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449C6" w14:textId="71E32CE2" w:rsidR="006F4142" w:rsidRDefault="003C3A5C" w:rsidP="004C4820">
      <w:pPr>
        <w:spacing w:after="0"/>
        <w:jc w:val="right"/>
        <w:rPr>
          <w:rFonts w:ascii="Calibri" w:hAnsi="Calibri"/>
        </w:rPr>
      </w:pPr>
      <w:r w:rsidRPr="00175A66">
        <w:rPr>
          <w:rFonts w:ascii="Calibri" w:hAnsi="Calibri"/>
        </w:rPr>
        <w:t xml:space="preserve">Racibórz, </w:t>
      </w:r>
      <w:r w:rsidR="00595682">
        <w:rPr>
          <w:rFonts w:ascii="Calibri" w:hAnsi="Calibri"/>
        </w:rPr>
        <w:t>1</w:t>
      </w:r>
      <w:r w:rsidR="001C7FA3">
        <w:rPr>
          <w:rFonts w:ascii="Calibri" w:hAnsi="Calibri"/>
        </w:rPr>
        <w:t>6</w:t>
      </w:r>
      <w:r w:rsidR="006F4142" w:rsidRPr="00175A66">
        <w:rPr>
          <w:rFonts w:ascii="Calibri" w:hAnsi="Calibri"/>
        </w:rPr>
        <w:t xml:space="preserve"> </w:t>
      </w:r>
      <w:r w:rsidR="00923415" w:rsidRPr="00175A66">
        <w:rPr>
          <w:rFonts w:ascii="Calibri" w:hAnsi="Calibri"/>
        </w:rPr>
        <w:t>czerwca</w:t>
      </w:r>
      <w:r w:rsidR="00595682">
        <w:rPr>
          <w:rFonts w:ascii="Calibri" w:hAnsi="Calibri"/>
        </w:rPr>
        <w:t xml:space="preserve"> 2021</w:t>
      </w:r>
      <w:r w:rsidR="006F4142" w:rsidRPr="00175A66">
        <w:rPr>
          <w:rFonts w:ascii="Calibri" w:hAnsi="Calibri"/>
        </w:rPr>
        <w:t xml:space="preserve"> roku</w:t>
      </w:r>
    </w:p>
    <w:p w14:paraId="4CA7F46F" w14:textId="77777777" w:rsidR="00CB7635" w:rsidRDefault="00CB7635" w:rsidP="00923415">
      <w:pPr>
        <w:spacing w:after="0"/>
        <w:jc w:val="right"/>
        <w:rPr>
          <w:rFonts w:ascii="Calibri" w:hAnsi="Calibri"/>
        </w:rPr>
      </w:pPr>
    </w:p>
    <w:p w14:paraId="625934D7" w14:textId="77777777" w:rsidR="00CB7635" w:rsidRDefault="00CB7635" w:rsidP="00923415">
      <w:pPr>
        <w:spacing w:after="0"/>
        <w:jc w:val="right"/>
        <w:rPr>
          <w:rFonts w:ascii="Calibri" w:hAnsi="Calibri"/>
        </w:rPr>
      </w:pPr>
    </w:p>
    <w:p w14:paraId="134D193D" w14:textId="77777777" w:rsidR="00CB7635" w:rsidRDefault="00CB7635" w:rsidP="00923415">
      <w:pPr>
        <w:spacing w:after="0"/>
        <w:jc w:val="right"/>
        <w:rPr>
          <w:rFonts w:ascii="Calibri" w:hAnsi="Calibri"/>
        </w:rPr>
      </w:pPr>
    </w:p>
    <w:p w14:paraId="0FCDF9AD" w14:textId="293F04C0" w:rsidR="00CB7635" w:rsidRDefault="00CB7635" w:rsidP="00923415">
      <w:pPr>
        <w:spacing w:after="0"/>
        <w:jc w:val="right"/>
        <w:rPr>
          <w:rFonts w:ascii="Calibri" w:hAnsi="Calibri"/>
        </w:rPr>
      </w:pPr>
    </w:p>
    <w:p w14:paraId="71A603DA" w14:textId="77777777" w:rsidR="004C4820" w:rsidRDefault="004C4820" w:rsidP="00923415">
      <w:pPr>
        <w:spacing w:after="0"/>
        <w:jc w:val="right"/>
        <w:rPr>
          <w:rFonts w:ascii="Calibri" w:hAnsi="Calibri"/>
        </w:rPr>
      </w:pPr>
    </w:p>
    <w:p w14:paraId="5479E1F7" w14:textId="474B27B4" w:rsidR="00F204B9" w:rsidRDefault="00F204B9" w:rsidP="004C4820">
      <w:pPr>
        <w:spacing w:after="0"/>
        <w:jc w:val="both"/>
        <w:rPr>
          <w:rFonts w:ascii="Calibri" w:hAnsi="Calibri"/>
        </w:rPr>
      </w:pPr>
    </w:p>
    <w:p w14:paraId="37052A97" w14:textId="4138F611" w:rsidR="00FD27D5" w:rsidRDefault="00534547" w:rsidP="004C4820">
      <w:pPr>
        <w:spacing w:after="0"/>
        <w:jc w:val="center"/>
        <w:rPr>
          <w:rFonts w:ascii="Calibri" w:hAnsi="Calibri" w:cs="Tahoma"/>
          <w:b/>
          <w:sz w:val="28"/>
          <w:u w:val="single"/>
        </w:rPr>
      </w:pPr>
      <w:r w:rsidRPr="00EF6436">
        <w:rPr>
          <w:rFonts w:ascii="Calibri" w:hAnsi="Calibri" w:cs="Tahoma"/>
          <w:b/>
          <w:sz w:val="28"/>
          <w:u w:val="single"/>
        </w:rPr>
        <w:t>Zap</w:t>
      </w:r>
      <w:r w:rsidR="00D23374" w:rsidRPr="00EF6436">
        <w:rPr>
          <w:rFonts w:ascii="Calibri" w:hAnsi="Calibri" w:cs="Tahoma"/>
          <w:b/>
          <w:sz w:val="28"/>
          <w:u w:val="single"/>
        </w:rPr>
        <w:t xml:space="preserve">ytanie </w:t>
      </w:r>
      <w:r w:rsidR="00D63D22" w:rsidRPr="00EF6436">
        <w:rPr>
          <w:rFonts w:ascii="Calibri" w:hAnsi="Calibri" w:cs="Tahoma"/>
          <w:b/>
          <w:sz w:val="28"/>
          <w:u w:val="single"/>
        </w:rPr>
        <w:t>ofertowe nr</w:t>
      </w:r>
      <w:r w:rsidR="002946EA" w:rsidRPr="00EF6436">
        <w:rPr>
          <w:rFonts w:ascii="Calibri" w:hAnsi="Calibri" w:cs="Tahoma"/>
          <w:b/>
          <w:sz w:val="28"/>
          <w:u w:val="single"/>
        </w:rPr>
        <w:t xml:space="preserve"> </w:t>
      </w:r>
      <w:r w:rsidR="00595682">
        <w:rPr>
          <w:rFonts w:ascii="Calibri" w:hAnsi="Calibri" w:cs="Tahoma"/>
          <w:b/>
          <w:sz w:val="28"/>
          <w:u w:val="single"/>
        </w:rPr>
        <w:t>1</w:t>
      </w:r>
      <w:r w:rsidR="00797432" w:rsidRPr="00CB60FF">
        <w:rPr>
          <w:rFonts w:ascii="Calibri" w:hAnsi="Calibri" w:cs="Tahoma"/>
          <w:b/>
          <w:sz w:val="28"/>
          <w:u w:val="single"/>
        </w:rPr>
        <w:t>.</w:t>
      </w:r>
      <w:r w:rsidR="00E8626C">
        <w:rPr>
          <w:rFonts w:ascii="Calibri" w:hAnsi="Calibri" w:cs="Tahoma"/>
          <w:b/>
          <w:sz w:val="28"/>
          <w:u w:val="single"/>
        </w:rPr>
        <w:t>P16</w:t>
      </w:r>
      <w:r w:rsidR="00AB03CB" w:rsidRPr="00CB60FF">
        <w:rPr>
          <w:rFonts w:ascii="Calibri" w:hAnsi="Calibri" w:cs="Tahoma"/>
          <w:b/>
          <w:sz w:val="28"/>
          <w:u w:val="single"/>
        </w:rPr>
        <w:t>.RC</w:t>
      </w:r>
      <w:r w:rsidR="00595682">
        <w:rPr>
          <w:rFonts w:ascii="Calibri" w:hAnsi="Calibri" w:cs="Tahoma"/>
          <w:b/>
          <w:sz w:val="28"/>
          <w:u w:val="single"/>
        </w:rPr>
        <w:t>.2021</w:t>
      </w:r>
    </w:p>
    <w:p w14:paraId="7249B623" w14:textId="77777777" w:rsidR="00CB7635" w:rsidRDefault="00CB7635" w:rsidP="00923415">
      <w:pPr>
        <w:spacing w:after="0"/>
        <w:jc w:val="center"/>
        <w:rPr>
          <w:rFonts w:ascii="Calibri" w:hAnsi="Calibri" w:cs="Tahoma"/>
          <w:b/>
          <w:sz w:val="28"/>
          <w:u w:val="single"/>
        </w:rPr>
      </w:pPr>
    </w:p>
    <w:p w14:paraId="10DD56ED" w14:textId="77777777" w:rsidR="00CB7635" w:rsidRDefault="00CB7635" w:rsidP="00923415">
      <w:pPr>
        <w:spacing w:after="0"/>
        <w:jc w:val="center"/>
        <w:rPr>
          <w:rFonts w:ascii="Calibri" w:hAnsi="Calibri" w:cs="Tahoma"/>
          <w:b/>
          <w:sz w:val="28"/>
          <w:u w:val="single"/>
        </w:rPr>
      </w:pPr>
    </w:p>
    <w:p w14:paraId="3D0325B0" w14:textId="77777777" w:rsidR="00733B93" w:rsidRDefault="00733B93" w:rsidP="00923415">
      <w:pPr>
        <w:spacing w:after="0"/>
        <w:jc w:val="center"/>
        <w:rPr>
          <w:rFonts w:ascii="Calibri" w:hAnsi="Calibri" w:cs="Tahoma"/>
          <w:b/>
          <w:bCs/>
          <w:sz w:val="28"/>
          <w:u w:val="single"/>
        </w:rPr>
      </w:pPr>
    </w:p>
    <w:p w14:paraId="2371A110" w14:textId="6B53BBC4" w:rsidR="00CB7635" w:rsidRPr="00CB7635" w:rsidRDefault="003C3A5C" w:rsidP="004C4820">
      <w:pPr>
        <w:spacing w:after="0"/>
        <w:jc w:val="center"/>
        <w:rPr>
          <w:rFonts w:ascii="Calibri" w:hAnsi="Calibri" w:cs="Arial"/>
          <w:bCs/>
          <w:color w:val="000000" w:themeColor="text1"/>
        </w:rPr>
      </w:pPr>
      <w:r w:rsidRPr="00D446BF">
        <w:rPr>
          <w:rFonts w:ascii="Calibri" w:hAnsi="Calibri" w:cs="Tahoma"/>
          <w:bCs/>
        </w:rPr>
        <w:t>Podmio</w:t>
      </w:r>
      <w:r w:rsidRPr="00CB60FF">
        <w:rPr>
          <w:rFonts w:ascii="Calibri" w:hAnsi="Calibri" w:cs="Tahoma"/>
          <w:bCs/>
        </w:rPr>
        <w:t>t</w:t>
      </w:r>
      <w:r w:rsidR="00CB7635" w:rsidRPr="00CB60FF">
        <w:rPr>
          <w:rFonts w:ascii="Calibri" w:hAnsi="Calibri" w:cs="Tahoma"/>
          <w:bCs/>
        </w:rPr>
        <w:t xml:space="preserve"> </w:t>
      </w:r>
      <w:r w:rsidR="00823267" w:rsidRPr="009D5AEA">
        <w:rPr>
          <w:rFonts w:ascii="Calibri" w:hAnsi="Calibri" w:cs="Arial"/>
          <w:b/>
          <w:bCs/>
          <w:color w:val="000000" w:themeColor="text1"/>
        </w:rPr>
        <w:t>Przedszkole nr 1</w:t>
      </w:r>
      <w:r w:rsidR="00E8626C">
        <w:rPr>
          <w:rFonts w:ascii="Calibri" w:hAnsi="Calibri" w:cs="Arial"/>
          <w:b/>
          <w:bCs/>
          <w:color w:val="000000" w:themeColor="text1"/>
        </w:rPr>
        <w:t>6</w:t>
      </w:r>
      <w:r w:rsidR="00823267" w:rsidRPr="009D5AEA">
        <w:rPr>
          <w:rFonts w:ascii="Calibri" w:hAnsi="Calibri" w:cs="Arial"/>
          <w:b/>
          <w:bCs/>
          <w:color w:val="000000" w:themeColor="text1"/>
        </w:rPr>
        <w:t xml:space="preserve"> w Raciborzu</w:t>
      </w:r>
    </w:p>
    <w:p w14:paraId="593C9E14" w14:textId="17235FAA" w:rsidR="00CB7635" w:rsidRPr="00CB7635" w:rsidRDefault="003C3A5C" w:rsidP="00923415">
      <w:pPr>
        <w:spacing w:after="0"/>
        <w:jc w:val="center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>realizujący projekt</w:t>
      </w:r>
      <w:r w:rsidR="00CB7635">
        <w:rPr>
          <w:rFonts w:ascii="Calibri" w:hAnsi="Calibri" w:cs="Tahoma"/>
          <w:bCs/>
        </w:rPr>
        <w:t xml:space="preserve"> </w:t>
      </w:r>
      <w:r w:rsidR="00CB7635" w:rsidRPr="00CB7635">
        <w:rPr>
          <w:rFonts w:ascii="Calibri" w:hAnsi="Calibri" w:cs="Times New Roman"/>
          <w:b/>
          <w:bCs/>
        </w:rPr>
        <w:t>„</w:t>
      </w:r>
      <w:r w:rsidRPr="003C3A5C">
        <w:rPr>
          <w:rFonts w:ascii="Calibri" w:hAnsi="Calibri" w:cs="Tahoma"/>
          <w:b/>
          <w:bCs/>
        </w:rPr>
        <w:t>Wysoka jakość edukacji w Mieście Racibórz</w:t>
      </w:r>
      <w:r w:rsidR="00CB7635" w:rsidRPr="00CB7635">
        <w:rPr>
          <w:rFonts w:ascii="Calibri" w:hAnsi="Calibri" w:cs="Times New Roman"/>
          <w:b/>
          <w:bCs/>
        </w:rPr>
        <w:t>”</w:t>
      </w:r>
    </w:p>
    <w:p w14:paraId="7BAB3BF6" w14:textId="6F9AA0ED" w:rsidR="00C01289" w:rsidRDefault="00CB7635" w:rsidP="00923415">
      <w:pPr>
        <w:spacing w:after="0"/>
        <w:jc w:val="center"/>
        <w:rPr>
          <w:rFonts w:ascii="Calibri" w:hAnsi="Calibri" w:cs="Tahoma"/>
          <w:bCs/>
        </w:rPr>
      </w:pPr>
      <w:r w:rsidRPr="00CB7635">
        <w:rPr>
          <w:rFonts w:ascii="Calibri" w:hAnsi="Calibri" w:cs="Tahoma"/>
          <w:bCs/>
        </w:rPr>
        <w:t>nr</w:t>
      </w:r>
      <w:r>
        <w:rPr>
          <w:rFonts w:ascii="Calibri" w:hAnsi="Calibri" w:cs="Tahoma"/>
          <w:bCs/>
        </w:rPr>
        <w:t xml:space="preserve"> </w:t>
      </w:r>
      <w:r w:rsidR="003C3A5C">
        <w:rPr>
          <w:rFonts w:ascii="Calibri" w:hAnsi="Calibri" w:cs="Tahoma"/>
          <w:bCs/>
        </w:rPr>
        <w:t>WND-RPSL.11.01.03-24-02AD/19</w:t>
      </w:r>
    </w:p>
    <w:p w14:paraId="03A60B6F" w14:textId="77777777" w:rsidR="00CB7635" w:rsidRDefault="00CB7635" w:rsidP="00923415">
      <w:pPr>
        <w:spacing w:after="0"/>
        <w:jc w:val="center"/>
        <w:rPr>
          <w:rFonts w:ascii="Calibri" w:hAnsi="Calibri" w:cs="Tahoma"/>
          <w:bCs/>
        </w:rPr>
      </w:pPr>
    </w:p>
    <w:p w14:paraId="012C339C" w14:textId="77777777" w:rsidR="00CB7635" w:rsidRDefault="00CB7635" w:rsidP="00923415">
      <w:pPr>
        <w:spacing w:after="0"/>
        <w:jc w:val="center"/>
        <w:rPr>
          <w:rFonts w:ascii="Calibri" w:hAnsi="Calibri" w:cs="Tahoma"/>
          <w:bCs/>
        </w:rPr>
      </w:pPr>
      <w:r w:rsidRPr="00CB7635">
        <w:rPr>
          <w:rFonts w:ascii="Calibri" w:hAnsi="Calibri" w:cs="Tahoma"/>
          <w:bCs/>
        </w:rPr>
        <w:t>zaprasza do złożenia oferty na przeprowadzenie</w:t>
      </w:r>
    </w:p>
    <w:p w14:paraId="141141EC" w14:textId="77777777" w:rsidR="00CB7635" w:rsidRPr="00CB7635" w:rsidRDefault="00CB7635" w:rsidP="00923415">
      <w:pPr>
        <w:spacing w:after="0"/>
        <w:jc w:val="center"/>
        <w:rPr>
          <w:rFonts w:ascii="Calibri" w:hAnsi="Calibri" w:cs="Tahoma"/>
          <w:bCs/>
        </w:rPr>
      </w:pPr>
    </w:p>
    <w:p w14:paraId="17C49023" w14:textId="74E6E696" w:rsidR="00CB7635" w:rsidRPr="004C584D" w:rsidRDefault="004C584D" w:rsidP="00923415">
      <w:pPr>
        <w:spacing w:after="0"/>
        <w:jc w:val="center"/>
        <w:rPr>
          <w:rFonts w:ascii="Calibri" w:hAnsi="Calibri" w:cs="Tahoma"/>
          <w:b/>
          <w:bCs/>
        </w:rPr>
      </w:pPr>
      <w:r w:rsidRPr="004C584D">
        <w:rPr>
          <w:rFonts w:ascii="Calibri" w:hAnsi="Calibri" w:cs="Tahoma"/>
          <w:b/>
          <w:bCs/>
        </w:rPr>
        <w:t>sprzedaży</w:t>
      </w:r>
      <w:r w:rsidR="00DB7224" w:rsidRPr="004C584D">
        <w:rPr>
          <w:rFonts w:ascii="Calibri" w:hAnsi="Calibri" w:cs="Tahoma"/>
          <w:b/>
          <w:bCs/>
        </w:rPr>
        <w:t xml:space="preserve">, </w:t>
      </w:r>
      <w:r w:rsidR="00CB7635" w:rsidRPr="004C584D">
        <w:rPr>
          <w:rFonts w:ascii="Calibri" w:hAnsi="Calibri" w:cs="Tahoma"/>
          <w:b/>
          <w:bCs/>
        </w:rPr>
        <w:t>dostawy</w:t>
      </w:r>
      <w:r w:rsidR="00DF2EFC" w:rsidRPr="004C584D">
        <w:rPr>
          <w:rFonts w:ascii="Calibri" w:hAnsi="Calibri" w:cs="Tahoma"/>
          <w:b/>
          <w:bCs/>
        </w:rPr>
        <w:t xml:space="preserve"> </w:t>
      </w:r>
      <w:r w:rsidR="00DB7224" w:rsidRPr="004C584D">
        <w:rPr>
          <w:rFonts w:ascii="Calibri" w:hAnsi="Calibri" w:cs="Tahoma"/>
          <w:b/>
          <w:bCs/>
        </w:rPr>
        <w:t xml:space="preserve">i montażu </w:t>
      </w:r>
      <w:r w:rsidR="00595682" w:rsidRPr="004C584D">
        <w:rPr>
          <w:rFonts w:ascii="Calibri" w:hAnsi="Calibri" w:cs="Tahoma"/>
          <w:b/>
          <w:bCs/>
        </w:rPr>
        <w:t>bezpiecznej nawierzchni placu zabaw</w:t>
      </w:r>
      <w:r w:rsidR="00DF2EFC" w:rsidRPr="004C584D">
        <w:rPr>
          <w:rFonts w:ascii="Calibri" w:hAnsi="Calibri" w:cs="Tahoma"/>
          <w:b/>
          <w:bCs/>
        </w:rPr>
        <w:t xml:space="preserve"> </w:t>
      </w:r>
      <w:r w:rsidR="00C1763F" w:rsidRPr="004C584D">
        <w:rPr>
          <w:rFonts w:ascii="Calibri" w:hAnsi="Calibri" w:cs="Tahoma"/>
          <w:b/>
          <w:bCs/>
        </w:rPr>
        <w:t>P</w:t>
      </w:r>
      <w:r w:rsidR="00CB7635" w:rsidRPr="004C584D">
        <w:rPr>
          <w:rFonts w:ascii="Calibri" w:hAnsi="Calibri" w:cs="Tahoma"/>
          <w:b/>
          <w:bCs/>
        </w:rPr>
        <w:t xml:space="preserve">rzedszkola </w:t>
      </w:r>
      <w:r w:rsidR="006D49F4">
        <w:rPr>
          <w:rFonts w:ascii="Calibri" w:hAnsi="Calibri" w:cs="Tahoma"/>
          <w:b/>
          <w:bCs/>
        </w:rPr>
        <w:t xml:space="preserve">nr 16 </w:t>
      </w:r>
      <w:r w:rsidR="00CB7635" w:rsidRPr="004C584D">
        <w:rPr>
          <w:rFonts w:ascii="Calibri" w:hAnsi="Calibri" w:cs="Tahoma"/>
          <w:b/>
          <w:bCs/>
        </w:rPr>
        <w:t xml:space="preserve">w </w:t>
      </w:r>
      <w:r w:rsidR="003C3A5C" w:rsidRPr="004C584D">
        <w:rPr>
          <w:rFonts w:ascii="Calibri" w:hAnsi="Calibri" w:cs="Tahoma"/>
          <w:b/>
          <w:bCs/>
        </w:rPr>
        <w:t>Raciborzu</w:t>
      </w:r>
    </w:p>
    <w:p w14:paraId="2D222312" w14:textId="4683815B" w:rsidR="00CB7635" w:rsidRPr="003C3A5C" w:rsidRDefault="00CB7635" w:rsidP="00923415">
      <w:pPr>
        <w:spacing w:after="0"/>
        <w:jc w:val="center"/>
        <w:rPr>
          <w:rFonts w:ascii="Calibri" w:hAnsi="Calibri" w:cs="Tahoma"/>
          <w:b/>
          <w:bCs/>
          <w:sz w:val="28"/>
        </w:rPr>
      </w:pPr>
      <w:r w:rsidRPr="004C584D">
        <w:rPr>
          <w:rFonts w:ascii="Calibri" w:hAnsi="Calibri" w:cs="Tahoma"/>
          <w:b/>
          <w:bCs/>
        </w:rPr>
        <w:t>w ramach projektu „</w:t>
      </w:r>
      <w:r w:rsidR="003C3A5C" w:rsidRPr="004C584D">
        <w:rPr>
          <w:rFonts w:ascii="Calibri" w:hAnsi="Calibri" w:cs="Tahoma"/>
          <w:b/>
          <w:bCs/>
        </w:rPr>
        <w:t>Wysoka jakość edukacji w Mieście Racibórz”</w:t>
      </w:r>
      <w:r w:rsidRPr="003C3A5C">
        <w:rPr>
          <w:rFonts w:ascii="Calibri" w:hAnsi="Calibri" w:cs="Tahoma"/>
          <w:b/>
          <w:bCs/>
          <w:sz w:val="28"/>
        </w:rPr>
        <w:br w:type="page"/>
      </w:r>
    </w:p>
    <w:p w14:paraId="113FC1F7" w14:textId="475A03A8" w:rsidR="00CB7635" w:rsidRPr="00CB7635" w:rsidRDefault="00CB7635" w:rsidP="00727AB6">
      <w:pPr>
        <w:pStyle w:val="Akapitzlist"/>
        <w:numPr>
          <w:ilvl w:val="0"/>
          <w:numId w:val="3"/>
        </w:numPr>
        <w:spacing w:after="0"/>
        <w:rPr>
          <w:rFonts w:ascii="Calibri" w:hAnsi="Calibri" w:cs="Tahoma"/>
          <w:b/>
          <w:bCs/>
          <w:sz w:val="24"/>
        </w:rPr>
      </w:pPr>
      <w:r w:rsidRPr="00CB7635">
        <w:rPr>
          <w:rFonts w:ascii="Calibri" w:hAnsi="Calibri" w:cs="Tahoma"/>
          <w:b/>
          <w:bCs/>
          <w:sz w:val="24"/>
        </w:rPr>
        <w:lastRenderedPageBreak/>
        <w:t>DANE ZAMAWIAJĄCEGO</w:t>
      </w:r>
      <w:r>
        <w:rPr>
          <w:rFonts w:ascii="Calibri" w:hAnsi="Calibri" w:cs="Tahoma"/>
          <w:b/>
          <w:bCs/>
          <w:sz w:val="24"/>
        </w:rPr>
        <w:t>:</w:t>
      </w:r>
    </w:p>
    <w:p w14:paraId="617037DE" w14:textId="77777777" w:rsidR="006D49F4" w:rsidRPr="00181C86" w:rsidRDefault="006D49F4" w:rsidP="006D49F4">
      <w:pPr>
        <w:pStyle w:val="Akapitzlist"/>
        <w:numPr>
          <w:ilvl w:val="0"/>
          <w:numId w:val="6"/>
        </w:numPr>
        <w:spacing w:after="0"/>
        <w:rPr>
          <w:rFonts w:ascii="Calibri" w:hAnsi="Calibri" w:cs="Tahoma"/>
          <w:bCs/>
        </w:rPr>
      </w:pPr>
      <w:r w:rsidRPr="00181C86">
        <w:rPr>
          <w:rFonts w:ascii="Calibri" w:hAnsi="Calibri" w:cs="Tahoma"/>
          <w:bCs/>
        </w:rPr>
        <w:t>Nazwa: Przedszkole nr 16</w:t>
      </w:r>
    </w:p>
    <w:p w14:paraId="291C3955" w14:textId="77777777" w:rsidR="006D49F4" w:rsidRPr="00181C86" w:rsidRDefault="006D49F4" w:rsidP="006D49F4">
      <w:pPr>
        <w:spacing w:after="0"/>
        <w:ind w:firstLine="360"/>
        <w:rPr>
          <w:rFonts w:ascii="Calibri" w:hAnsi="Calibri" w:cs="Tahoma"/>
          <w:bCs/>
        </w:rPr>
      </w:pPr>
      <w:r w:rsidRPr="00181C86">
        <w:rPr>
          <w:rFonts w:ascii="Calibri" w:hAnsi="Calibri" w:cs="Tahoma"/>
          <w:bCs/>
        </w:rPr>
        <w:t>Adres siedziby: 47-400 Racibórz, ul. Brzeska 54</w:t>
      </w:r>
    </w:p>
    <w:p w14:paraId="3AD04B1F" w14:textId="77777777" w:rsidR="006D49F4" w:rsidRPr="00181C86" w:rsidRDefault="006D49F4" w:rsidP="006D49F4">
      <w:pPr>
        <w:spacing w:after="0"/>
        <w:ind w:firstLine="360"/>
        <w:rPr>
          <w:rFonts w:ascii="Calibri" w:hAnsi="Calibri" w:cs="Tahoma"/>
          <w:bCs/>
        </w:rPr>
      </w:pPr>
      <w:r w:rsidRPr="00181C86">
        <w:rPr>
          <w:rFonts w:ascii="Calibri" w:hAnsi="Calibri" w:cs="Tahoma"/>
          <w:bCs/>
        </w:rPr>
        <w:t>NIP: 6391791108, REGON: 271507973</w:t>
      </w:r>
    </w:p>
    <w:p w14:paraId="63DEA48C" w14:textId="77777777" w:rsidR="006D49F4" w:rsidRPr="00CB7635" w:rsidRDefault="006D49F4" w:rsidP="006D49F4">
      <w:pPr>
        <w:spacing w:after="0"/>
        <w:ind w:firstLine="360"/>
        <w:rPr>
          <w:rFonts w:ascii="Calibri" w:hAnsi="Calibri" w:cs="Tahoma"/>
          <w:bCs/>
        </w:rPr>
      </w:pPr>
      <w:r w:rsidRPr="00181C86">
        <w:rPr>
          <w:rFonts w:ascii="Calibri" w:hAnsi="Calibri" w:cs="Tahoma"/>
          <w:bCs/>
        </w:rPr>
        <w:t xml:space="preserve">Reprezentowane przez: Anna </w:t>
      </w:r>
      <w:proofErr w:type="spellStart"/>
      <w:r w:rsidRPr="00181C86">
        <w:rPr>
          <w:rFonts w:ascii="Calibri" w:hAnsi="Calibri" w:cs="Tahoma"/>
          <w:bCs/>
        </w:rPr>
        <w:t>Rebidas</w:t>
      </w:r>
      <w:proofErr w:type="spellEnd"/>
      <w:r w:rsidRPr="00181C86">
        <w:rPr>
          <w:rFonts w:ascii="Calibri" w:hAnsi="Calibri" w:cs="Tahoma"/>
          <w:bCs/>
        </w:rPr>
        <w:t xml:space="preserve">-Król – </w:t>
      </w:r>
      <w:r>
        <w:rPr>
          <w:rFonts w:ascii="Calibri" w:hAnsi="Calibri" w:cs="Tahoma"/>
          <w:bCs/>
        </w:rPr>
        <w:t>p.o.</w:t>
      </w:r>
      <w:r w:rsidRPr="00181C86">
        <w:rPr>
          <w:rFonts w:ascii="Calibri" w:hAnsi="Calibri" w:cs="Tahoma"/>
          <w:bCs/>
        </w:rPr>
        <w:t xml:space="preserve"> Dyrektora Przedszkola</w:t>
      </w:r>
    </w:p>
    <w:p w14:paraId="25ABF493" w14:textId="77777777" w:rsidR="006D49F4" w:rsidRDefault="006D49F4" w:rsidP="006D49F4">
      <w:pPr>
        <w:pStyle w:val="Akapitzlist"/>
        <w:spacing w:after="0"/>
        <w:ind w:left="1080"/>
        <w:rPr>
          <w:rStyle w:val="Pogrubienie"/>
          <w:rFonts w:ascii="Calibri" w:hAnsi="Calibri" w:cs="Tahoma"/>
          <w:sz w:val="24"/>
        </w:rPr>
      </w:pPr>
    </w:p>
    <w:p w14:paraId="3D61F68B" w14:textId="6F5B8937" w:rsidR="00FB6311" w:rsidRPr="00FB6311" w:rsidRDefault="00FB6311" w:rsidP="00727AB6">
      <w:pPr>
        <w:pStyle w:val="Akapitzlist"/>
        <w:numPr>
          <w:ilvl w:val="0"/>
          <w:numId w:val="3"/>
        </w:numPr>
        <w:spacing w:after="0"/>
        <w:rPr>
          <w:rStyle w:val="Pogrubienie"/>
          <w:rFonts w:ascii="Calibri" w:hAnsi="Calibri" w:cs="Tahoma"/>
          <w:sz w:val="24"/>
        </w:rPr>
      </w:pPr>
      <w:r w:rsidRPr="00FB6311">
        <w:rPr>
          <w:rStyle w:val="Pogrubienie"/>
          <w:rFonts w:ascii="Calibri" w:hAnsi="Calibri" w:cs="Tahoma"/>
          <w:sz w:val="24"/>
        </w:rPr>
        <w:t>TRYB UDZIELENIA ZAMÓWIENIA</w:t>
      </w:r>
    </w:p>
    <w:p w14:paraId="0673543B" w14:textId="288A3021" w:rsidR="004C584D" w:rsidRPr="004C584D" w:rsidRDefault="004C584D" w:rsidP="00727AB6">
      <w:pPr>
        <w:pStyle w:val="Akapitzlist"/>
        <w:numPr>
          <w:ilvl w:val="0"/>
          <w:numId w:val="5"/>
        </w:numPr>
        <w:spacing w:after="0"/>
        <w:jc w:val="both"/>
        <w:rPr>
          <w:rStyle w:val="Pogrubienie"/>
          <w:rFonts w:ascii="Calibri" w:hAnsi="Calibri" w:cs="Tahoma"/>
          <w:b w:val="0"/>
        </w:rPr>
      </w:pPr>
      <w:r w:rsidRPr="00D44D49">
        <w:rPr>
          <w:rStyle w:val="Pogrubienie"/>
          <w:rFonts w:ascii="Calibri" w:hAnsi="Calibri" w:cs="Tahoma"/>
          <w:b w:val="0"/>
        </w:rPr>
        <w:t xml:space="preserve">Postępowanie o udzielenie zamówienia jest prowadzone w oparciu </w:t>
      </w:r>
      <w:r w:rsidRPr="00D44D49">
        <w:rPr>
          <w:rFonts w:ascii="Calibri" w:hAnsi="Calibri" w:cs="Calibri"/>
        </w:rPr>
        <w:t xml:space="preserve">o „Wytyczne </w:t>
      </w:r>
      <w:r w:rsidRPr="00D44D49">
        <w:rPr>
          <w:rStyle w:val="Pogrubienie"/>
          <w:rFonts w:ascii="Calibri" w:hAnsi="Calibri" w:cs="Tahoma"/>
          <w:b w:val="0"/>
        </w:rPr>
        <w:t>w zakresie kwalifikowalności wydatków w ramach Europejskiego Funduszu Rozwoju Regionalnego, Europejskiego Funduszu Społecznego oraz Funduszu Spójności na lata 2014–2020” Minister</w:t>
      </w:r>
      <w:r>
        <w:rPr>
          <w:rStyle w:val="Pogrubienie"/>
          <w:rFonts w:ascii="Calibri" w:hAnsi="Calibri" w:cs="Tahoma"/>
          <w:b w:val="0"/>
        </w:rPr>
        <w:t xml:space="preserve">stwa </w:t>
      </w:r>
      <w:r w:rsidRPr="00D44D49">
        <w:rPr>
          <w:rStyle w:val="Pogrubienie"/>
          <w:rFonts w:ascii="Calibri" w:hAnsi="Calibri" w:cs="Tahoma"/>
          <w:b w:val="0"/>
        </w:rPr>
        <w:t>Funduszy i Polityki Regionalnej</w:t>
      </w:r>
      <w:r>
        <w:rPr>
          <w:rStyle w:val="Pogrubienie"/>
          <w:rFonts w:ascii="Calibri" w:hAnsi="Calibri" w:cs="Tahoma"/>
          <w:b w:val="0"/>
        </w:rPr>
        <w:t xml:space="preserve"> </w:t>
      </w:r>
      <w:r w:rsidRPr="00D44D49">
        <w:rPr>
          <w:rStyle w:val="Pogrubienie"/>
          <w:rFonts w:ascii="Calibri" w:hAnsi="Calibri" w:cs="Tahoma"/>
          <w:b w:val="0"/>
        </w:rPr>
        <w:t xml:space="preserve">(wersja z dnia 21 grudnia 2021 r.). Postępowanie nie jest prowadzone w oparciu o przepisy ustawy z dnia </w:t>
      </w:r>
      <w:r>
        <w:rPr>
          <w:rStyle w:val="Pogrubienie"/>
          <w:rFonts w:ascii="Calibri" w:hAnsi="Calibri" w:cs="Tahoma"/>
          <w:b w:val="0"/>
        </w:rPr>
        <w:t>11</w:t>
      </w:r>
      <w:r w:rsidRPr="00D44D49">
        <w:rPr>
          <w:rStyle w:val="Pogrubienie"/>
          <w:rFonts w:ascii="Calibri" w:hAnsi="Calibri" w:cs="Tahoma"/>
          <w:b w:val="0"/>
        </w:rPr>
        <w:t xml:space="preserve"> </w:t>
      </w:r>
      <w:r>
        <w:rPr>
          <w:rStyle w:val="Pogrubienie"/>
          <w:rFonts w:ascii="Calibri" w:hAnsi="Calibri" w:cs="Tahoma"/>
          <w:b w:val="0"/>
        </w:rPr>
        <w:t>września 2019</w:t>
      </w:r>
      <w:r w:rsidRPr="00D44D49">
        <w:rPr>
          <w:rStyle w:val="Pogrubienie"/>
          <w:rFonts w:ascii="Calibri" w:hAnsi="Calibri" w:cs="Tahoma"/>
          <w:b w:val="0"/>
        </w:rPr>
        <w:t xml:space="preserve"> roku Prawo zamówień publicznych.</w:t>
      </w:r>
    </w:p>
    <w:p w14:paraId="0D18DF8C" w14:textId="77777777" w:rsidR="00FB6311" w:rsidRDefault="00FB6311" w:rsidP="00923415">
      <w:pPr>
        <w:spacing w:after="0"/>
        <w:jc w:val="both"/>
        <w:rPr>
          <w:rStyle w:val="Pogrubienie"/>
          <w:rFonts w:ascii="Calibri" w:hAnsi="Calibri" w:cs="Tahoma"/>
          <w:b w:val="0"/>
        </w:rPr>
      </w:pPr>
    </w:p>
    <w:p w14:paraId="0E44A786" w14:textId="013ED7C1" w:rsidR="00FB6311" w:rsidRPr="00CB60FF" w:rsidRDefault="00FB6311" w:rsidP="00727AB6">
      <w:pPr>
        <w:pStyle w:val="Akapitzlist"/>
        <w:numPr>
          <w:ilvl w:val="0"/>
          <w:numId w:val="3"/>
        </w:numPr>
        <w:spacing w:after="0"/>
        <w:jc w:val="both"/>
        <w:rPr>
          <w:rStyle w:val="Pogrubienie"/>
          <w:rFonts w:ascii="Calibri" w:hAnsi="Calibri" w:cs="Tahoma"/>
        </w:rPr>
      </w:pPr>
      <w:r w:rsidRPr="00421D0C">
        <w:rPr>
          <w:rStyle w:val="Pogrubienie"/>
          <w:rFonts w:ascii="Calibri" w:hAnsi="Calibri" w:cs="Tahoma"/>
        </w:rPr>
        <w:t xml:space="preserve">OPIS </w:t>
      </w:r>
      <w:r w:rsidRPr="00CB60FF">
        <w:rPr>
          <w:rStyle w:val="Pogrubienie"/>
          <w:rFonts w:ascii="Calibri" w:hAnsi="Calibri" w:cs="Tahoma"/>
        </w:rPr>
        <w:t>PRZEDMIOTU ZAMÓWIENIA</w:t>
      </w:r>
    </w:p>
    <w:p w14:paraId="70226E8C" w14:textId="45A1EBFB" w:rsidR="00524404" w:rsidRPr="004C584D" w:rsidRDefault="00FB6311" w:rsidP="00727AB6">
      <w:pPr>
        <w:pStyle w:val="Akapitzlist"/>
        <w:numPr>
          <w:ilvl w:val="0"/>
          <w:numId w:val="4"/>
        </w:numPr>
        <w:spacing w:after="0"/>
        <w:jc w:val="both"/>
        <w:rPr>
          <w:rStyle w:val="Pogrubienie"/>
          <w:rFonts w:ascii="Calibri" w:hAnsi="Calibri" w:cs="Tahoma"/>
          <w:b w:val="0"/>
        </w:rPr>
      </w:pPr>
      <w:r w:rsidRPr="004C584D">
        <w:rPr>
          <w:rStyle w:val="Pogrubienie"/>
          <w:rFonts w:ascii="Calibri" w:hAnsi="Calibri" w:cs="Tahoma"/>
        </w:rPr>
        <w:t xml:space="preserve">Zamówienie dotyczy </w:t>
      </w:r>
      <w:r w:rsidR="004C584D" w:rsidRPr="004C584D">
        <w:rPr>
          <w:rStyle w:val="Pogrubienie"/>
          <w:rFonts w:ascii="Calibri" w:hAnsi="Calibri" w:cs="Tahoma"/>
        </w:rPr>
        <w:t>sprzedaży</w:t>
      </w:r>
      <w:r w:rsidR="00595682" w:rsidRPr="004C584D">
        <w:rPr>
          <w:rFonts w:ascii="Calibri" w:hAnsi="Calibri" w:cs="Tahoma"/>
          <w:b/>
          <w:bCs/>
        </w:rPr>
        <w:t xml:space="preserve">, dostawy i montażu bezpiecznej nawierzchni placu zabaw </w:t>
      </w:r>
      <w:r w:rsidR="00524404" w:rsidRPr="004C584D">
        <w:rPr>
          <w:rStyle w:val="Pogrubienie"/>
          <w:rFonts w:ascii="Calibri" w:hAnsi="Calibri" w:cs="Tahoma"/>
          <w:b w:val="0"/>
        </w:rPr>
        <w:t>P</w:t>
      </w:r>
      <w:r w:rsidR="00C1763F" w:rsidRPr="004C584D">
        <w:rPr>
          <w:rStyle w:val="Pogrubienie"/>
          <w:rFonts w:ascii="Calibri" w:hAnsi="Calibri" w:cs="Tahoma"/>
          <w:b w:val="0"/>
        </w:rPr>
        <w:t>rzedszkola</w:t>
      </w:r>
      <w:r w:rsidR="006D49F4">
        <w:rPr>
          <w:rStyle w:val="Pogrubienie"/>
          <w:rFonts w:ascii="Calibri" w:hAnsi="Calibri" w:cs="Tahoma"/>
          <w:b w:val="0"/>
        </w:rPr>
        <w:t xml:space="preserve"> nr 16</w:t>
      </w:r>
      <w:r w:rsidR="00524404" w:rsidRPr="004C584D">
        <w:rPr>
          <w:rStyle w:val="Pogrubienie"/>
          <w:rFonts w:ascii="Calibri" w:hAnsi="Calibri" w:cs="Tahoma"/>
          <w:b w:val="0"/>
        </w:rPr>
        <w:t xml:space="preserve"> </w:t>
      </w:r>
      <w:r w:rsidR="00C1763F" w:rsidRPr="004C584D">
        <w:rPr>
          <w:rStyle w:val="Pogrubienie"/>
          <w:rFonts w:ascii="Calibri" w:hAnsi="Calibri" w:cs="Tahoma"/>
          <w:b w:val="0"/>
        </w:rPr>
        <w:t>w </w:t>
      </w:r>
      <w:r w:rsidR="00524404" w:rsidRPr="004C584D">
        <w:rPr>
          <w:rStyle w:val="Pogrubienie"/>
          <w:rFonts w:ascii="Calibri" w:hAnsi="Calibri" w:cs="Tahoma"/>
          <w:b w:val="0"/>
        </w:rPr>
        <w:t xml:space="preserve">Raciborzu </w:t>
      </w:r>
      <w:r w:rsidR="00061277" w:rsidRPr="004C584D">
        <w:rPr>
          <w:rStyle w:val="Pogrubienie"/>
          <w:rFonts w:ascii="Calibri" w:hAnsi="Calibri" w:cs="Tahoma"/>
          <w:b w:val="0"/>
        </w:rPr>
        <w:t>w</w:t>
      </w:r>
      <w:r w:rsidR="00524404" w:rsidRPr="004C584D">
        <w:rPr>
          <w:rStyle w:val="Pogrubienie"/>
          <w:rFonts w:ascii="Calibri" w:hAnsi="Calibri" w:cs="Tahoma"/>
          <w:b w:val="0"/>
        </w:rPr>
        <w:t> </w:t>
      </w:r>
      <w:r w:rsidR="00033F00" w:rsidRPr="004C584D">
        <w:rPr>
          <w:rStyle w:val="Pogrubienie"/>
          <w:rFonts w:ascii="Calibri" w:hAnsi="Calibri" w:cs="Tahoma"/>
          <w:b w:val="0"/>
        </w:rPr>
        <w:t>ramach projektu „</w:t>
      </w:r>
      <w:r w:rsidR="00524404" w:rsidRPr="004C584D">
        <w:rPr>
          <w:rStyle w:val="Pogrubienie"/>
          <w:rFonts w:ascii="Calibri" w:hAnsi="Calibri" w:cs="Tahoma"/>
          <w:b w:val="0"/>
        </w:rPr>
        <w:t>Wysoka jakość edukacji w Mieście Racibórz</w:t>
      </w:r>
      <w:r w:rsidR="00061277" w:rsidRPr="004C584D">
        <w:rPr>
          <w:rStyle w:val="Pogrubienie"/>
          <w:rFonts w:ascii="Calibri" w:hAnsi="Calibri" w:cs="Tahoma"/>
          <w:b w:val="0"/>
        </w:rPr>
        <w:t xml:space="preserve">”, </w:t>
      </w:r>
      <w:r w:rsidRPr="004C584D">
        <w:rPr>
          <w:rStyle w:val="Pogrubienie"/>
          <w:rFonts w:ascii="Calibri" w:hAnsi="Calibri" w:cs="Tahoma"/>
          <w:b w:val="0"/>
        </w:rPr>
        <w:t>współfinansowanego ze środków Europejskiego Funduszu Społecznego w ramach Regionalnego Programu Operacyjnego Województwa Śląskiego na lata 2014–2020 dla osi priorytetowej: XI. Wzmocnienie potencjału edukacyjnego, dla działania: 11.1. Ograniczenie przedwczesnego kończenia nauki szkolnej oraz zapewnienie równego dostępu do dobrej jakości edukacji elementarnej, kształcenia podstawowego i średniego, dla poddziałania: 11.1.3. Wzrost upowszechnienia wysokiej jakości edukacji przedszkolnej – konkurs.</w:t>
      </w:r>
    </w:p>
    <w:p w14:paraId="0A6B0230" w14:textId="20797FA4" w:rsidR="008D6733" w:rsidRPr="00524404" w:rsidRDefault="00151016" w:rsidP="00727AB6">
      <w:pPr>
        <w:pStyle w:val="Akapitzlist"/>
        <w:numPr>
          <w:ilvl w:val="0"/>
          <w:numId w:val="4"/>
        </w:numPr>
        <w:spacing w:after="0"/>
        <w:jc w:val="both"/>
        <w:rPr>
          <w:rStyle w:val="Pogrubienie"/>
          <w:rFonts w:ascii="Calibri" w:hAnsi="Calibri" w:cs="Tahoma"/>
          <w:b w:val="0"/>
        </w:rPr>
      </w:pPr>
      <w:r w:rsidRPr="00524404">
        <w:rPr>
          <w:rStyle w:val="Pogrubienie"/>
          <w:rFonts w:ascii="Calibri" w:hAnsi="Calibri" w:cs="Tahoma"/>
        </w:rPr>
        <w:t>Kody CPV:</w:t>
      </w:r>
    </w:p>
    <w:p w14:paraId="6635DD43" w14:textId="77777777" w:rsidR="00595682" w:rsidRPr="00595682" w:rsidRDefault="00595682" w:rsidP="00595682">
      <w:pPr>
        <w:pStyle w:val="Akapitzlist"/>
        <w:spacing w:after="0"/>
        <w:ind w:left="360"/>
        <w:rPr>
          <w:rStyle w:val="Pogrubienie"/>
          <w:rFonts w:ascii="Calibri" w:hAnsi="Calibri" w:cs="Tahoma"/>
          <w:b w:val="0"/>
        </w:rPr>
      </w:pPr>
      <w:r w:rsidRPr="00D95E86">
        <w:rPr>
          <w:rStyle w:val="Pogrubienie"/>
          <w:rFonts w:ascii="Calibri" w:hAnsi="Calibri" w:cs="Tahoma"/>
          <w:b w:val="0"/>
        </w:rPr>
        <w:t>45112723-9 Roboty w zakresie kształtowania placów zabaw</w:t>
      </w:r>
    </w:p>
    <w:p w14:paraId="6CC2A555" w14:textId="009832EC" w:rsidR="00FB6311" w:rsidRPr="00CB60FF" w:rsidRDefault="00413AE7" w:rsidP="00727AB6">
      <w:pPr>
        <w:pStyle w:val="Akapitzlist"/>
        <w:numPr>
          <w:ilvl w:val="0"/>
          <w:numId w:val="4"/>
        </w:numPr>
        <w:spacing w:after="0"/>
        <w:rPr>
          <w:rStyle w:val="Pogrubienie"/>
          <w:rFonts w:ascii="Calibri" w:hAnsi="Calibri" w:cs="Tahoma"/>
        </w:rPr>
      </w:pPr>
      <w:r w:rsidRPr="00CB60FF">
        <w:rPr>
          <w:rStyle w:val="Pogrubienie"/>
          <w:rFonts w:ascii="Calibri" w:hAnsi="Calibri" w:cs="Tahoma"/>
        </w:rPr>
        <w:t>Przedmiot zamówienia:</w:t>
      </w:r>
    </w:p>
    <w:p w14:paraId="2BE03C24" w14:textId="743A609E" w:rsidR="00FB6311" w:rsidRPr="004C584D" w:rsidRDefault="004C584D" w:rsidP="00595682">
      <w:pPr>
        <w:spacing w:after="0"/>
        <w:ind w:left="360"/>
        <w:jc w:val="both"/>
        <w:rPr>
          <w:rStyle w:val="Pogrubienie"/>
          <w:rFonts w:ascii="Calibri" w:hAnsi="Calibri" w:cs="Tahoma"/>
          <w:b w:val="0"/>
        </w:rPr>
      </w:pPr>
      <w:r w:rsidRPr="004C584D">
        <w:rPr>
          <w:rStyle w:val="Pogrubienie"/>
          <w:rFonts w:ascii="Calibri" w:hAnsi="Calibri" w:cs="Tahoma"/>
          <w:b w:val="0"/>
        </w:rPr>
        <w:t>Sprzedaż</w:t>
      </w:r>
      <w:r w:rsidR="00595682" w:rsidRPr="004C584D">
        <w:rPr>
          <w:rStyle w:val="Pogrubienie"/>
          <w:rFonts w:ascii="Calibri" w:hAnsi="Calibri" w:cs="Tahoma"/>
          <w:b w:val="0"/>
        </w:rPr>
        <w:t>, dostawa i montaż bezpiecznej nawierzchni placu zabaw</w:t>
      </w:r>
      <w:r w:rsidR="00524404" w:rsidRPr="004C584D">
        <w:rPr>
          <w:rStyle w:val="Pogrubienie"/>
          <w:rFonts w:ascii="Calibri" w:hAnsi="Calibri" w:cs="Tahoma"/>
          <w:b w:val="0"/>
        </w:rPr>
        <w:t xml:space="preserve"> w ramach projektu „Wysoka jak</w:t>
      </w:r>
      <w:r w:rsidR="00595682" w:rsidRPr="004C584D">
        <w:rPr>
          <w:rStyle w:val="Pogrubienie"/>
          <w:rFonts w:ascii="Calibri" w:hAnsi="Calibri" w:cs="Tahoma"/>
          <w:b w:val="0"/>
        </w:rPr>
        <w:t xml:space="preserve">ość edukacji w Mieście Racibórz”. </w:t>
      </w:r>
      <w:r w:rsidR="00FB6311" w:rsidRPr="004C584D">
        <w:rPr>
          <w:rStyle w:val="Pogrubienie"/>
          <w:rFonts w:ascii="Calibri" w:hAnsi="Calibri" w:cs="Tahoma"/>
          <w:b w:val="0"/>
        </w:rPr>
        <w:t>Szczegółowy opis przedmiotu zamówienia zawiera załącznik nr 1</w:t>
      </w:r>
      <w:r w:rsidR="0048559C" w:rsidRPr="004C584D">
        <w:rPr>
          <w:rStyle w:val="Pogrubienie"/>
          <w:rFonts w:ascii="Calibri" w:hAnsi="Calibri" w:cs="Tahoma"/>
          <w:b w:val="0"/>
        </w:rPr>
        <w:t xml:space="preserve"> </w:t>
      </w:r>
      <w:r w:rsidR="00FB2887" w:rsidRPr="004C584D">
        <w:rPr>
          <w:rStyle w:val="Pogrubienie"/>
          <w:rFonts w:ascii="Calibri" w:hAnsi="Calibri" w:cs="Tahoma"/>
          <w:b w:val="0"/>
        </w:rPr>
        <w:t>– opis przedmiotu zamówienia.</w:t>
      </w:r>
    </w:p>
    <w:p w14:paraId="50125C19" w14:textId="7957202E" w:rsidR="00FB6311" w:rsidRPr="004C584D" w:rsidRDefault="00FB6311" w:rsidP="00727AB6">
      <w:pPr>
        <w:pStyle w:val="Akapitzlist"/>
        <w:numPr>
          <w:ilvl w:val="0"/>
          <w:numId w:val="4"/>
        </w:numPr>
        <w:spacing w:after="0"/>
        <w:rPr>
          <w:rStyle w:val="Pogrubienie"/>
          <w:rFonts w:ascii="Calibri" w:hAnsi="Calibri" w:cs="Tahoma"/>
        </w:rPr>
      </w:pPr>
      <w:r w:rsidRPr="004C584D">
        <w:rPr>
          <w:rStyle w:val="Pogrubienie"/>
          <w:rFonts w:ascii="Calibri" w:hAnsi="Calibri" w:cs="Tahoma"/>
        </w:rPr>
        <w:t>Skrócony opis przedmiotu zamówienia:</w:t>
      </w:r>
    </w:p>
    <w:p w14:paraId="76E2EEC2" w14:textId="641C3BCA" w:rsidR="00595682" w:rsidRPr="004C584D" w:rsidRDefault="004C584D" w:rsidP="00595682">
      <w:pPr>
        <w:pStyle w:val="Akapitzlist"/>
        <w:spacing w:after="0"/>
        <w:ind w:left="360"/>
        <w:jc w:val="both"/>
        <w:rPr>
          <w:rStyle w:val="Pogrubienie"/>
          <w:rFonts w:ascii="Calibri" w:hAnsi="Calibri" w:cs="Tahoma"/>
          <w:b w:val="0"/>
        </w:rPr>
      </w:pPr>
      <w:r w:rsidRPr="004C584D">
        <w:rPr>
          <w:rStyle w:val="Pogrubienie"/>
          <w:rFonts w:ascii="Calibri" w:hAnsi="Calibri" w:cs="Tahoma"/>
          <w:b w:val="0"/>
        </w:rPr>
        <w:t>Sprzedaż</w:t>
      </w:r>
      <w:r w:rsidR="00595682" w:rsidRPr="004C584D">
        <w:rPr>
          <w:rStyle w:val="Pogrubienie"/>
          <w:rFonts w:ascii="Calibri" w:hAnsi="Calibri" w:cs="Tahoma"/>
          <w:b w:val="0"/>
        </w:rPr>
        <w:t>, dostawa i montaż bezpiecznej nawierzchni placu zabaw w ramach projektu „Wysoka jakość edukacji w Mieście Racibórz”. Szczegółowy opis przedmiotu zamówienia zawiera załącznik nr 1 – opis przedmiotu zamówienia.</w:t>
      </w:r>
    </w:p>
    <w:p w14:paraId="3D5602A7" w14:textId="1FD6D4B1" w:rsidR="00595682" w:rsidRPr="00C53D6E" w:rsidRDefault="00FB6311" w:rsidP="00595682">
      <w:pPr>
        <w:pStyle w:val="Default"/>
        <w:spacing w:line="276" w:lineRule="auto"/>
        <w:ind w:left="360"/>
        <w:jc w:val="both"/>
        <w:rPr>
          <w:rStyle w:val="Pogrubienie"/>
          <w:rFonts w:ascii="Calibri" w:hAnsi="Calibri" w:cs="Tahoma"/>
          <w:b w:val="0"/>
          <w:sz w:val="22"/>
          <w:szCs w:val="22"/>
        </w:rPr>
      </w:pPr>
      <w:r w:rsidRPr="004C584D">
        <w:rPr>
          <w:rStyle w:val="Pogrubienie"/>
          <w:rFonts w:ascii="Calibri" w:hAnsi="Calibri" w:cs="Tahoma"/>
          <w:b w:val="0"/>
          <w:sz w:val="22"/>
          <w:szCs w:val="22"/>
        </w:rPr>
        <w:t xml:space="preserve">Wszystkie </w:t>
      </w:r>
      <w:r w:rsidRPr="00EC7FA9">
        <w:rPr>
          <w:rStyle w:val="Pogrubienie"/>
          <w:rFonts w:ascii="Calibri" w:hAnsi="Calibri" w:cs="Tahoma"/>
          <w:b w:val="0"/>
          <w:sz w:val="22"/>
          <w:szCs w:val="22"/>
        </w:rPr>
        <w:t xml:space="preserve">elementy składowe przedmiotu niniejszego zamówienia winny być zgodne z obowiązującymi normami i certyfikatami adekwatnymi do przedmiotu zamówienia. Dostarczony sprzęt powinien być fabrycznie nowy, pochodzić z bieżącej produkcji, odpowiadać obowiązującym normom, posiadać </w:t>
      </w:r>
      <w:r w:rsidR="00EC7FA9" w:rsidRPr="00EC7FA9">
        <w:rPr>
          <w:rStyle w:val="Pogrubienie"/>
          <w:rFonts w:ascii="Calibri" w:hAnsi="Calibri" w:cs="Tahoma"/>
          <w:b w:val="0"/>
          <w:sz w:val="22"/>
          <w:szCs w:val="22"/>
        </w:rPr>
        <w:t>24</w:t>
      </w:r>
      <w:r w:rsidRPr="00EC7FA9">
        <w:rPr>
          <w:rStyle w:val="Pogrubienie"/>
          <w:rFonts w:ascii="Calibri" w:hAnsi="Calibri" w:cs="Tahoma"/>
          <w:b w:val="0"/>
          <w:sz w:val="22"/>
          <w:szCs w:val="22"/>
        </w:rPr>
        <w:t>-miesięczną gwarancję oraz spełniać wymagania dotyczące sprzętu</w:t>
      </w:r>
      <w:r w:rsidR="0048559C" w:rsidRPr="00EC7FA9">
        <w:rPr>
          <w:rStyle w:val="Pogrubienie"/>
          <w:rFonts w:ascii="Calibri" w:hAnsi="Calibri" w:cs="Tahoma"/>
          <w:b w:val="0"/>
          <w:sz w:val="22"/>
          <w:szCs w:val="22"/>
        </w:rPr>
        <w:t xml:space="preserve"> </w:t>
      </w:r>
      <w:r w:rsidR="00595682" w:rsidRPr="00EC7FA9">
        <w:rPr>
          <w:rStyle w:val="Pogrubienie"/>
          <w:rFonts w:ascii="Calibri" w:hAnsi="Calibri" w:cs="Tahoma"/>
          <w:b w:val="0"/>
          <w:sz w:val="22"/>
          <w:szCs w:val="22"/>
        </w:rPr>
        <w:t>stanowiącego przedmiot dostawy.</w:t>
      </w:r>
    </w:p>
    <w:p w14:paraId="63314714" w14:textId="2684524C" w:rsidR="00FB6311" w:rsidRPr="00C53D6E" w:rsidRDefault="00FB6311" w:rsidP="00727AB6">
      <w:pPr>
        <w:pStyle w:val="Default"/>
        <w:numPr>
          <w:ilvl w:val="0"/>
          <w:numId w:val="4"/>
        </w:numPr>
        <w:spacing w:line="276" w:lineRule="auto"/>
        <w:jc w:val="both"/>
        <w:rPr>
          <w:rStyle w:val="Pogrubienie"/>
          <w:rFonts w:ascii="Calibri" w:hAnsi="Calibri" w:cs="Tahoma"/>
          <w:sz w:val="22"/>
          <w:szCs w:val="22"/>
        </w:rPr>
      </w:pPr>
      <w:r w:rsidRPr="00C53D6E">
        <w:rPr>
          <w:rStyle w:val="Pogrubienie"/>
          <w:rFonts w:ascii="Calibri" w:hAnsi="Calibri" w:cs="Tahoma"/>
          <w:sz w:val="22"/>
          <w:szCs w:val="22"/>
        </w:rPr>
        <w:t>Źródła finansowania:</w:t>
      </w:r>
    </w:p>
    <w:p w14:paraId="7C5AAE00" w14:textId="2ABCB31B" w:rsidR="00634BB4" w:rsidRPr="00EC7FA9" w:rsidRDefault="00FB6311" w:rsidP="00923415">
      <w:pPr>
        <w:spacing w:after="0"/>
        <w:ind w:left="360"/>
        <w:jc w:val="both"/>
        <w:rPr>
          <w:rStyle w:val="Pogrubienie"/>
          <w:rFonts w:ascii="Calibri" w:hAnsi="Calibri" w:cs="Tahoma"/>
          <w:b w:val="0"/>
        </w:rPr>
      </w:pPr>
      <w:r w:rsidRPr="00C53D6E">
        <w:rPr>
          <w:rStyle w:val="Pogrubienie"/>
          <w:rFonts w:ascii="Calibri" w:hAnsi="Calibri" w:cs="Tahoma"/>
          <w:b w:val="0"/>
        </w:rPr>
        <w:t xml:space="preserve">Projekt współfinansowany ze </w:t>
      </w:r>
      <w:r w:rsidRPr="00EC7FA9">
        <w:rPr>
          <w:rStyle w:val="Pogrubienie"/>
          <w:rFonts w:ascii="Calibri" w:hAnsi="Calibri" w:cs="Tahoma"/>
          <w:b w:val="0"/>
        </w:rPr>
        <w:t>środków Unii Europejskiej w ramach Reg</w:t>
      </w:r>
      <w:r w:rsidR="00634BB4" w:rsidRPr="00EC7FA9">
        <w:rPr>
          <w:rStyle w:val="Pogrubienie"/>
          <w:rFonts w:ascii="Calibri" w:hAnsi="Calibri" w:cs="Tahoma"/>
          <w:b w:val="0"/>
        </w:rPr>
        <w:t xml:space="preserve">ionalnego Programu Operacyjnego </w:t>
      </w:r>
      <w:r w:rsidRPr="00EC7FA9">
        <w:rPr>
          <w:rStyle w:val="Pogrubienie"/>
          <w:rFonts w:ascii="Calibri" w:hAnsi="Calibri" w:cs="Tahoma"/>
          <w:b w:val="0"/>
        </w:rPr>
        <w:t xml:space="preserve">Województwa Śląskiego </w:t>
      </w:r>
      <w:r w:rsidR="005962C0" w:rsidRPr="00EC7FA9">
        <w:rPr>
          <w:rStyle w:val="Pogrubienie"/>
          <w:rFonts w:ascii="Calibri" w:hAnsi="Calibri" w:cs="Tahoma"/>
          <w:b w:val="0"/>
        </w:rPr>
        <w:t>na lata 2014–</w:t>
      </w:r>
      <w:r w:rsidRPr="00EC7FA9">
        <w:rPr>
          <w:rStyle w:val="Pogrubienie"/>
          <w:rFonts w:ascii="Calibri" w:hAnsi="Calibri" w:cs="Tahoma"/>
          <w:b w:val="0"/>
        </w:rPr>
        <w:t>2020 (Europejskiego Funduszu Społecznego).</w:t>
      </w:r>
    </w:p>
    <w:p w14:paraId="3E488966" w14:textId="6251B07E" w:rsidR="00FB6311" w:rsidRPr="00EC7FA9" w:rsidRDefault="00FB6311" w:rsidP="00727AB6">
      <w:pPr>
        <w:pStyle w:val="Akapitzlist"/>
        <w:numPr>
          <w:ilvl w:val="0"/>
          <w:numId w:val="4"/>
        </w:numPr>
        <w:spacing w:after="0"/>
        <w:jc w:val="both"/>
        <w:rPr>
          <w:rStyle w:val="Pogrubienie"/>
          <w:rFonts w:ascii="Calibri" w:hAnsi="Calibri" w:cs="Tahoma"/>
        </w:rPr>
      </w:pPr>
      <w:r w:rsidRPr="00EC7FA9">
        <w:rPr>
          <w:rStyle w:val="Pogrubienie"/>
          <w:rFonts w:ascii="Calibri" w:hAnsi="Calibri" w:cs="Tahoma"/>
        </w:rPr>
        <w:t>Termin realizacji zamówienia:</w:t>
      </w:r>
    </w:p>
    <w:p w14:paraId="7B2E0FAE" w14:textId="131D8A0B" w:rsidR="00B225A9" w:rsidRPr="00C53D6E" w:rsidRDefault="00595682" w:rsidP="00C53D6E">
      <w:pPr>
        <w:spacing w:after="0"/>
        <w:ind w:left="360"/>
        <w:jc w:val="both"/>
        <w:rPr>
          <w:rFonts w:ascii="Calibri" w:hAnsi="Calibri" w:cs="Tahoma"/>
          <w:bCs/>
        </w:rPr>
      </w:pPr>
      <w:r w:rsidRPr="00EC7FA9">
        <w:rPr>
          <w:rStyle w:val="Pogrubienie"/>
          <w:rFonts w:ascii="Calibri" w:hAnsi="Calibri" w:cs="Tahoma"/>
          <w:b w:val="0"/>
        </w:rPr>
        <w:t>Przedmiot zamówienia</w:t>
      </w:r>
      <w:r w:rsidR="00B225A9" w:rsidRPr="00EC7FA9">
        <w:rPr>
          <w:rStyle w:val="Pogrubienie"/>
          <w:rFonts w:ascii="Calibri" w:hAnsi="Calibri" w:cs="Tahoma"/>
          <w:b w:val="0"/>
        </w:rPr>
        <w:t xml:space="preserve"> powinien zostać dostarczony </w:t>
      </w:r>
      <w:r w:rsidRPr="00EC7FA9">
        <w:rPr>
          <w:rStyle w:val="Pogrubienie"/>
          <w:rFonts w:ascii="Calibri" w:hAnsi="Calibri" w:cs="Tahoma"/>
          <w:b w:val="0"/>
        </w:rPr>
        <w:t xml:space="preserve">i zamontowany </w:t>
      </w:r>
      <w:r w:rsidR="00EC7FA9" w:rsidRPr="00B05EB6">
        <w:rPr>
          <w:rStyle w:val="Pogrubienie"/>
          <w:rFonts w:ascii="Calibri" w:hAnsi="Calibri" w:cs="Tahoma"/>
          <w:b w:val="0"/>
        </w:rPr>
        <w:t xml:space="preserve">zgodnie z dokumentacją techniczną dostarczoną przez Zamawiającego </w:t>
      </w:r>
      <w:r w:rsidR="006E4580" w:rsidRPr="00EC7FA9">
        <w:rPr>
          <w:rStyle w:val="Pogrubienie"/>
          <w:rFonts w:ascii="Calibri" w:hAnsi="Calibri" w:cs="Tahoma"/>
          <w:b w:val="0"/>
        </w:rPr>
        <w:t xml:space="preserve">w terminie </w:t>
      </w:r>
      <w:r w:rsidRPr="00EC7FA9">
        <w:rPr>
          <w:rFonts w:ascii="Calibri" w:hAnsi="Calibri"/>
          <w:bCs/>
        </w:rPr>
        <w:t>do</w:t>
      </w:r>
      <w:r w:rsidRPr="00C53D6E">
        <w:rPr>
          <w:rFonts w:ascii="Calibri" w:hAnsi="Calibri"/>
          <w:bCs/>
        </w:rPr>
        <w:t xml:space="preserve"> dnia </w:t>
      </w:r>
      <w:r w:rsidR="001C7FA3">
        <w:rPr>
          <w:rFonts w:ascii="Calibri" w:hAnsi="Calibri"/>
          <w:bCs/>
          <w:highlight w:val="yellow"/>
        </w:rPr>
        <w:t>23</w:t>
      </w:r>
      <w:r w:rsidRPr="00C53D6E">
        <w:rPr>
          <w:rFonts w:ascii="Calibri" w:hAnsi="Calibri"/>
          <w:bCs/>
          <w:highlight w:val="yellow"/>
        </w:rPr>
        <w:t>.07.2021</w:t>
      </w:r>
      <w:r w:rsidR="00C53D6E" w:rsidRPr="00C53D6E">
        <w:rPr>
          <w:rFonts w:ascii="Calibri" w:hAnsi="Calibri"/>
          <w:bCs/>
          <w:highlight w:val="yellow"/>
        </w:rPr>
        <w:t> </w:t>
      </w:r>
      <w:r w:rsidR="006E4580" w:rsidRPr="00C53D6E">
        <w:rPr>
          <w:rFonts w:ascii="Calibri" w:hAnsi="Calibri"/>
          <w:bCs/>
          <w:highlight w:val="yellow"/>
        </w:rPr>
        <w:t>r.</w:t>
      </w:r>
    </w:p>
    <w:p w14:paraId="4E665886" w14:textId="1AEF9F47" w:rsidR="00FB6311" w:rsidRPr="00CB60FF" w:rsidRDefault="00FB6311" w:rsidP="00727AB6">
      <w:pPr>
        <w:pStyle w:val="Default"/>
        <w:numPr>
          <w:ilvl w:val="0"/>
          <w:numId w:val="4"/>
        </w:numPr>
        <w:spacing w:line="276" w:lineRule="auto"/>
        <w:jc w:val="both"/>
        <w:rPr>
          <w:rStyle w:val="Pogrubienie"/>
          <w:rFonts w:ascii="Calibri" w:hAnsi="Calibri" w:cs="Tahoma"/>
          <w:sz w:val="22"/>
        </w:rPr>
      </w:pPr>
      <w:r w:rsidRPr="00CB60FF">
        <w:rPr>
          <w:rStyle w:val="Pogrubienie"/>
          <w:rFonts w:ascii="Calibri" w:hAnsi="Calibri" w:cs="Tahoma"/>
          <w:sz w:val="22"/>
        </w:rPr>
        <w:t>Miejsce realizacji zamówienia:</w:t>
      </w:r>
    </w:p>
    <w:p w14:paraId="55B92583" w14:textId="77777777" w:rsidR="000D045D" w:rsidRPr="008B4764" w:rsidRDefault="000D045D" w:rsidP="000D045D">
      <w:pPr>
        <w:pStyle w:val="Akapitzlist"/>
        <w:spacing w:after="0"/>
        <w:ind w:left="360"/>
        <w:jc w:val="both"/>
        <w:rPr>
          <w:rStyle w:val="Pogrubienie"/>
          <w:rFonts w:ascii="Calibri" w:hAnsi="Calibri" w:cs="Tahoma"/>
          <w:b w:val="0"/>
        </w:rPr>
      </w:pPr>
      <w:r w:rsidRPr="008B4764">
        <w:rPr>
          <w:rStyle w:val="Pogrubienie"/>
          <w:rFonts w:ascii="Calibri" w:hAnsi="Calibri" w:cs="Tahoma"/>
          <w:b w:val="0"/>
        </w:rPr>
        <w:lastRenderedPageBreak/>
        <w:t>Województwo: śląskie, Powiat: raciborski, Miejscowość: Racibórz.</w:t>
      </w:r>
    </w:p>
    <w:p w14:paraId="2A28D78B" w14:textId="77777777" w:rsidR="006D49F4" w:rsidRPr="00181C86" w:rsidRDefault="006D49F4" w:rsidP="006D49F4">
      <w:pPr>
        <w:pStyle w:val="Akapitzlist"/>
        <w:spacing w:after="0"/>
        <w:ind w:left="360"/>
        <w:jc w:val="both"/>
        <w:rPr>
          <w:rFonts w:ascii="Calibri" w:hAnsi="Calibri"/>
          <w:bCs/>
        </w:rPr>
      </w:pPr>
      <w:r w:rsidRPr="00181C86">
        <w:rPr>
          <w:rFonts w:ascii="Calibri" w:hAnsi="Calibri"/>
          <w:bCs/>
        </w:rPr>
        <w:t>Przedszkole nr 16</w:t>
      </w:r>
    </w:p>
    <w:p w14:paraId="7BE1AD9C" w14:textId="77777777" w:rsidR="006D49F4" w:rsidRPr="00181C86" w:rsidRDefault="006D49F4" w:rsidP="006D49F4">
      <w:pPr>
        <w:pStyle w:val="Akapitzlist"/>
        <w:spacing w:after="0"/>
        <w:ind w:left="360"/>
        <w:jc w:val="both"/>
        <w:rPr>
          <w:rFonts w:ascii="Calibri" w:hAnsi="Calibri"/>
          <w:bCs/>
        </w:rPr>
      </w:pPr>
      <w:r w:rsidRPr="00181C86">
        <w:rPr>
          <w:rFonts w:ascii="Calibri" w:hAnsi="Calibri"/>
          <w:bCs/>
        </w:rPr>
        <w:t>47-400 Racibórz</w:t>
      </w:r>
    </w:p>
    <w:p w14:paraId="1BCE29C4" w14:textId="77777777" w:rsidR="006D49F4" w:rsidRPr="00D30799" w:rsidRDefault="006D49F4" w:rsidP="006D49F4">
      <w:pPr>
        <w:pStyle w:val="Akapitzlist"/>
        <w:spacing w:after="0"/>
        <w:ind w:left="360"/>
        <w:jc w:val="both"/>
        <w:rPr>
          <w:rFonts w:ascii="Calibri" w:hAnsi="Calibri"/>
          <w:bCs/>
        </w:rPr>
      </w:pPr>
      <w:r w:rsidRPr="00181C86">
        <w:rPr>
          <w:rFonts w:ascii="Calibri" w:hAnsi="Calibri"/>
          <w:bCs/>
        </w:rPr>
        <w:t>ul. Brzeska 54</w:t>
      </w:r>
    </w:p>
    <w:p w14:paraId="6EF17887" w14:textId="3E6B28FA" w:rsidR="00634BB4" w:rsidRPr="00634BB4" w:rsidRDefault="00634BB4" w:rsidP="00727AB6">
      <w:pPr>
        <w:pStyle w:val="Akapitzlist"/>
        <w:numPr>
          <w:ilvl w:val="0"/>
          <w:numId w:val="4"/>
        </w:numPr>
        <w:spacing w:after="0"/>
        <w:jc w:val="both"/>
        <w:rPr>
          <w:rStyle w:val="Pogrubienie"/>
          <w:rFonts w:ascii="Calibri" w:hAnsi="Calibri" w:cs="Tahoma"/>
        </w:rPr>
      </w:pPr>
      <w:r w:rsidRPr="0048559C">
        <w:rPr>
          <w:rStyle w:val="Pogrubienie"/>
          <w:rFonts w:ascii="Calibri" w:hAnsi="Calibri" w:cs="Tahoma"/>
        </w:rPr>
        <w:t>Informacje dodatkowe dotyczące</w:t>
      </w:r>
      <w:r w:rsidRPr="00634BB4">
        <w:rPr>
          <w:rStyle w:val="Pogrubienie"/>
          <w:rFonts w:ascii="Calibri" w:hAnsi="Calibri" w:cs="Tahoma"/>
        </w:rPr>
        <w:t xml:space="preserve"> przedmiotu zamówienia:</w:t>
      </w:r>
    </w:p>
    <w:p w14:paraId="03B1D4BD" w14:textId="68D14240" w:rsidR="00797432" w:rsidRPr="00EC7FA9" w:rsidRDefault="00EC7FA9" w:rsidP="00727AB6">
      <w:pPr>
        <w:pStyle w:val="Akapitzlist"/>
        <w:numPr>
          <w:ilvl w:val="0"/>
          <w:numId w:val="7"/>
        </w:numPr>
        <w:jc w:val="both"/>
        <w:rPr>
          <w:rStyle w:val="Pogrubienie"/>
          <w:rFonts w:ascii="Calibri" w:hAnsi="Calibri" w:cs="Tahoma"/>
          <w:b w:val="0"/>
        </w:rPr>
      </w:pPr>
      <w:r>
        <w:rPr>
          <w:rStyle w:val="Pogrubienie"/>
          <w:rFonts w:ascii="Calibri" w:hAnsi="Calibri" w:cs="Tahoma"/>
          <w:b w:val="0"/>
        </w:rPr>
        <w:t>p</w:t>
      </w:r>
      <w:r w:rsidR="00634BB4" w:rsidRPr="00797432">
        <w:rPr>
          <w:rStyle w:val="Pogrubienie"/>
          <w:rFonts w:ascii="Calibri" w:hAnsi="Calibri" w:cs="Tahoma"/>
          <w:b w:val="0"/>
        </w:rPr>
        <w:t>rzedmiot zamówienia realizowany jest w ramach projektu pn. „</w:t>
      </w:r>
      <w:r w:rsidR="00382910">
        <w:rPr>
          <w:rStyle w:val="Pogrubienie"/>
          <w:rFonts w:ascii="Calibri" w:hAnsi="Calibri" w:cs="Tahoma"/>
          <w:b w:val="0"/>
        </w:rPr>
        <w:t>Wysoka jakość edukacji w </w:t>
      </w:r>
      <w:r w:rsidR="00C7074F" w:rsidRPr="00524404">
        <w:rPr>
          <w:rStyle w:val="Pogrubienie"/>
          <w:rFonts w:ascii="Calibri" w:hAnsi="Calibri" w:cs="Tahoma"/>
          <w:b w:val="0"/>
        </w:rPr>
        <w:t>Mieście Racibórz</w:t>
      </w:r>
      <w:r w:rsidR="00634BB4" w:rsidRPr="00797432">
        <w:rPr>
          <w:rStyle w:val="Pogrubienie"/>
          <w:rFonts w:ascii="Calibri" w:hAnsi="Calibri" w:cs="Tahoma"/>
          <w:b w:val="0"/>
        </w:rPr>
        <w:t>”</w:t>
      </w:r>
      <w:r w:rsidR="002E10BB" w:rsidRPr="00797432">
        <w:rPr>
          <w:rStyle w:val="Pogrubienie"/>
          <w:rFonts w:ascii="Calibri" w:hAnsi="Calibri" w:cs="Tahoma"/>
          <w:b w:val="0"/>
        </w:rPr>
        <w:t xml:space="preserve"> </w:t>
      </w:r>
      <w:r w:rsidR="00634BB4" w:rsidRPr="00797432">
        <w:rPr>
          <w:rStyle w:val="Pogrubienie"/>
          <w:rFonts w:ascii="Calibri" w:hAnsi="Calibri" w:cs="Tahoma"/>
          <w:b w:val="0"/>
        </w:rPr>
        <w:t>współfinansowanego ze środków Unii Europejskiej, w ramach Regionalnego Programu Operacyjnego</w:t>
      </w:r>
      <w:r w:rsidR="002E10BB" w:rsidRPr="00797432">
        <w:rPr>
          <w:rStyle w:val="Pogrubienie"/>
          <w:rFonts w:ascii="Calibri" w:hAnsi="Calibri" w:cs="Tahoma"/>
          <w:b w:val="0"/>
        </w:rPr>
        <w:t xml:space="preserve"> </w:t>
      </w:r>
      <w:r w:rsidR="00634BB4" w:rsidRPr="00797432">
        <w:rPr>
          <w:rStyle w:val="Pogrubienie"/>
          <w:rFonts w:ascii="Calibri" w:hAnsi="Calibri" w:cs="Tahoma"/>
          <w:b w:val="0"/>
        </w:rPr>
        <w:t>Województwa</w:t>
      </w:r>
      <w:r w:rsidR="00382910">
        <w:rPr>
          <w:rStyle w:val="Pogrubienie"/>
          <w:rFonts w:ascii="Calibri" w:hAnsi="Calibri" w:cs="Tahoma"/>
          <w:b w:val="0"/>
        </w:rPr>
        <w:t xml:space="preserve"> Śląskiego na lata 2014–2020 </w:t>
      </w:r>
      <w:r w:rsidR="00382910" w:rsidRPr="00EC7FA9">
        <w:rPr>
          <w:rStyle w:val="Pogrubienie"/>
          <w:rFonts w:ascii="Calibri" w:hAnsi="Calibri" w:cs="Tahoma"/>
          <w:b w:val="0"/>
        </w:rPr>
        <w:t>Oś </w:t>
      </w:r>
      <w:r w:rsidR="00634BB4" w:rsidRPr="00EC7FA9">
        <w:rPr>
          <w:rStyle w:val="Pogrubienie"/>
          <w:rFonts w:ascii="Calibri" w:hAnsi="Calibri" w:cs="Tahoma"/>
          <w:b w:val="0"/>
        </w:rPr>
        <w:t>Priorytetowa XI Wzmocnienie potencjału edukacyjnego,</w:t>
      </w:r>
      <w:r w:rsidR="002E10BB" w:rsidRPr="00EC7FA9">
        <w:rPr>
          <w:rStyle w:val="Pogrubienie"/>
          <w:rFonts w:ascii="Calibri" w:hAnsi="Calibri" w:cs="Tahoma"/>
          <w:b w:val="0"/>
        </w:rPr>
        <w:t xml:space="preserve"> </w:t>
      </w:r>
      <w:r w:rsidR="00634BB4" w:rsidRPr="00EC7FA9">
        <w:rPr>
          <w:rStyle w:val="Pogrubienie"/>
          <w:rFonts w:ascii="Calibri" w:hAnsi="Calibri" w:cs="Tahoma"/>
          <w:b w:val="0"/>
        </w:rPr>
        <w:t>Działanie 11.1 Ograniczenie przedwczesnego kończenia nauki szkolnej oraz zapewnienie równego dostępu</w:t>
      </w:r>
      <w:r w:rsidR="002E10BB" w:rsidRPr="00EC7FA9">
        <w:rPr>
          <w:rStyle w:val="Pogrubienie"/>
          <w:rFonts w:ascii="Calibri" w:hAnsi="Calibri" w:cs="Tahoma"/>
          <w:b w:val="0"/>
        </w:rPr>
        <w:t xml:space="preserve"> </w:t>
      </w:r>
      <w:r w:rsidR="00634BB4" w:rsidRPr="00EC7FA9">
        <w:rPr>
          <w:rStyle w:val="Pogrubienie"/>
          <w:rFonts w:ascii="Calibri" w:hAnsi="Calibri" w:cs="Tahoma"/>
          <w:b w:val="0"/>
        </w:rPr>
        <w:t xml:space="preserve">do dobrej jakości edukacji elementarnej, kształcenia podstawowego i średniego, </w:t>
      </w:r>
      <w:r w:rsidR="00797432" w:rsidRPr="00EC7FA9">
        <w:rPr>
          <w:rStyle w:val="Pogrubienie"/>
          <w:rFonts w:ascii="Calibri" w:hAnsi="Calibri" w:cs="Tahoma"/>
          <w:b w:val="0"/>
        </w:rPr>
        <w:t>11.1.3. Wzrost upowszechnienia wysokiej jakości edukacji przedszkolnej – konkurs.</w:t>
      </w:r>
    </w:p>
    <w:p w14:paraId="7B743036" w14:textId="01CEE685" w:rsidR="00634BB4" w:rsidRPr="00EC7FA9" w:rsidRDefault="00EC7FA9" w:rsidP="00727AB6">
      <w:pPr>
        <w:pStyle w:val="Akapitzlist"/>
        <w:numPr>
          <w:ilvl w:val="0"/>
          <w:numId w:val="7"/>
        </w:numPr>
        <w:spacing w:after="0"/>
        <w:jc w:val="both"/>
        <w:rPr>
          <w:rStyle w:val="Pogrubienie"/>
          <w:rFonts w:ascii="Calibri" w:hAnsi="Calibri" w:cs="Tahoma"/>
          <w:b w:val="0"/>
        </w:rPr>
      </w:pPr>
      <w:r w:rsidRPr="00EC7FA9">
        <w:rPr>
          <w:rStyle w:val="Pogrubienie"/>
          <w:rFonts w:ascii="Calibri" w:hAnsi="Calibri" w:cs="Tahoma"/>
          <w:b w:val="0"/>
        </w:rPr>
        <w:t>przed złożeniem oferty Wykonawca winien zapoznać się z dokumentacją techniczną dostępną w siedzibie Zamawiającego</w:t>
      </w:r>
      <w:r w:rsidR="00634BB4" w:rsidRPr="00EC7FA9">
        <w:rPr>
          <w:rStyle w:val="Pogrubienie"/>
          <w:rFonts w:ascii="Calibri" w:hAnsi="Calibri" w:cs="Tahoma"/>
          <w:b w:val="0"/>
        </w:rPr>
        <w:t>.</w:t>
      </w:r>
    </w:p>
    <w:p w14:paraId="22845587" w14:textId="77777777" w:rsidR="00033F00" w:rsidRDefault="00033F00" w:rsidP="00923415">
      <w:pPr>
        <w:spacing w:after="0"/>
        <w:rPr>
          <w:rStyle w:val="Pogrubienie"/>
          <w:rFonts w:ascii="Calibri" w:hAnsi="Calibri" w:cs="Tahoma"/>
          <w:b w:val="0"/>
        </w:rPr>
      </w:pPr>
    </w:p>
    <w:p w14:paraId="2104254F" w14:textId="1DBDE2AA" w:rsidR="00CB756D" w:rsidRPr="00CB756D" w:rsidRDefault="00CB756D" w:rsidP="00727AB6">
      <w:pPr>
        <w:pStyle w:val="Akapitzlist"/>
        <w:numPr>
          <w:ilvl w:val="0"/>
          <w:numId w:val="3"/>
        </w:numPr>
        <w:spacing w:after="0"/>
        <w:rPr>
          <w:rFonts w:ascii="Calibri" w:hAnsi="Calibri" w:cs="Tahoma"/>
          <w:bCs/>
          <w:sz w:val="24"/>
        </w:rPr>
      </w:pPr>
      <w:r w:rsidRPr="00CB756D">
        <w:rPr>
          <w:rFonts w:ascii="Calibri" w:hAnsi="Calibri" w:cs="Tahoma"/>
          <w:b/>
          <w:bCs/>
          <w:sz w:val="24"/>
        </w:rPr>
        <w:t>OKREŚLENIE WARUNKÓW ZMIANY ZAMÓWIENIA</w:t>
      </w:r>
    </w:p>
    <w:p w14:paraId="092062C5" w14:textId="77777777" w:rsidR="00EC7FA9" w:rsidRPr="00095B71" w:rsidRDefault="00EC7FA9" w:rsidP="00727AB6">
      <w:pPr>
        <w:pStyle w:val="Akapitzlist"/>
        <w:numPr>
          <w:ilvl w:val="0"/>
          <w:numId w:val="18"/>
        </w:numPr>
        <w:spacing w:after="0"/>
        <w:jc w:val="both"/>
        <w:rPr>
          <w:rFonts w:ascii="Calibri" w:hAnsi="Calibri" w:cs="Tahoma"/>
          <w:bCs/>
        </w:rPr>
      </w:pPr>
      <w:r w:rsidRPr="00095B71">
        <w:rPr>
          <w:rFonts w:ascii="Calibri" w:hAnsi="Calibri" w:cs="Tahoma"/>
          <w:bCs/>
        </w:rPr>
        <w:t>Zamówienie i umowa podlegają zmianom w zakresie:</w:t>
      </w:r>
    </w:p>
    <w:p w14:paraId="3A79CC99" w14:textId="77777777" w:rsidR="00EC7FA9" w:rsidRPr="00095B71" w:rsidRDefault="00EC7FA9" w:rsidP="00727AB6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Tahoma"/>
          <w:bCs/>
        </w:rPr>
      </w:pPr>
      <w:r w:rsidRPr="00095B71">
        <w:rPr>
          <w:rFonts w:ascii="Calibri" w:hAnsi="Calibri" w:cs="Tahoma"/>
          <w:bCs/>
        </w:rPr>
        <w:t>korekty oczywistych omyłek pisarskich,</w:t>
      </w:r>
    </w:p>
    <w:p w14:paraId="6DAAE9CA" w14:textId="77777777" w:rsidR="00EC7FA9" w:rsidRPr="00095B71" w:rsidRDefault="00EC7FA9" w:rsidP="00727AB6">
      <w:pPr>
        <w:pStyle w:val="Akapitzlist"/>
        <w:numPr>
          <w:ilvl w:val="0"/>
          <w:numId w:val="19"/>
        </w:numPr>
        <w:spacing w:after="0"/>
        <w:jc w:val="both"/>
        <w:rPr>
          <w:rFonts w:ascii="Calibri" w:hAnsi="Calibri" w:cs="Tahoma"/>
          <w:bCs/>
        </w:rPr>
      </w:pPr>
      <w:r w:rsidRPr="00095B71">
        <w:rPr>
          <w:rFonts w:ascii="Calibri" w:eastAsia="Arial" w:hAnsi="Calibri" w:cs="Calibri"/>
        </w:rPr>
        <w:t>zmiany terminu realizacji przedmiotu umowy spowodowanej w szczególności:</w:t>
      </w:r>
    </w:p>
    <w:p w14:paraId="50D7CCEA" w14:textId="77777777" w:rsidR="00EC7FA9" w:rsidRPr="00095B71" w:rsidRDefault="00EC7FA9" w:rsidP="00727AB6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Calibri" w:eastAsia="Arial" w:hAnsi="Calibri" w:cs="Calibri"/>
        </w:rPr>
      </w:pPr>
      <w:r w:rsidRPr="00095B71">
        <w:rPr>
          <w:rFonts w:ascii="Calibri" w:eastAsia="Arial" w:hAnsi="Calibri" w:cs="Calibri"/>
        </w:rPr>
        <w:t xml:space="preserve">niemożnością dochowania terminu realizacji przedmiotu umowy spowodowaną działaniami mającymi na celu ograniczenie rozprzestrzeniania się </w:t>
      </w:r>
      <w:proofErr w:type="spellStart"/>
      <w:r w:rsidRPr="00095B71">
        <w:rPr>
          <w:rFonts w:ascii="Calibri" w:eastAsia="Arial" w:hAnsi="Calibri" w:cs="Calibri"/>
        </w:rPr>
        <w:t>koronawirusa</w:t>
      </w:r>
      <w:proofErr w:type="spellEnd"/>
      <w:r w:rsidRPr="00095B71">
        <w:rPr>
          <w:rFonts w:ascii="Calibri" w:eastAsia="Arial" w:hAnsi="Calibri" w:cs="Calibri"/>
        </w:rPr>
        <w:t xml:space="preserve"> SARS-Cov-2,</w:t>
      </w:r>
    </w:p>
    <w:p w14:paraId="01DD0175" w14:textId="77777777" w:rsidR="00EC7FA9" w:rsidRPr="00095B71" w:rsidRDefault="00EC7FA9" w:rsidP="00727AB6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eastAsia="Arial" w:hAnsi="Calibri" w:cs="Calibri"/>
        </w:rPr>
      </w:pPr>
      <w:r w:rsidRPr="00095B71">
        <w:rPr>
          <w:rFonts w:ascii="Calibri" w:eastAsia="Arial" w:hAnsi="Calibri" w:cs="Calibri"/>
        </w:rPr>
        <w:t>wystąpieniem klęski żywiołowej,</w:t>
      </w:r>
    </w:p>
    <w:p w14:paraId="168D8DD1" w14:textId="77777777" w:rsidR="00EC7FA9" w:rsidRPr="00095B71" w:rsidRDefault="00EC7FA9" w:rsidP="00727AB6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eastAsia="Arial" w:hAnsi="Calibri" w:cs="Calibri"/>
        </w:rPr>
      </w:pPr>
      <w:r w:rsidRPr="00095B71">
        <w:rPr>
          <w:rFonts w:ascii="Calibri" w:eastAsia="Arial" w:hAnsi="Calibri" w:cs="Calibri"/>
        </w:rPr>
        <w:t>wstrzymaniem prac przez Zamawiającego,</w:t>
      </w:r>
    </w:p>
    <w:p w14:paraId="4F865A20" w14:textId="77777777" w:rsidR="00EC7FA9" w:rsidRPr="00095B71" w:rsidRDefault="00EC7FA9" w:rsidP="00727AB6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eastAsia="Arial" w:hAnsi="Calibri" w:cs="Calibri"/>
        </w:rPr>
      </w:pPr>
      <w:r w:rsidRPr="00095B71">
        <w:rPr>
          <w:rFonts w:ascii="Calibri" w:eastAsia="Arial" w:hAnsi="Calibri" w:cs="Calibri"/>
        </w:rPr>
        <w:t>koniecznością wykonania robót dodatkowych lub zamiennych, które ze względu na zasady wiedzy technicznej i sztuki budowlanej wymagają dodatkowego czasu ponad termin wynikający z umowy.</w:t>
      </w:r>
    </w:p>
    <w:p w14:paraId="703C6E3D" w14:textId="77777777" w:rsidR="00EC7FA9" w:rsidRPr="009939F0" w:rsidRDefault="00EC7FA9" w:rsidP="00EC7FA9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708"/>
        <w:contextualSpacing w:val="0"/>
        <w:jc w:val="both"/>
        <w:rPr>
          <w:rFonts w:ascii="Calibri" w:eastAsia="Arial" w:hAnsi="Calibri" w:cs="Calibri"/>
        </w:rPr>
      </w:pPr>
      <w:r w:rsidRPr="00095B71">
        <w:rPr>
          <w:rFonts w:ascii="Calibri" w:eastAsia="Arial" w:hAnsi="Calibri" w:cs="Calibri"/>
        </w:rPr>
        <w:t>W przypadku wystąpienia którejkolwiek z ww. okoliczności termin wykonania</w:t>
      </w:r>
      <w:r>
        <w:rPr>
          <w:rFonts w:ascii="Calibri" w:eastAsia="Arial" w:hAnsi="Calibri" w:cs="Calibri"/>
        </w:rPr>
        <w:t xml:space="preserve"> przedmiotu </w:t>
      </w:r>
      <w:r w:rsidRPr="00095B71">
        <w:rPr>
          <w:rFonts w:ascii="Calibri" w:eastAsia="Arial" w:hAnsi="Calibri" w:cs="Calibri"/>
        </w:rPr>
        <w:t>umowy może ulec odpowiedniemu przedłużeniu o czas niezbędny do zakończenia wykonywania jej przedmiotu w sposób należyty, nie dłużej jednak niż okres trwania tych okoliczności.</w:t>
      </w:r>
    </w:p>
    <w:p w14:paraId="77BA3361" w14:textId="77777777" w:rsidR="00CB756D" w:rsidRPr="00CB756D" w:rsidRDefault="00CB756D" w:rsidP="00923415">
      <w:pPr>
        <w:spacing w:after="0"/>
        <w:ind w:left="360"/>
        <w:rPr>
          <w:rFonts w:ascii="Calibri" w:hAnsi="Calibri" w:cs="Tahoma"/>
          <w:bCs/>
        </w:rPr>
      </w:pPr>
    </w:p>
    <w:p w14:paraId="4EFC47A5" w14:textId="104EBC86" w:rsidR="00CB756D" w:rsidRDefault="00CB756D" w:rsidP="00727AB6">
      <w:pPr>
        <w:pStyle w:val="Akapitzlist"/>
        <w:numPr>
          <w:ilvl w:val="0"/>
          <w:numId w:val="3"/>
        </w:numPr>
        <w:spacing w:after="0"/>
        <w:rPr>
          <w:rStyle w:val="Pogrubienie"/>
          <w:rFonts w:ascii="Calibri" w:hAnsi="Calibri" w:cs="Tahoma"/>
          <w:sz w:val="24"/>
        </w:rPr>
      </w:pPr>
      <w:r w:rsidRPr="00CB756D">
        <w:rPr>
          <w:rStyle w:val="Pogrubienie"/>
          <w:rFonts w:ascii="Calibri" w:hAnsi="Calibri" w:cs="Tahoma"/>
          <w:sz w:val="24"/>
        </w:rPr>
        <w:t>WARUNKI UDZIAŁU W POSTĘPOWANIU ORAZ OPIS SPOSOBU DOKONYWANIA OCENY ICH SPEŁNIENIA</w:t>
      </w:r>
    </w:p>
    <w:p w14:paraId="31E31DD9" w14:textId="103C35ED" w:rsidR="00CB756D" w:rsidRPr="00CB756D" w:rsidRDefault="00CB756D" w:rsidP="00727AB6">
      <w:pPr>
        <w:pStyle w:val="Akapitzlist"/>
        <w:numPr>
          <w:ilvl w:val="0"/>
          <w:numId w:val="8"/>
        </w:numPr>
        <w:spacing w:after="0"/>
        <w:rPr>
          <w:rStyle w:val="Pogrubienie"/>
          <w:rFonts w:ascii="Calibri" w:hAnsi="Calibri" w:cs="Tahoma"/>
        </w:rPr>
      </w:pPr>
      <w:r w:rsidRPr="00CB756D">
        <w:rPr>
          <w:rStyle w:val="Pogrubienie"/>
          <w:rFonts w:ascii="Calibri" w:hAnsi="Calibri" w:cs="Tahoma"/>
        </w:rPr>
        <w:t>Wiedza i doświadczenie:</w:t>
      </w:r>
    </w:p>
    <w:p w14:paraId="1C0464B3" w14:textId="7BB2B6D8" w:rsidR="00B225A9" w:rsidRPr="00C53D6E" w:rsidRDefault="00D446BF" w:rsidP="00C53D6E">
      <w:pPr>
        <w:spacing w:after="0"/>
        <w:ind w:left="360"/>
        <w:jc w:val="both"/>
        <w:rPr>
          <w:rFonts w:ascii="Calibri" w:hAnsi="Calibri" w:cs="Tahoma"/>
          <w:bCs/>
        </w:rPr>
      </w:pPr>
      <w:r w:rsidRPr="00CB756D">
        <w:rPr>
          <w:rStyle w:val="Pogrubienie"/>
          <w:rFonts w:ascii="Calibri" w:hAnsi="Calibri" w:cs="Tahoma"/>
          <w:b w:val="0"/>
        </w:rPr>
        <w:t>Wykonawca wykaże, że w okresie ostatnich trzech lat przed upł</w:t>
      </w:r>
      <w:r>
        <w:rPr>
          <w:rStyle w:val="Pogrubienie"/>
          <w:rFonts w:ascii="Calibri" w:hAnsi="Calibri" w:cs="Tahoma"/>
          <w:b w:val="0"/>
        </w:rPr>
        <w:t>ywem terminu składania ofert, a </w:t>
      </w:r>
      <w:r w:rsidRPr="00CB756D">
        <w:rPr>
          <w:rStyle w:val="Pogrubienie"/>
          <w:rFonts w:ascii="Calibri" w:hAnsi="Calibri" w:cs="Tahoma"/>
          <w:b w:val="0"/>
        </w:rPr>
        <w:t>jeżeli okres</w:t>
      </w:r>
      <w:r>
        <w:rPr>
          <w:rStyle w:val="Pogrubienie"/>
          <w:rFonts w:ascii="Calibri" w:hAnsi="Calibri" w:cs="Tahoma"/>
          <w:b w:val="0"/>
        </w:rPr>
        <w:t xml:space="preserve"> </w:t>
      </w:r>
      <w:r w:rsidRPr="00CB756D">
        <w:rPr>
          <w:rStyle w:val="Pogrubienie"/>
          <w:rFonts w:ascii="Calibri" w:hAnsi="Calibri" w:cs="Tahoma"/>
          <w:b w:val="0"/>
        </w:rPr>
        <w:t xml:space="preserve">działalności jest </w:t>
      </w:r>
      <w:r w:rsidRPr="001C7FA3">
        <w:rPr>
          <w:rStyle w:val="Pogrubienie"/>
          <w:rFonts w:ascii="Calibri" w:hAnsi="Calibri" w:cs="Tahoma"/>
          <w:b w:val="0"/>
        </w:rPr>
        <w:t>krótszy, w tym okresie wyko</w:t>
      </w:r>
      <w:r w:rsidR="00EC7FA9" w:rsidRPr="001C7FA3">
        <w:rPr>
          <w:rStyle w:val="Pogrubienie"/>
          <w:rFonts w:ascii="Calibri" w:hAnsi="Calibri" w:cs="Tahoma"/>
          <w:b w:val="0"/>
        </w:rPr>
        <w:t>nał co najmniej jedną dostawę o </w:t>
      </w:r>
      <w:r w:rsidRPr="001C7FA3">
        <w:rPr>
          <w:rStyle w:val="Pogrubienie"/>
          <w:rFonts w:ascii="Calibri" w:hAnsi="Calibri" w:cs="Tahoma"/>
          <w:b w:val="0"/>
        </w:rPr>
        <w:t>charakterze i zakresie podobnym do niniejszego zamówienia, o wartości minimalnej</w:t>
      </w:r>
      <w:r w:rsidR="00C53D6E" w:rsidRPr="001C7FA3">
        <w:rPr>
          <w:rStyle w:val="Pogrubienie"/>
          <w:rFonts w:ascii="Calibri" w:hAnsi="Calibri" w:cs="Tahoma"/>
          <w:b w:val="0"/>
        </w:rPr>
        <w:t xml:space="preserve"> </w:t>
      </w:r>
      <w:r w:rsidR="001C7FA3" w:rsidRPr="001C7FA3">
        <w:rPr>
          <w:rFonts w:ascii="Calibri" w:hAnsi="Calibri"/>
          <w:bCs/>
        </w:rPr>
        <w:t>2</w:t>
      </w:r>
      <w:r w:rsidR="00410CC0" w:rsidRPr="001C7FA3">
        <w:rPr>
          <w:rFonts w:ascii="Calibri" w:hAnsi="Calibri"/>
          <w:bCs/>
        </w:rPr>
        <w:t>0</w:t>
      </w:r>
      <w:r w:rsidR="00B225A9" w:rsidRPr="001C7FA3">
        <w:rPr>
          <w:rFonts w:ascii="Calibri" w:hAnsi="Calibri"/>
          <w:bCs/>
        </w:rPr>
        <w:t xml:space="preserve"> 000,00 </w:t>
      </w:r>
      <w:r w:rsidR="00C53D6E" w:rsidRPr="001C7FA3">
        <w:rPr>
          <w:rFonts w:ascii="Calibri" w:hAnsi="Calibri"/>
          <w:bCs/>
        </w:rPr>
        <w:t>zł</w:t>
      </w:r>
      <w:r w:rsidR="00EC7FA9" w:rsidRPr="001C7FA3">
        <w:rPr>
          <w:rFonts w:ascii="Calibri" w:hAnsi="Calibri"/>
          <w:bCs/>
        </w:rPr>
        <w:t xml:space="preserve"> netto</w:t>
      </w:r>
      <w:r w:rsidR="00C53D6E" w:rsidRPr="001C7FA3">
        <w:rPr>
          <w:rFonts w:ascii="Calibri" w:hAnsi="Calibri"/>
          <w:bCs/>
        </w:rPr>
        <w:t>.</w:t>
      </w:r>
    </w:p>
    <w:p w14:paraId="6483B7F8" w14:textId="6497F543" w:rsidR="00D446BF" w:rsidRPr="00B225A9" w:rsidRDefault="00D446BF" w:rsidP="00B225A9">
      <w:pPr>
        <w:spacing w:after="0"/>
        <w:ind w:left="360"/>
        <w:jc w:val="both"/>
        <w:rPr>
          <w:rStyle w:val="Pogrubienie"/>
          <w:rFonts w:ascii="Calibri" w:hAnsi="Calibri" w:cs="Tahoma"/>
          <w:b w:val="0"/>
        </w:rPr>
      </w:pPr>
      <w:r w:rsidRPr="000C7145">
        <w:rPr>
          <w:rStyle w:val="Pogrubienie"/>
          <w:rFonts w:ascii="Calibri" w:hAnsi="Calibri" w:cs="Tahoma"/>
          <w:b w:val="0"/>
        </w:rPr>
        <w:t>Wykonawca</w:t>
      </w:r>
      <w:r w:rsidRPr="00B225A9">
        <w:rPr>
          <w:rStyle w:val="Pogrubienie"/>
          <w:rFonts w:ascii="Calibri" w:hAnsi="Calibri" w:cs="Tahoma"/>
          <w:b w:val="0"/>
        </w:rPr>
        <w:t xml:space="preserve"> jest zobowiązany wykazać doświadczenie w załączniku nr 2 – oferta oraz dołączyć kopię dokumentów potwierdzających podpisanych za zgodność z oryginałem (</w:t>
      </w:r>
      <w:r w:rsidRPr="00B225A9">
        <w:rPr>
          <w:rFonts w:ascii="Calibri" w:hAnsi="Calibri"/>
        </w:rPr>
        <w:t>referencje, protokoły odbioru, kserokopie faktur lub inne).</w:t>
      </w:r>
    </w:p>
    <w:p w14:paraId="6AE928AF" w14:textId="5B665C4D" w:rsidR="00CB756D" w:rsidRPr="00D446BF" w:rsidRDefault="00CB756D" w:rsidP="00727AB6">
      <w:pPr>
        <w:pStyle w:val="Akapitzlist"/>
        <w:numPr>
          <w:ilvl w:val="0"/>
          <w:numId w:val="8"/>
        </w:numPr>
        <w:spacing w:after="0"/>
        <w:rPr>
          <w:rStyle w:val="Pogrubienie"/>
          <w:rFonts w:ascii="Calibri" w:hAnsi="Calibri" w:cs="Tahoma"/>
        </w:rPr>
      </w:pPr>
      <w:r w:rsidRPr="00D446BF">
        <w:rPr>
          <w:rStyle w:val="Pogrubienie"/>
          <w:rFonts w:ascii="Calibri" w:hAnsi="Calibri" w:cs="Tahoma"/>
        </w:rPr>
        <w:t>Potencjał techniczny, osoby zdolne do wykonania zamówienia oraz ekonomiczny i finansowy:</w:t>
      </w:r>
    </w:p>
    <w:p w14:paraId="0DCAA96E" w14:textId="77777777" w:rsidR="00CB756D" w:rsidRPr="00CB756D" w:rsidRDefault="00CB756D" w:rsidP="00923415">
      <w:pPr>
        <w:spacing w:after="0"/>
        <w:ind w:firstLine="360"/>
        <w:jc w:val="both"/>
        <w:rPr>
          <w:rStyle w:val="Pogrubienie"/>
          <w:rFonts w:ascii="Calibri" w:hAnsi="Calibri" w:cs="Tahoma"/>
          <w:b w:val="0"/>
        </w:rPr>
      </w:pPr>
      <w:r w:rsidRPr="00CB756D">
        <w:rPr>
          <w:rStyle w:val="Pogrubienie"/>
          <w:rFonts w:ascii="Calibri" w:hAnsi="Calibri" w:cs="Tahoma"/>
          <w:b w:val="0"/>
        </w:rPr>
        <w:t>Wykonawca winien oświadczyć, że:</w:t>
      </w:r>
    </w:p>
    <w:p w14:paraId="2EFC91FB" w14:textId="77777777" w:rsidR="00EC7FA9" w:rsidRDefault="00EC7FA9" w:rsidP="00727AB6">
      <w:pPr>
        <w:pStyle w:val="Akapitzlist"/>
        <w:numPr>
          <w:ilvl w:val="0"/>
          <w:numId w:val="9"/>
        </w:numPr>
        <w:spacing w:after="0"/>
        <w:jc w:val="both"/>
        <w:rPr>
          <w:rStyle w:val="Pogrubienie"/>
          <w:rFonts w:ascii="Calibri" w:hAnsi="Calibri" w:cs="Tahoma"/>
          <w:b w:val="0"/>
        </w:rPr>
      </w:pPr>
      <w:r w:rsidRPr="00CB756D">
        <w:rPr>
          <w:rStyle w:val="Pogrubienie"/>
          <w:rFonts w:ascii="Calibri" w:hAnsi="Calibri" w:cs="Tahoma"/>
          <w:b w:val="0"/>
        </w:rPr>
        <w:t>Posiada ni</w:t>
      </w:r>
      <w:r>
        <w:rPr>
          <w:rStyle w:val="Pogrubienie"/>
          <w:rFonts w:ascii="Calibri" w:hAnsi="Calibri" w:cs="Tahoma"/>
          <w:b w:val="0"/>
        </w:rPr>
        <w:t xml:space="preserve">ezbędną wiedzę i doświadczenie </w:t>
      </w:r>
      <w:r w:rsidRPr="00CB756D">
        <w:rPr>
          <w:rStyle w:val="Pogrubienie"/>
          <w:rFonts w:ascii="Calibri" w:hAnsi="Calibri" w:cs="Tahoma"/>
          <w:b w:val="0"/>
        </w:rPr>
        <w:t xml:space="preserve">do wykonania </w:t>
      </w:r>
      <w:r>
        <w:rPr>
          <w:rStyle w:val="Pogrubienie"/>
          <w:rFonts w:ascii="Calibri" w:hAnsi="Calibri" w:cs="Tahoma"/>
          <w:b w:val="0"/>
        </w:rPr>
        <w:t xml:space="preserve">przedmiotu </w:t>
      </w:r>
      <w:r w:rsidRPr="00CB756D">
        <w:rPr>
          <w:rStyle w:val="Pogrubienie"/>
          <w:rFonts w:ascii="Calibri" w:hAnsi="Calibri" w:cs="Tahoma"/>
          <w:b w:val="0"/>
        </w:rPr>
        <w:t>zamówienia.</w:t>
      </w:r>
    </w:p>
    <w:p w14:paraId="2A791497" w14:textId="77777777" w:rsidR="00EC7FA9" w:rsidRDefault="00EC7FA9" w:rsidP="00727AB6">
      <w:pPr>
        <w:pStyle w:val="Akapitzlist"/>
        <w:numPr>
          <w:ilvl w:val="0"/>
          <w:numId w:val="9"/>
        </w:numPr>
        <w:spacing w:after="0"/>
        <w:jc w:val="both"/>
        <w:rPr>
          <w:rStyle w:val="Pogrubienie"/>
          <w:rFonts w:ascii="Calibri" w:hAnsi="Calibri" w:cs="Tahoma"/>
          <w:b w:val="0"/>
        </w:rPr>
      </w:pPr>
      <w:r w:rsidRPr="00CB756D">
        <w:rPr>
          <w:rStyle w:val="Pogrubienie"/>
          <w:rFonts w:ascii="Calibri" w:hAnsi="Calibri" w:cs="Tahoma"/>
          <w:b w:val="0"/>
        </w:rPr>
        <w:lastRenderedPageBreak/>
        <w:t>Zapoznał się z warunkami niniejszego zapytania i nie wnosi do niego</w:t>
      </w:r>
      <w:r>
        <w:rPr>
          <w:rStyle w:val="Pogrubienie"/>
          <w:rFonts w:ascii="Calibri" w:hAnsi="Calibri" w:cs="Tahoma"/>
          <w:b w:val="0"/>
        </w:rPr>
        <w:t xml:space="preserve"> żadnych zastrzeżeń oraz zdobył </w:t>
      </w:r>
      <w:r w:rsidRPr="00CB756D">
        <w:rPr>
          <w:rStyle w:val="Pogrubienie"/>
          <w:rFonts w:ascii="Calibri" w:hAnsi="Calibri" w:cs="Tahoma"/>
          <w:b w:val="0"/>
        </w:rPr>
        <w:t>konieczne informacje do przygotowania oferty.</w:t>
      </w:r>
    </w:p>
    <w:p w14:paraId="0217A67F" w14:textId="77777777" w:rsidR="00EC7FA9" w:rsidRDefault="00EC7FA9" w:rsidP="00727AB6">
      <w:pPr>
        <w:pStyle w:val="Akapitzlist"/>
        <w:numPr>
          <w:ilvl w:val="0"/>
          <w:numId w:val="9"/>
        </w:numPr>
        <w:spacing w:after="0"/>
        <w:jc w:val="both"/>
        <w:rPr>
          <w:rStyle w:val="Pogrubienie"/>
          <w:rFonts w:ascii="Calibri" w:hAnsi="Calibri" w:cs="Tahoma"/>
          <w:b w:val="0"/>
        </w:rPr>
      </w:pPr>
      <w:r>
        <w:rPr>
          <w:rStyle w:val="Pogrubienie"/>
          <w:rFonts w:ascii="Calibri" w:hAnsi="Calibri" w:cs="Tahoma"/>
          <w:b w:val="0"/>
        </w:rPr>
        <w:t>Usługi</w:t>
      </w:r>
      <w:r w:rsidRPr="00CB756D">
        <w:rPr>
          <w:rStyle w:val="Pogrubienie"/>
          <w:rFonts w:ascii="Calibri" w:hAnsi="Calibri" w:cs="Tahoma"/>
          <w:b w:val="0"/>
        </w:rPr>
        <w:t xml:space="preserve"> zaoferowane w o</w:t>
      </w:r>
      <w:r>
        <w:rPr>
          <w:rStyle w:val="Pogrubienie"/>
          <w:rFonts w:ascii="Calibri" w:hAnsi="Calibri" w:cs="Tahoma"/>
          <w:b w:val="0"/>
        </w:rPr>
        <w:t>dpowiedzi na zapytanie ofertowe</w:t>
      </w:r>
      <w:r w:rsidRPr="00CB756D">
        <w:rPr>
          <w:rStyle w:val="Pogrubienie"/>
          <w:rFonts w:ascii="Calibri" w:hAnsi="Calibri" w:cs="Tahoma"/>
          <w:b w:val="0"/>
        </w:rPr>
        <w:t xml:space="preserve"> spełniają wszystkie wymagania przedstawione</w:t>
      </w:r>
      <w:r>
        <w:rPr>
          <w:rStyle w:val="Pogrubienie"/>
          <w:rFonts w:ascii="Calibri" w:hAnsi="Calibri" w:cs="Tahoma"/>
          <w:b w:val="0"/>
        </w:rPr>
        <w:t xml:space="preserve"> </w:t>
      </w:r>
      <w:r w:rsidRPr="00CB756D">
        <w:rPr>
          <w:rStyle w:val="Pogrubienie"/>
          <w:rFonts w:ascii="Calibri" w:hAnsi="Calibri" w:cs="Tahoma"/>
          <w:b w:val="0"/>
        </w:rPr>
        <w:t>w zapytaniu ofertowym.</w:t>
      </w:r>
    </w:p>
    <w:p w14:paraId="605B0E1B" w14:textId="77777777" w:rsidR="00EC7FA9" w:rsidRDefault="00EC7FA9" w:rsidP="00727AB6">
      <w:pPr>
        <w:pStyle w:val="Akapitzlist"/>
        <w:numPr>
          <w:ilvl w:val="0"/>
          <w:numId w:val="9"/>
        </w:numPr>
        <w:spacing w:after="0"/>
        <w:jc w:val="both"/>
        <w:rPr>
          <w:rStyle w:val="Pogrubienie"/>
          <w:rFonts w:ascii="Calibri" w:hAnsi="Calibri" w:cs="Tahoma"/>
          <w:b w:val="0"/>
        </w:rPr>
      </w:pPr>
      <w:r w:rsidRPr="00CB756D">
        <w:rPr>
          <w:rStyle w:val="Pogrubienie"/>
          <w:rFonts w:ascii="Calibri" w:hAnsi="Calibri" w:cs="Tahoma"/>
          <w:b w:val="0"/>
        </w:rPr>
        <w:t>W przypadku uznania oferty za najkorzystniejszą zobowi</w:t>
      </w:r>
      <w:r>
        <w:rPr>
          <w:rStyle w:val="Pogrubienie"/>
          <w:rFonts w:ascii="Calibri" w:hAnsi="Calibri" w:cs="Tahoma"/>
          <w:b w:val="0"/>
        </w:rPr>
        <w:t>ązuje się do podpisania umowy w </w:t>
      </w:r>
      <w:r w:rsidRPr="00CB756D">
        <w:rPr>
          <w:rStyle w:val="Pogrubienie"/>
          <w:rFonts w:ascii="Calibri" w:hAnsi="Calibri" w:cs="Tahoma"/>
          <w:b w:val="0"/>
        </w:rPr>
        <w:t>terminie</w:t>
      </w:r>
      <w:r>
        <w:rPr>
          <w:rStyle w:val="Pogrubienie"/>
          <w:rFonts w:ascii="Calibri" w:hAnsi="Calibri" w:cs="Tahoma"/>
          <w:b w:val="0"/>
        </w:rPr>
        <w:t xml:space="preserve"> </w:t>
      </w:r>
      <w:r w:rsidRPr="00CB756D">
        <w:rPr>
          <w:rStyle w:val="Pogrubienie"/>
          <w:rFonts w:ascii="Calibri" w:hAnsi="Calibri" w:cs="Tahoma"/>
          <w:b w:val="0"/>
        </w:rPr>
        <w:t>i miejscu wskazanym przez Zamawiającego.</w:t>
      </w:r>
    </w:p>
    <w:p w14:paraId="203915F4" w14:textId="77777777" w:rsidR="00EC7FA9" w:rsidRPr="00CB756D" w:rsidRDefault="00EC7FA9" w:rsidP="00727AB6">
      <w:pPr>
        <w:pStyle w:val="Akapitzlist"/>
        <w:numPr>
          <w:ilvl w:val="0"/>
          <w:numId w:val="9"/>
        </w:numPr>
        <w:spacing w:after="0"/>
        <w:jc w:val="both"/>
        <w:rPr>
          <w:rStyle w:val="Pogrubienie"/>
          <w:rFonts w:ascii="Calibri" w:hAnsi="Calibri" w:cs="Tahoma"/>
          <w:b w:val="0"/>
        </w:rPr>
      </w:pPr>
      <w:r w:rsidRPr="00CB756D">
        <w:rPr>
          <w:rStyle w:val="Pogrubienie"/>
          <w:rFonts w:ascii="Calibri" w:hAnsi="Calibri" w:cs="Tahoma"/>
          <w:b w:val="0"/>
        </w:rPr>
        <w:t>Podana cena obejmuje wszystkie koszty, jakie poniesie Zamawiający z tytułu realizacji zamówienia.</w:t>
      </w:r>
    </w:p>
    <w:p w14:paraId="0D92A8A5" w14:textId="3A73E177" w:rsidR="00CB756D" w:rsidRDefault="00CB756D" w:rsidP="00923415">
      <w:pPr>
        <w:spacing w:after="0"/>
        <w:ind w:firstLine="360"/>
        <w:jc w:val="both"/>
        <w:rPr>
          <w:rStyle w:val="Pogrubienie"/>
          <w:rFonts w:ascii="Calibri" w:hAnsi="Calibri" w:cs="Tahoma"/>
          <w:b w:val="0"/>
        </w:rPr>
      </w:pPr>
      <w:r w:rsidRPr="00CB756D">
        <w:rPr>
          <w:rStyle w:val="Pogrubienie"/>
          <w:rFonts w:ascii="Calibri" w:hAnsi="Calibri" w:cs="Tahoma"/>
          <w:b w:val="0"/>
        </w:rPr>
        <w:t>Odpowiednie oświadczenie dołączono do załącznika nr 2 – oferta.</w:t>
      </w:r>
    </w:p>
    <w:p w14:paraId="0633A928" w14:textId="5A11F97D" w:rsidR="00CB756D" w:rsidRPr="00CB756D" w:rsidRDefault="00CB756D" w:rsidP="00727AB6">
      <w:pPr>
        <w:pStyle w:val="Akapitzlist"/>
        <w:numPr>
          <w:ilvl w:val="0"/>
          <w:numId w:val="8"/>
        </w:numPr>
        <w:spacing w:after="0"/>
        <w:rPr>
          <w:rStyle w:val="Pogrubienie"/>
          <w:rFonts w:ascii="Calibri" w:hAnsi="Calibri" w:cs="Tahoma"/>
        </w:rPr>
      </w:pPr>
      <w:r w:rsidRPr="00CB756D">
        <w:rPr>
          <w:rStyle w:val="Pogrubienie"/>
          <w:rFonts w:ascii="Calibri" w:hAnsi="Calibri" w:cs="Tahoma"/>
        </w:rPr>
        <w:t>Sytuacja ekonomiczna i finansowa:</w:t>
      </w:r>
    </w:p>
    <w:p w14:paraId="06ED13B7" w14:textId="77777777" w:rsidR="00CB756D" w:rsidRPr="00CB756D" w:rsidRDefault="00CB756D" w:rsidP="00923415">
      <w:pPr>
        <w:spacing w:after="0"/>
        <w:ind w:firstLine="360"/>
        <w:rPr>
          <w:rStyle w:val="Pogrubienie"/>
          <w:rFonts w:ascii="Calibri" w:hAnsi="Calibri" w:cs="Tahoma"/>
          <w:b w:val="0"/>
        </w:rPr>
      </w:pPr>
      <w:r w:rsidRPr="00CB756D">
        <w:rPr>
          <w:rStyle w:val="Pogrubienie"/>
          <w:rFonts w:ascii="Calibri" w:hAnsi="Calibri" w:cs="Tahoma"/>
          <w:b w:val="0"/>
        </w:rPr>
        <w:t>O udzielenie zamówienia mogą ubiegać się Wykonawcy, którzy znajdują się w sytuacji finansowej</w:t>
      </w:r>
    </w:p>
    <w:p w14:paraId="094920AE" w14:textId="0A9D64BB" w:rsidR="00CB756D" w:rsidRPr="00CB756D" w:rsidRDefault="00CB756D" w:rsidP="00923415">
      <w:pPr>
        <w:spacing w:after="0"/>
        <w:ind w:left="360"/>
        <w:rPr>
          <w:rStyle w:val="Pogrubienie"/>
          <w:rFonts w:ascii="Calibri" w:hAnsi="Calibri" w:cs="Tahoma"/>
          <w:b w:val="0"/>
        </w:rPr>
      </w:pPr>
      <w:r w:rsidRPr="00CB756D">
        <w:rPr>
          <w:rStyle w:val="Pogrubienie"/>
          <w:rFonts w:ascii="Calibri" w:hAnsi="Calibri" w:cs="Tahoma"/>
          <w:b w:val="0"/>
        </w:rPr>
        <w:t>i ekonomicznej zapewniającej wykonanie zamówienia – odpowi</w:t>
      </w:r>
      <w:r>
        <w:rPr>
          <w:rStyle w:val="Pogrubienie"/>
          <w:rFonts w:ascii="Calibri" w:hAnsi="Calibri" w:cs="Tahoma"/>
          <w:b w:val="0"/>
        </w:rPr>
        <w:t xml:space="preserve">ednie oświadczenie dołączono do </w:t>
      </w:r>
      <w:r w:rsidRPr="00CB756D">
        <w:rPr>
          <w:rStyle w:val="Pogrubienie"/>
          <w:rFonts w:ascii="Calibri" w:hAnsi="Calibri" w:cs="Tahoma"/>
          <w:b w:val="0"/>
        </w:rPr>
        <w:t>załącznika nr 2</w:t>
      </w:r>
      <w:r>
        <w:rPr>
          <w:rStyle w:val="Pogrubienie"/>
          <w:rFonts w:ascii="Calibri" w:hAnsi="Calibri" w:cs="Tahoma"/>
          <w:b w:val="0"/>
        </w:rPr>
        <w:t xml:space="preserve"> </w:t>
      </w:r>
      <w:r w:rsidRPr="00CB756D">
        <w:rPr>
          <w:rStyle w:val="Pogrubienie"/>
          <w:rFonts w:ascii="Calibri" w:hAnsi="Calibri" w:cs="Tahoma"/>
          <w:b w:val="0"/>
        </w:rPr>
        <w:t>– oferta.</w:t>
      </w:r>
    </w:p>
    <w:p w14:paraId="305075B8" w14:textId="3DFAB4D0" w:rsidR="00CB756D" w:rsidRPr="00CB756D" w:rsidRDefault="00CB756D" w:rsidP="00727AB6">
      <w:pPr>
        <w:pStyle w:val="Akapitzlist"/>
        <w:numPr>
          <w:ilvl w:val="0"/>
          <w:numId w:val="8"/>
        </w:numPr>
        <w:spacing w:after="0"/>
        <w:rPr>
          <w:rStyle w:val="Pogrubienie"/>
          <w:rFonts w:ascii="Calibri" w:hAnsi="Calibri" w:cs="Tahoma"/>
        </w:rPr>
      </w:pPr>
      <w:r w:rsidRPr="00CB756D">
        <w:rPr>
          <w:rStyle w:val="Pogrubienie"/>
          <w:rFonts w:ascii="Calibri" w:hAnsi="Calibri" w:cs="Tahoma"/>
        </w:rPr>
        <w:t>Dodatkowe warunki:</w:t>
      </w:r>
    </w:p>
    <w:p w14:paraId="17A013C3" w14:textId="71C8C972" w:rsidR="00CB756D" w:rsidRPr="00CB756D" w:rsidRDefault="00CB756D" w:rsidP="00923415">
      <w:pPr>
        <w:spacing w:after="0"/>
        <w:ind w:left="360"/>
        <w:jc w:val="both"/>
        <w:rPr>
          <w:rStyle w:val="Pogrubienie"/>
          <w:rFonts w:ascii="Calibri" w:hAnsi="Calibri" w:cs="Tahoma"/>
          <w:b w:val="0"/>
        </w:rPr>
      </w:pPr>
      <w:r w:rsidRPr="00CB756D">
        <w:rPr>
          <w:rStyle w:val="Pogrubienie"/>
          <w:rFonts w:ascii="Calibri" w:hAnsi="Calibri" w:cs="Tahoma"/>
          <w:b w:val="0"/>
        </w:rPr>
        <w:t>W celu uniknięcia konfliktów interesów zamówienie nie będzie mogło zostać udzielone podmiotom powiązanym</w:t>
      </w:r>
      <w:r>
        <w:rPr>
          <w:rStyle w:val="Pogrubienie"/>
          <w:rFonts w:ascii="Calibri" w:hAnsi="Calibri" w:cs="Tahoma"/>
          <w:b w:val="0"/>
        </w:rPr>
        <w:t xml:space="preserve"> </w:t>
      </w:r>
      <w:r w:rsidRPr="00CB756D">
        <w:rPr>
          <w:rStyle w:val="Pogrubienie"/>
          <w:rFonts w:ascii="Calibri" w:hAnsi="Calibri" w:cs="Tahoma"/>
          <w:b w:val="0"/>
        </w:rPr>
        <w:t>z Zamaw</w:t>
      </w:r>
      <w:r>
        <w:rPr>
          <w:rStyle w:val="Pogrubienie"/>
          <w:rFonts w:ascii="Calibri" w:hAnsi="Calibri" w:cs="Tahoma"/>
          <w:b w:val="0"/>
        </w:rPr>
        <w:t>iającym osobowo lub kapitałowo –</w:t>
      </w:r>
      <w:r w:rsidRPr="00CB756D">
        <w:rPr>
          <w:rStyle w:val="Pogrubienie"/>
          <w:rFonts w:ascii="Calibri" w:hAnsi="Calibri" w:cs="Tahoma"/>
          <w:b w:val="0"/>
        </w:rPr>
        <w:t xml:space="preserve"> Wykonawca jest zob</w:t>
      </w:r>
      <w:r w:rsidR="00EC7FA9">
        <w:rPr>
          <w:rStyle w:val="Pogrubienie"/>
          <w:rFonts w:ascii="Calibri" w:hAnsi="Calibri" w:cs="Tahoma"/>
          <w:b w:val="0"/>
        </w:rPr>
        <w:t>owiązany dołączyć załącznik nr 3</w:t>
      </w:r>
      <w:r w:rsidRPr="00CB756D">
        <w:rPr>
          <w:rStyle w:val="Pogrubienie"/>
          <w:rFonts w:ascii="Calibri" w:hAnsi="Calibri" w:cs="Tahoma"/>
          <w:b w:val="0"/>
        </w:rPr>
        <w:t xml:space="preserve"> – oświadczenie</w:t>
      </w:r>
      <w:r>
        <w:rPr>
          <w:rStyle w:val="Pogrubienie"/>
          <w:rFonts w:ascii="Calibri" w:hAnsi="Calibri" w:cs="Tahoma"/>
          <w:b w:val="0"/>
        </w:rPr>
        <w:t xml:space="preserve"> </w:t>
      </w:r>
      <w:r w:rsidRPr="00CB756D">
        <w:rPr>
          <w:rStyle w:val="Pogrubienie"/>
          <w:rFonts w:ascii="Calibri" w:hAnsi="Calibri" w:cs="Tahoma"/>
          <w:b w:val="0"/>
        </w:rPr>
        <w:t>o braku powiązań kapitałowych lub osobowych.</w:t>
      </w:r>
    </w:p>
    <w:p w14:paraId="01CAF5F5" w14:textId="079D6B42" w:rsidR="00CB756D" w:rsidRPr="00CB756D" w:rsidRDefault="00CB756D" w:rsidP="00727AB6">
      <w:pPr>
        <w:pStyle w:val="Akapitzlist"/>
        <w:numPr>
          <w:ilvl w:val="0"/>
          <w:numId w:val="8"/>
        </w:numPr>
        <w:spacing w:after="0"/>
        <w:rPr>
          <w:rStyle w:val="Pogrubienie"/>
          <w:rFonts w:ascii="Calibri" w:hAnsi="Calibri" w:cs="Tahoma"/>
        </w:rPr>
      </w:pPr>
      <w:r w:rsidRPr="00CB756D">
        <w:rPr>
          <w:rStyle w:val="Pogrubienie"/>
          <w:rFonts w:ascii="Calibri" w:hAnsi="Calibri" w:cs="Tahoma"/>
        </w:rPr>
        <w:t>Dokumenty wymagane od wykonawcy:</w:t>
      </w:r>
    </w:p>
    <w:p w14:paraId="4DF12D09" w14:textId="13C972AD" w:rsidR="00CB756D" w:rsidRPr="00115F82" w:rsidRDefault="00115F82" w:rsidP="00923415">
      <w:pPr>
        <w:spacing w:after="0"/>
        <w:ind w:firstLine="360"/>
        <w:rPr>
          <w:rStyle w:val="Pogrubienie"/>
          <w:rFonts w:ascii="Calibri" w:hAnsi="Calibri" w:cs="Tahoma"/>
          <w:b w:val="0"/>
        </w:rPr>
      </w:pPr>
      <w:r>
        <w:rPr>
          <w:rStyle w:val="Pogrubienie"/>
          <w:rFonts w:ascii="Calibri" w:hAnsi="Calibri" w:cs="Tahoma"/>
          <w:b w:val="0"/>
        </w:rPr>
        <w:t>D</w:t>
      </w:r>
      <w:r w:rsidR="00CB756D" w:rsidRPr="00115F82">
        <w:rPr>
          <w:rStyle w:val="Pogrubienie"/>
          <w:rFonts w:ascii="Calibri" w:hAnsi="Calibri" w:cs="Tahoma"/>
          <w:b w:val="0"/>
        </w:rPr>
        <w:t>okumenty wymagane od Wykonawcy zostały określone w pkt. IX.</w:t>
      </w:r>
    </w:p>
    <w:p w14:paraId="06E548FC" w14:textId="77777777" w:rsidR="00CB756D" w:rsidRPr="00CB756D" w:rsidRDefault="00CB756D" w:rsidP="00923415">
      <w:pPr>
        <w:spacing w:after="0"/>
        <w:rPr>
          <w:rStyle w:val="Pogrubienie"/>
          <w:rFonts w:ascii="Calibri" w:hAnsi="Calibri" w:cs="Tahoma"/>
          <w:b w:val="0"/>
        </w:rPr>
      </w:pPr>
    </w:p>
    <w:p w14:paraId="7322D3B0" w14:textId="2960DE4A" w:rsidR="00CB756D" w:rsidRDefault="00CB756D" w:rsidP="00727AB6">
      <w:pPr>
        <w:pStyle w:val="Akapitzlist"/>
        <w:numPr>
          <w:ilvl w:val="0"/>
          <w:numId w:val="3"/>
        </w:numPr>
        <w:spacing w:after="0"/>
        <w:rPr>
          <w:rStyle w:val="Pogrubienie"/>
          <w:rFonts w:ascii="Calibri" w:hAnsi="Calibri" w:cs="Tahoma"/>
          <w:sz w:val="24"/>
        </w:rPr>
      </w:pPr>
      <w:r w:rsidRPr="00CB756D">
        <w:rPr>
          <w:rStyle w:val="Pogrubienie"/>
          <w:rFonts w:ascii="Calibri" w:hAnsi="Calibri" w:cs="Tahoma"/>
          <w:sz w:val="24"/>
        </w:rPr>
        <w:t>WYKLUCZENIE WYKONAWCY</w:t>
      </w:r>
    </w:p>
    <w:p w14:paraId="3F80BC37" w14:textId="18048E7D" w:rsidR="00CB756D" w:rsidRPr="008836D1" w:rsidRDefault="008836D1" w:rsidP="00727AB6">
      <w:pPr>
        <w:pStyle w:val="Akapitzlist"/>
        <w:numPr>
          <w:ilvl w:val="0"/>
          <w:numId w:val="10"/>
        </w:numPr>
        <w:spacing w:after="0"/>
        <w:jc w:val="both"/>
        <w:rPr>
          <w:rStyle w:val="Pogrubienie"/>
          <w:rFonts w:ascii="Calibri" w:hAnsi="Calibri" w:cs="Tahoma"/>
          <w:b w:val="0"/>
        </w:rPr>
      </w:pPr>
      <w:r w:rsidRPr="008836D1">
        <w:rPr>
          <w:rStyle w:val="Pogrubienie"/>
          <w:rFonts w:ascii="Calibri" w:hAnsi="Calibri" w:cs="Tahoma"/>
        </w:rPr>
        <w:t>Z</w:t>
      </w:r>
      <w:r w:rsidR="00CB756D" w:rsidRPr="008836D1">
        <w:rPr>
          <w:rStyle w:val="Pogrubienie"/>
          <w:rFonts w:ascii="Calibri" w:hAnsi="Calibri" w:cs="Tahoma"/>
        </w:rPr>
        <w:t>amawiający nie może udzielić zamówienia podmiotom powiązanym z nim osobowo lub kapitałowo.</w:t>
      </w:r>
      <w:r w:rsidR="00CB756D" w:rsidRPr="008836D1">
        <w:rPr>
          <w:rStyle w:val="Pogrubienie"/>
          <w:rFonts w:ascii="Calibri" w:hAnsi="Calibri" w:cs="Tahoma"/>
          <w:b w:val="0"/>
        </w:rPr>
        <w:t xml:space="preserve"> Przez</w:t>
      </w:r>
      <w:r>
        <w:rPr>
          <w:rStyle w:val="Pogrubienie"/>
          <w:rFonts w:ascii="Calibri" w:hAnsi="Calibri" w:cs="Tahoma"/>
          <w:b w:val="0"/>
        </w:rPr>
        <w:t xml:space="preserve"> </w:t>
      </w:r>
      <w:r w:rsidR="00CB756D" w:rsidRPr="008836D1">
        <w:rPr>
          <w:rStyle w:val="Pogrubienie"/>
          <w:rFonts w:ascii="Calibri" w:hAnsi="Calibri" w:cs="Tahoma"/>
          <w:b w:val="0"/>
        </w:rPr>
        <w:t>powiązania osobowe lub kapitałowe rozumie się wzajemne powiązania pomiędzy Zamawiającym lub osobami</w:t>
      </w:r>
      <w:r>
        <w:rPr>
          <w:rStyle w:val="Pogrubienie"/>
          <w:rFonts w:ascii="Calibri" w:hAnsi="Calibri" w:cs="Tahoma"/>
          <w:b w:val="0"/>
        </w:rPr>
        <w:t xml:space="preserve"> </w:t>
      </w:r>
      <w:r w:rsidR="00CB756D" w:rsidRPr="008836D1">
        <w:rPr>
          <w:rStyle w:val="Pogrubienie"/>
          <w:rFonts w:ascii="Calibri" w:hAnsi="Calibri" w:cs="Tahoma"/>
          <w:b w:val="0"/>
        </w:rPr>
        <w:t>upoważnionymi do zaciągnięcia zobowiązań w imieniu Zamawiającego lub osobami wykonującymi w imieniu</w:t>
      </w:r>
      <w:r w:rsidRPr="008836D1">
        <w:rPr>
          <w:rStyle w:val="Pogrubienie"/>
          <w:rFonts w:ascii="Calibri" w:hAnsi="Calibri" w:cs="Tahoma"/>
          <w:b w:val="0"/>
        </w:rPr>
        <w:t xml:space="preserve"> </w:t>
      </w:r>
      <w:r w:rsidR="00CB756D" w:rsidRPr="008836D1">
        <w:rPr>
          <w:rStyle w:val="Pogrubienie"/>
          <w:rFonts w:ascii="Calibri" w:hAnsi="Calibri" w:cs="Tahoma"/>
          <w:b w:val="0"/>
        </w:rPr>
        <w:t>Zam</w:t>
      </w:r>
      <w:r>
        <w:rPr>
          <w:rStyle w:val="Pogrubienie"/>
          <w:rFonts w:ascii="Calibri" w:hAnsi="Calibri" w:cs="Tahoma"/>
          <w:b w:val="0"/>
        </w:rPr>
        <w:t>awiającego czynności związane z </w:t>
      </w:r>
      <w:r w:rsidR="00CB756D" w:rsidRPr="008836D1">
        <w:rPr>
          <w:rStyle w:val="Pogrubienie"/>
          <w:rFonts w:ascii="Calibri" w:hAnsi="Calibri" w:cs="Tahoma"/>
          <w:b w:val="0"/>
        </w:rPr>
        <w:t>przygotowaniem i przeprowadzeniem procedury wyboru Wykonawcy,</w:t>
      </w:r>
      <w:r w:rsidRPr="008836D1">
        <w:rPr>
          <w:rStyle w:val="Pogrubienie"/>
          <w:rFonts w:ascii="Calibri" w:hAnsi="Calibri" w:cs="Tahoma"/>
          <w:b w:val="0"/>
        </w:rPr>
        <w:t xml:space="preserve"> </w:t>
      </w:r>
      <w:r w:rsidR="00CB756D" w:rsidRPr="008836D1">
        <w:rPr>
          <w:rStyle w:val="Pogrubienie"/>
          <w:rFonts w:ascii="Calibri" w:hAnsi="Calibri" w:cs="Tahoma"/>
          <w:b w:val="0"/>
        </w:rPr>
        <w:t>a Wykonawcą, polegające w szczególności na:</w:t>
      </w:r>
    </w:p>
    <w:p w14:paraId="48C14E04" w14:textId="3D7277C8" w:rsidR="00CB756D" w:rsidRPr="008836D1" w:rsidRDefault="00CB756D" w:rsidP="00727AB6">
      <w:pPr>
        <w:pStyle w:val="Akapitzlist"/>
        <w:numPr>
          <w:ilvl w:val="0"/>
          <w:numId w:val="11"/>
        </w:numPr>
        <w:spacing w:after="0"/>
        <w:jc w:val="both"/>
        <w:rPr>
          <w:rStyle w:val="Pogrubienie"/>
          <w:rFonts w:ascii="Calibri" w:hAnsi="Calibri" w:cs="Tahoma"/>
          <w:b w:val="0"/>
        </w:rPr>
      </w:pPr>
      <w:r w:rsidRPr="008836D1">
        <w:rPr>
          <w:rStyle w:val="Pogrubienie"/>
          <w:rFonts w:ascii="Calibri" w:hAnsi="Calibri" w:cs="Tahoma"/>
          <w:b w:val="0"/>
        </w:rPr>
        <w:t>Uczestniczeniu w spółce jako wspólnik spółki cywilnej lub spółki osobowej;</w:t>
      </w:r>
    </w:p>
    <w:p w14:paraId="3ADAC698" w14:textId="51EE1287" w:rsidR="00CB756D" w:rsidRPr="008836D1" w:rsidRDefault="00CB756D" w:rsidP="00727AB6">
      <w:pPr>
        <w:pStyle w:val="Akapitzlist"/>
        <w:numPr>
          <w:ilvl w:val="0"/>
          <w:numId w:val="11"/>
        </w:numPr>
        <w:spacing w:after="0"/>
        <w:jc w:val="both"/>
        <w:rPr>
          <w:rStyle w:val="Pogrubienie"/>
          <w:rFonts w:ascii="Calibri" w:hAnsi="Calibri" w:cs="Tahoma"/>
          <w:b w:val="0"/>
        </w:rPr>
      </w:pPr>
      <w:r w:rsidRPr="008836D1">
        <w:rPr>
          <w:rStyle w:val="Pogrubienie"/>
          <w:rFonts w:ascii="Calibri" w:hAnsi="Calibri" w:cs="Tahoma"/>
          <w:b w:val="0"/>
        </w:rPr>
        <w:t>Posiadaniu co najmniej 10% udziałów lub akcji;</w:t>
      </w:r>
    </w:p>
    <w:p w14:paraId="76019892" w14:textId="1605A73A" w:rsidR="00CB756D" w:rsidRPr="008836D1" w:rsidRDefault="00CB756D" w:rsidP="00727AB6">
      <w:pPr>
        <w:pStyle w:val="Akapitzlist"/>
        <w:numPr>
          <w:ilvl w:val="0"/>
          <w:numId w:val="11"/>
        </w:numPr>
        <w:spacing w:after="0"/>
        <w:jc w:val="both"/>
        <w:rPr>
          <w:rStyle w:val="Pogrubienie"/>
          <w:rFonts w:ascii="Calibri" w:hAnsi="Calibri" w:cs="Tahoma"/>
          <w:b w:val="0"/>
        </w:rPr>
      </w:pPr>
      <w:r w:rsidRPr="008836D1">
        <w:rPr>
          <w:rStyle w:val="Pogrubienie"/>
          <w:rFonts w:ascii="Calibri" w:hAnsi="Calibri" w:cs="Tahoma"/>
          <w:b w:val="0"/>
        </w:rPr>
        <w:t>Pełnieniu funkcji członka organu nadzorczego lub zarządzającego, prokurenta, pełnomocnika;</w:t>
      </w:r>
    </w:p>
    <w:p w14:paraId="1C346885" w14:textId="796D45DC" w:rsidR="00CB756D" w:rsidRPr="008836D1" w:rsidRDefault="00CB756D" w:rsidP="00727AB6">
      <w:pPr>
        <w:pStyle w:val="Akapitzlist"/>
        <w:numPr>
          <w:ilvl w:val="0"/>
          <w:numId w:val="11"/>
        </w:numPr>
        <w:spacing w:after="0"/>
        <w:jc w:val="both"/>
        <w:rPr>
          <w:rStyle w:val="Pogrubienie"/>
          <w:rFonts w:ascii="Calibri" w:hAnsi="Calibri" w:cs="Tahoma"/>
          <w:b w:val="0"/>
        </w:rPr>
      </w:pPr>
      <w:r w:rsidRPr="008836D1">
        <w:rPr>
          <w:rStyle w:val="Pogrubienie"/>
          <w:rFonts w:ascii="Calibri" w:hAnsi="Calibri" w:cs="Tahoma"/>
          <w:b w:val="0"/>
        </w:rPr>
        <w:t>Pozostawaniu w związku małżeńskim, w stosunku pokrewieństwa lub powinowactwa w linii prostej,</w:t>
      </w:r>
      <w:r w:rsidR="008836D1" w:rsidRPr="008836D1">
        <w:rPr>
          <w:rStyle w:val="Pogrubienie"/>
          <w:rFonts w:ascii="Calibri" w:hAnsi="Calibri" w:cs="Tahoma"/>
          <w:b w:val="0"/>
        </w:rPr>
        <w:t xml:space="preserve"> </w:t>
      </w:r>
      <w:r w:rsidRPr="008836D1">
        <w:rPr>
          <w:rStyle w:val="Pogrubienie"/>
          <w:rFonts w:ascii="Calibri" w:hAnsi="Calibri" w:cs="Tahoma"/>
          <w:b w:val="0"/>
        </w:rPr>
        <w:t>w stosunku pokrewieństwa lub powinowactwa w linii bocznej do drugiego stopnia lub pozostawania</w:t>
      </w:r>
      <w:r w:rsidR="008836D1" w:rsidRPr="008836D1">
        <w:rPr>
          <w:rStyle w:val="Pogrubienie"/>
          <w:rFonts w:ascii="Calibri" w:hAnsi="Calibri" w:cs="Tahoma"/>
          <w:b w:val="0"/>
        </w:rPr>
        <w:t xml:space="preserve"> </w:t>
      </w:r>
      <w:r w:rsidRPr="008836D1">
        <w:rPr>
          <w:rStyle w:val="Pogrubienie"/>
          <w:rFonts w:ascii="Calibri" w:hAnsi="Calibri" w:cs="Tahoma"/>
          <w:b w:val="0"/>
        </w:rPr>
        <w:t>w stosunku przysposobienia, opieki lub kurateli.</w:t>
      </w:r>
    </w:p>
    <w:p w14:paraId="7AFC3567" w14:textId="77777777" w:rsidR="00DA33E3" w:rsidRDefault="00DA33E3" w:rsidP="00923415">
      <w:pPr>
        <w:spacing w:after="0"/>
        <w:rPr>
          <w:rStyle w:val="Pogrubienie"/>
          <w:rFonts w:ascii="Calibri" w:hAnsi="Calibri" w:cs="Tahoma"/>
          <w:sz w:val="24"/>
        </w:rPr>
      </w:pPr>
    </w:p>
    <w:p w14:paraId="3899B81D" w14:textId="77777777" w:rsidR="00DA33E3" w:rsidRDefault="00DA33E3" w:rsidP="00727AB6">
      <w:pPr>
        <w:pStyle w:val="Akapitzlist"/>
        <w:numPr>
          <w:ilvl w:val="0"/>
          <w:numId w:val="3"/>
        </w:numPr>
        <w:spacing w:after="0"/>
        <w:rPr>
          <w:rStyle w:val="Pogrubienie"/>
          <w:rFonts w:ascii="Calibri" w:hAnsi="Calibri" w:cs="Tahoma"/>
          <w:sz w:val="24"/>
        </w:rPr>
      </w:pPr>
      <w:r w:rsidRPr="00CB756D">
        <w:rPr>
          <w:rStyle w:val="Pogrubienie"/>
          <w:rFonts w:ascii="Calibri" w:hAnsi="Calibri" w:cs="Tahoma"/>
          <w:sz w:val="24"/>
        </w:rPr>
        <w:t>KRYTERIA OCENY I WYBORU OFERTY</w:t>
      </w:r>
    </w:p>
    <w:p w14:paraId="7C390893" w14:textId="77777777" w:rsidR="00DA33E3" w:rsidRPr="003523E6" w:rsidRDefault="00DA33E3" w:rsidP="00727AB6">
      <w:pPr>
        <w:pStyle w:val="NormalnyWeb"/>
        <w:numPr>
          <w:ilvl w:val="3"/>
          <w:numId w:val="12"/>
        </w:numPr>
        <w:spacing w:before="120" w:beforeAutospacing="0" w:after="0" w:line="276" w:lineRule="auto"/>
        <w:ind w:left="357" w:right="102" w:hanging="357"/>
        <w:jc w:val="both"/>
        <w:rPr>
          <w:rFonts w:ascii="Calibri" w:hAnsi="Calibri" w:cs="Arial"/>
          <w:b/>
          <w:sz w:val="22"/>
          <w:szCs w:val="22"/>
        </w:rPr>
      </w:pPr>
      <w:r w:rsidRPr="003523E6">
        <w:rPr>
          <w:rFonts w:ascii="Calibri" w:hAnsi="Calibri" w:cs="Arial"/>
          <w:b/>
          <w:sz w:val="22"/>
          <w:szCs w:val="22"/>
        </w:rPr>
        <w:t>Przy wyborze oferty Zamawiający kierować się</w:t>
      </w:r>
      <w:r>
        <w:rPr>
          <w:rFonts w:ascii="Calibri" w:hAnsi="Calibri" w:cs="Arial"/>
          <w:b/>
          <w:sz w:val="22"/>
          <w:szCs w:val="22"/>
        </w:rPr>
        <w:t xml:space="preserve"> będzie następującym kryteriami</w:t>
      </w:r>
      <w:r w:rsidRPr="003523E6">
        <w:rPr>
          <w:rFonts w:ascii="Calibri" w:hAnsi="Calibri" w:cs="Arial"/>
          <w:b/>
          <w:sz w:val="22"/>
          <w:szCs w:val="22"/>
        </w:rPr>
        <w:t>:</w:t>
      </w:r>
    </w:p>
    <w:p w14:paraId="330AD9A7" w14:textId="77777777" w:rsidR="00DA33E3" w:rsidRPr="004F6E15" w:rsidRDefault="00DA33E3" w:rsidP="00727AB6">
      <w:pPr>
        <w:pStyle w:val="NormalnyWeb"/>
        <w:numPr>
          <w:ilvl w:val="0"/>
          <w:numId w:val="17"/>
        </w:numPr>
        <w:spacing w:before="120" w:beforeAutospacing="0" w:after="0" w:line="276" w:lineRule="auto"/>
        <w:ind w:left="717" w:right="102"/>
        <w:jc w:val="both"/>
        <w:rPr>
          <w:rFonts w:ascii="Calibri" w:hAnsi="Calibri" w:cs="Arial"/>
          <w:b/>
          <w:sz w:val="22"/>
          <w:szCs w:val="22"/>
        </w:rPr>
      </w:pPr>
      <w:r w:rsidRPr="004F6E15">
        <w:rPr>
          <w:rFonts w:ascii="Calibri" w:hAnsi="Calibri" w:cs="Arial"/>
          <w:b/>
          <w:sz w:val="22"/>
          <w:szCs w:val="22"/>
        </w:rPr>
        <w:t xml:space="preserve">Cena brutto całości </w:t>
      </w:r>
      <w:r>
        <w:rPr>
          <w:rFonts w:ascii="Calibri" w:hAnsi="Calibri" w:cs="Arial"/>
          <w:b/>
          <w:sz w:val="22"/>
          <w:szCs w:val="22"/>
        </w:rPr>
        <w:t>zamówienia</w:t>
      </w:r>
      <w:r w:rsidRPr="004F6E15">
        <w:rPr>
          <w:rFonts w:ascii="Calibri" w:hAnsi="Calibri" w:cs="Arial"/>
          <w:b/>
          <w:sz w:val="22"/>
          <w:szCs w:val="22"/>
        </w:rPr>
        <w:t xml:space="preserve"> „C” – </w:t>
      </w:r>
      <w:r>
        <w:rPr>
          <w:rFonts w:ascii="Calibri" w:hAnsi="Calibri" w:cs="Arial"/>
          <w:b/>
          <w:sz w:val="22"/>
          <w:szCs w:val="22"/>
        </w:rPr>
        <w:t>10</w:t>
      </w:r>
      <w:r w:rsidRPr="004F6E15">
        <w:rPr>
          <w:rFonts w:ascii="Calibri" w:hAnsi="Calibri" w:cs="Arial"/>
          <w:b/>
          <w:sz w:val="22"/>
          <w:szCs w:val="22"/>
        </w:rPr>
        <w:t>0%</w:t>
      </w:r>
    </w:p>
    <w:p w14:paraId="424CA506" w14:textId="77777777" w:rsidR="00DA33E3" w:rsidRPr="006E227E" w:rsidRDefault="00DA33E3" w:rsidP="00923415">
      <w:pPr>
        <w:pStyle w:val="NormalnyWeb"/>
        <w:spacing w:before="120" w:beforeAutospacing="0" w:after="0" w:line="276" w:lineRule="auto"/>
        <w:ind w:right="102" w:firstLine="348"/>
        <w:jc w:val="both"/>
        <w:rPr>
          <w:rFonts w:ascii="Calibri" w:hAnsi="Calibri" w:cs="Arial"/>
          <w:sz w:val="22"/>
          <w:szCs w:val="22"/>
        </w:rPr>
      </w:pPr>
      <w:r w:rsidRPr="006E227E">
        <w:rPr>
          <w:rFonts w:ascii="Calibri" w:hAnsi="Calibri" w:cs="Arial"/>
          <w:sz w:val="22"/>
          <w:szCs w:val="22"/>
        </w:rPr>
        <w:t>W tym kryte</w:t>
      </w:r>
      <w:r>
        <w:rPr>
          <w:rFonts w:ascii="Calibri" w:hAnsi="Calibri" w:cs="Arial"/>
          <w:sz w:val="22"/>
          <w:szCs w:val="22"/>
        </w:rPr>
        <w:t>rium można uzyskać maksymalnie 10</w:t>
      </w:r>
      <w:r w:rsidRPr="006E227E">
        <w:rPr>
          <w:rFonts w:ascii="Calibri" w:hAnsi="Calibri" w:cs="Arial"/>
          <w:sz w:val="22"/>
          <w:szCs w:val="22"/>
        </w:rPr>
        <w:t>0 punktów.</w:t>
      </w:r>
    </w:p>
    <w:p w14:paraId="1163AA5A" w14:textId="77777777" w:rsidR="00DA33E3" w:rsidRPr="006E227E" w:rsidRDefault="00DA33E3" w:rsidP="00923415">
      <w:pPr>
        <w:pStyle w:val="NormalnyWeb"/>
        <w:spacing w:before="120" w:beforeAutospacing="0" w:after="0" w:line="276" w:lineRule="auto"/>
        <w:ind w:left="348" w:right="102"/>
        <w:jc w:val="both"/>
        <w:rPr>
          <w:rFonts w:ascii="Calibri" w:hAnsi="Calibri" w:cs="Arial"/>
          <w:sz w:val="22"/>
          <w:szCs w:val="22"/>
        </w:rPr>
      </w:pPr>
      <w:r w:rsidRPr="006E227E">
        <w:rPr>
          <w:rFonts w:ascii="Calibri" w:hAnsi="Calibri" w:cs="Arial"/>
          <w:sz w:val="22"/>
          <w:szCs w:val="22"/>
        </w:rPr>
        <w:t>Cenę oferty brutto należy podać w złotych polskich z dokładnością do dwóch miejsc po przecinku. Ocena punktowa w kryterium „Cena brutto całości zadania” dokonana zostanie na podstawie łącznej ceny wskazanej przez Wykonawcę w ofercie i przeliczona według wzoru opisanego poniżej:</w:t>
      </w:r>
    </w:p>
    <w:p w14:paraId="378B0A00" w14:textId="77777777" w:rsidR="00DA33E3" w:rsidRPr="006E227E" w:rsidRDefault="00DA33E3" w:rsidP="00923415">
      <w:pPr>
        <w:pStyle w:val="NormalnyWeb"/>
        <w:spacing w:before="120" w:beforeAutospacing="0" w:after="0" w:line="276" w:lineRule="auto"/>
        <w:ind w:right="102"/>
        <w:jc w:val="both"/>
        <w:rPr>
          <w:rFonts w:ascii="Calibri" w:hAnsi="Calibri" w:cs="Arial"/>
          <w:sz w:val="22"/>
          <w:szCs w:val="22"/>
        </w:rPr>
      </w:pPr>
      <m:oMathPara>
        <m:oMath>
          <m:r>
            <w:rPr>
              <w:rFonts w:ascii="Cambria Math" w:hAnsi="Cambria Math"/>
              <w:sz w:val="22"/>
              <w:szCs w:val="22"/>
            </w:rPr>
            <w:lastRenderedPageBreak/>
            <m:t xml:space="preserve">C= </m:t>
          </m:r>
          <m:f>
            <m:f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Cena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Cena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ofeowana</m:t>
                  </m:r>
                </m:sub>
              </m:sSub>
            </m:den>
          </m:f>
          <m:r>
            <w:rPr>
              <w:rFonts w:ascii="Cambria Math" w:hAnsi="Cambria Math"/>
              <w:sz w:val="22"/>
              <w:szCs w:val="22"/>
            </w:rPr>
            <m:t xml:space="preserve"> x 100 pkt</m:t>
          </m:r>
        </m:oMath>
      </m:oMathPara>
    </w:p>
    <w:p w14:paraId="6C0B6A87" w14:textId="77777777" w:rsidR="00DA33E3" w:rsidRPr="006E227E" w:rsidRDefault="00DA33E3" w:rsidP="00923415">
      <w:pPr>
        <w:pStyle w:val="NormalnyWeb"/>
        <w:spacing w:before="120" w:beforeAutospacing="0" w:after="0" w:line="276" w:lineRule="auto"/>
        <w:ind w:left="357" w:right="102"/>
        <w:jc w:val="both"/>
        <w:rPr>
          <w:rFonts w:ascii="Calibri" w:hAnsi="Calibri" w:cs="Arial"/>
          <w:b/>
          <w:sz w:val="22"/>
          <w:szCs w:val="22"/>
        </w:rPr>
      </w:pPr>
      <w:r w:rsidRPr="006E227E">
        <w:rPr>
          <w:rFonts w:ascii="Calibri" w:hAnsi="Calibri" w:cs="Arial"/>
          <w:b/>
          <w:sz w:val="22"/>
          <w:szCs w:val="22"/>
        </w:rPr>
        <w:t>Za najkorzystniejszą zostanie uznana oferta Wykonawcy, który uzyska największą liczbę punktów „LP” wyliczoną zgodnie z poniższym wzorem:</w:t>
      </w:r>
    </w:p>
    <w:p w14:paraId="0D02B6A8" w14:textId="77777777" w:rsidR="00DA33E3" w:rsidRPr="006E227E" w:rsidRDefault="00DA33E3" w:rsidP="00923415">
      <w:pPr>
        <w:pStyle w:val="Akapitzlist"/>
        <w:spacing w:before="60" w:after="60"/>
        <w:ind w:left="1077"/>
        <w:jc w:val="both"/>
        <w:rPr>
          <w:b/>
          <w:i/>
        </w:rPr>
      </w:pPr>
      <w:r w:rsidRPr="006E227E">
        <w:rPr>
          <w:b/>
          <w:i/>
        </w:rPr>
        <w:t>LP – liczba punktów uzyskanych przez ofertę</w:t>
      </w:r>
    </w:p>
    <w:p w14:paraId="3C25F704" w14:textId="77777777" w:rsidR="00DA33E3" w:rsidRPr="006E227E" w:rsidRDefault="00DA33E3" w:rsidP="00923415">
      <w:pPr>
        <w:pStyle w:val="Akapitzlist"/>
        <w:spacing w:before="60" w:after="60"/>
        <w:ind w:left="1077"/>
        <w:jc w:val="both"/>
        <w:rPr>
          <w:b/>
          <w:i/>
        </w:rPr>
      </w:pPr>
      <w:r w:rsidRPr="006E227E">
        <w:rPr>
          <w:b/>
          <w:i/>
        </w:rPr>
        <w:t xml:space="preserve">LP = C </w:t>
      </w:r>
    </w:p>
    <w:p w14:paraId="424830FD" w14:textId="77777777" w:rsidR="006D5C22" w:rsidRPr="006D5C22" w:rsidRDefault="006D5C22" w:rsidP="00727AB6">
      <w:pPr>
        <w:pStyle w:val="Akapitzlist"/>
        <w:numPr>
          <w:ilvl w:val="3"/>
          <w:numId w:val="12"/>
        </w:numPr>
        <w:spacing w:before="60" w:after="60"/>
        <w:jc w:val="both"/>
        <w:rPr>
          <w:b/>
        </w:rPr>
      </w:pPr>
      <w:r w:rsidRPr="00AB69D1">
        <w:rPr>
          <w:rFonts w:ascii="Calibri" w:eastAsia="Arial" w:hAnsi="Calibri" w:cs="Calibri"/>
        </w:rPr>
        <w:t>Prawidłowe ustalenie podatku VAT należy do obowiązków Wykonawcy zgodnie z przepisami ustawy o podatku od towarów i usług oraz podatku akcyzowym.</w:t>
      </w:r>
    </w:p>
    <w:p w14:paraId="010EC9DD" w14:textId="77777777" w:rsidR="006D5C22" w:rsidRPr="006D5C22" w:rsidRDefault="00DA33E3" w:rsidP="00727AB6">
      <w:pPr>
        <w:pStyle w:val="Akapitzlist"/>
        <w:numPr>
          <w:ilvl w:val="3"/>
          <w:numId w:val="12"/>
        </w:numPr>
        <w:spacing w:before="60" w:after="60"/>
        <w:jc w:val="both"/>
        <w:rPr>
          <w:b/>
        </w:rPr>
      </w:pPr>
      <w:r w:rsidRPr="006D5C22">
        <w:rPr>
          <w:rFonts w:ascii="Calibri" w:hAnsi="Calibri" w:cs="Arial"/>
        </w:rPr>
        <w:t xml:space="preserve">Punktacja przyznawana ofertom w poszczególnych kryteriach będzie liczona z dokładnością do dwóch miejsc po przecinku. </w:t>
      </w:r>
      <w:r w:rsidRPr="006D5C22">
        <w:rPr>
          <w:rFonts w:ascii="Calibri" w:hAnsi="Calibri" w:cs="Arial"/>
          <w:b/>
        </w:rPr>
        <w:t>Najwyższa liczba punktów wyznaczy najkorzystniejszą ofertę.</w:t>
      </w:r>
      <w:r w:rsidRPr="006D5C22">
        <w:rPr>
          <w:rFonts w:ascii="Calibri" w:hAnsi="Calibri" w:cs="Arial"/>
        </w:rPr>
        <w:t xml:space="preserve"> </w:t>
      </w:r>
      <w:r w:rsidRPr="006E227E">
        <w:t>Łączna możliwa do uzyskania liczba punków wynosi 100 pkt.</w:t>
      </w:r>
    </w:p>
    <w:p w14:paraId="5DB1D6F3" w14:textId="77777777" w:rsidR="006D5C22" w:rsidRPr="006D5C22" w:rsidRDefault="00DA33E3" w:rsidP="00727AB6">
      <w:pPr>
        <w:pStyle w:val="Akapitzlist"/>
        <w:numPr>
          <w:ilvl w:val="3"/>
          <w:numId w:val="12"/>
        </w:numPr>
        <w:spacing w:before="60" w:after="60"/>
        <w:jc w:val="both"/>
        <w:rPr>
          <w:b/>
        </w:rPr>
      </w:pPr>
      <w:r w:rsidRPr="006D5C22">
        <w:rPr>
          <w:rFonts w:ascii="Calibri" w:hAnsi="Calibri"/>
          <w:b/>
        </w:rPr>
        <w:t>Zamawiający udzieli zamówienia Wykonawcy, którego oferta odpowiadać będzie wszystkim wymaganiom przedstawionym w niniejszym Zapytaniu ofertowym i zostanie oceniona jako najkorzystniejsza w oparciu o podane kryteria wyboru.</w:t>
      </w:r>
    </w:p>
    <w:p w14:paraId="0541F8BA" w14:textId="77777777" w:rsidR="006D5C22" w:rsidRPr="006D5C22" w:rsidRDefault="00DA33E3" w:rsidP="00727AB6">
      <w:pPr>
        <w:pStyle w:val="Akapitzlist"/>
        <w:numPr>
          <w:ilvl w:val="3"/>
          <w:numId w:val="12"/>
        </w:numPr>
        <w:spacing w:before="60" w:after="60"/>
        <w:jc w:val="both"/>
        <w:rPr>
          <w:b/>
        </w:rPr>
      </w:pPr>
      <w:r w:rsidRPr="00801676">
        <w:t xml:space="preserve">Jeżeli nie będzie można dokonać wyboru oferty najkorzystniejszej ze względu na to, że dwie lub więcej ofert </w:t>
      </w:r>
      <w:r>
        <w:t>otrzymały taką samą liczbę punktów, Zamawiający</w:t>
      </w:r>
      <w:r w:rsidRPr="00801676">
        <w:t xml:space="preserve"> w</w:t>
      </w:r>
      <w:r>
        <w:t>ez</w:t>
      </w:r>
      <w:r w:rsidRPr="00801676">
        <w:t>w</w:t>
      </w:r>
      <w:r>
        <w:t>ie W</w:t>
      </w:r>
      <w:r w:rsidRPr="00801676">
        <w:t>ykonawców, którzy złożyli te oferty, do złożen</w:t>
      </w:r>
      <w:r>
        <w:t>ia w terminie określonym przez Z</w:t>
      </w:r>
      <w:r w:rsidRPr="00801676">
        <w:t>amawiającego ofert dodatkowych</w:t>
      </w:r>
      <w:r>
        <w:t xml:space="preserve"> z zastrzeżeniem, że ceny te nie mogą być wyższe niż proponowana pierwotnie.</w:t>
      </w:r>
    </w:p>
    <w:p w14:paraId="19238CE7" w14:textId="7A59E337" w:rsidR="006D5C22" w:rsidRPr="006D5C22" w:rsidRDefault="006D5C22" w:rsidP="00727AB6">
      <w:pPr>
        <w:pStyle w:val="Akapitzlist"/>
        <w:numPr>
          <w:ilvl w:val="3"/>
          <w:numId w:val="12"/>
        </w:numPr>
        <w:spacing w:before="60" w:after="60"/>
        <w:jc w:val="both"/>
        <w:rPr>
          <w:b/>
        </w:rPr>
      </w:pPr>
      <w:r w:rsidRPr="00A96BD1">
        <w:rPr>
          <w:rFonts w:ascii="Calibri" w:eastAsia="Arial" w:hAnsi="Calibri" w:cs="Calibri"/>
          <w:b/>
        </w:rPr>
        <w:t>Zamawiający zastrzega sobie prawo do wezwania Wykonawcy do uzupełnienia oferty lub złożenia wyjaśnień</w:t>
      </w:r>
      <w:r w:rsidRPr="00A96BD1">
        <w:rPr>
          <w:rFonts w:ascii="Calibri" w:eastAsia="Arial" w:hAnsi="Calibri" w:cs="Calibri"/>
        </w:rPr>
        <w:t xml:space="preserve"> w wyznaczonym przez siebie terminie w przypadku niejasności lub wątpliwości co do jej treści, chyba że oferta z innych przesłanek podlegałaby odrzuceniu.</w:t>
      </w:r>
    </w:p>
    <w:p w14:paraId="3FB1FE89" w14:textId="77777777" w:rsidR="006D5C22" w:rsidRPr="006D5C22" w:rsidRDefault="00DA33E3" w:rsidP="00727AB6">
      <w:pPr>
        <w:pStyle w:val="Akapitzlist"/>
        <w:numPr>
          <w:ilvl w:val="3"/>
          <w:numId w:val="12"/>
        </w:numPr>
        <w:spacing w:before="60" w:after="60"/>
        <w:jc w:val="both"/>
        <w:rPr>
          <w:b/>
        </w:rPr>
      </w:pPr>
      <w:r w:rsidRPr="006D5C22">
        <w:rPr>
          <w:rFonts w:ascii="Calibri" w:hAnsi="Calibri" w:cs="Arial"/>
          <w:b/>
          <w:color w:val="000000" w:themeColor="text1"/>
        </w:rPr>
        <w:t>Warunkiem podpisania umowy z Wykonawcą będzie przedłożenie podpisanego oświadczenia przez Wykonawcę</w:t>
      </w:r>
      <w:r w:rsidRPr="006D5C22">
        <w:rPr>
          <w:rFonts w:ascii="Calibri" w:hAnsi="Calibri" w:cs="Arial"/>
          <w:color w:val="000000" w:themeColor="text1"/>
        </w:rPr>
        <w:t xml:space="preserve"> o braku prawomocnego skazania za przestępstwa przeciwko mieniu, przeciwko obrotowi gospodarczemu, przeciwko działalności instytucji państwowych oraz samorządu terytorialnego, przeciwko wiarygodności dokumentów lub za przestępstwo skarbowe – oświadczenie dołączono do załącznika nr 2 – oferta.</w:t>
      </w:r>
    </w:p>
    <w:p w14:paraId="550941B4" w14:textId="77777777" w:rsidR="006D5C22" w:rsidRPr="006D5C22" w:rsidRDefault="00DA33E3" w:rsidP="00727AB6">
      <w:pPr>
        <w:pStyle w:val="Akapitzlist"/>
        <w:numPr>
          <w:ilvl w:val="3"/>
          <w:numId w:val="12"/>
        </w:numPr>
        <w:spacing w:before="60" w:after="60"/>
        <w:jc w:val="both"/>
        <w:rPr>
          <w:b/>
        </w:rPr>
      </w:pPr>
      <w:r w:rsidRPr="006D5C22">
        <w:rPr>
          <w:rFonts w:ascii="Calibri" w:hAnsi="Calibri" w:cs="Arial"/>
          <w:b/>
          <w:color w:val="000000" w:themeColor="text1"/>
        </w:rPr>
        <w:t>Wykonawca winien oświadczyć, że w przypadku uznania jego oferty za najkorzystniejszą zobowiązuję się do podpisania umowy w terminie i miejscu wskazanym przez Zamawiającego</w:t>
      </w:r>
      <w:r w:rsidRPr="006D5C22">
        <w:rPr>
          <w:rFonts w:ascii="Calibri" w:hAnsi="Calibri" w:cs="Arial"/>
          <w:color w:val="000000" w:themeColor="text1"/>
        </w:rPr>
        <w:t xml:space="preserve"> – oświadczenie dołączono do załącznika nr 2 – oferta.</w:t>
      </w:r>
    </w:p>
    <w:p w14:paraId="43789FC2" w14:textId="17FCB71B" w:rsidR="00DA33E3" w:rsidRPr="006D5C22" w:rsidRDefault="00DA33E3" w:rsidP="00727AB6">
      <w:pPr>
        <w:pStyle w:val="Akapitzlist"/>
        <w:numPr>
          <w:ilvl w:val="3"/>
          <w:numId w:val="12"/>
        </w:numPr>
        <w:spacing w:before="60" w:after="60"/>
        <w:jc w:val="both"/>
        <w:rPr>
          <w:rStyle w:val="Pogrubienie"/>
          <w:bCs w:val="0"/>
        </w:rPr>
      </w:pPr>
      <w:r w:rsidRPr="006D5C22">
        <w:rPr>
          <w:rFonts w:ascii="Calibri" w:hAnsi="Calibri" w:cs="Arial"/>
          <w:b/>
          <w:color w:val="000000" w:themeColor="text1"/>
        </w:rPr>
        <w:t>Zamawiający nie przewiduje procedury odwoławczej</w:t>
      </w:r>
      <w:r w:rsidRPr="006D5C22">
        <w:rPr>
          <w:rFonts w:ascii="Calibri" w:hAnsi="Calibri" w:cs="Arial"/>
          <w:b/>
        </w:rPr>
        <w:t xml:space="preserve">. </w:t>
      </w:r>
      <w:r w:rsidRPr="006D5C22">
        <w:rPr>
          <w:rFonts w:ascii="Calibri" w:hAnsi="Calibri" w:cs="Arial"/>
        </w:rPr>
        <w:t xml:space="preserve">Termin związania ofertą wynosi </w:t>
      </w:r>
      <w:r w:rsidRPr="006D5C22">
        <w:rPr>
          <w:rFonts w:ascii="Calibri" w:hAnsi="Calibri" w:cs="Arial"/>
          <w:b/>
        </w:rPr>
        <w:t>30 dni</w:t>
      </w:r>
      <w:r w:rsidRPr="006D5C22">
        <w:rPr>
          <w:rFonts w:ascii="Calibri" w:hAnsi="Calibri" w:cs="Arial"/>
        </w:rPr>
        <w:t xml:space="preserve"> od ostatecznego terminu składania ofert.</w:t>
      </w:r>
    </w:p>
    <w:p w14:paraId="0595C067" w14:textId="77777777" w:rsidR="00DA33E3" w:rsidRPr="008836D1" w:rsidRDefault="00DA33E3" w:rsidP="00923415">
      <w:pPr>
        <w:spacing w:after="0"/>
        <w:rPr>
          <w:rStyle w:val="Pogrubienie"/>
          <w:rFonts w:ascii="Calibri" w:hAnsi="Calibri" w:cs="Tahoma"/>
          <w:sz w:val="24"/>
        </w:rPr>
      </w:pPr>
    </w:p>
    <w:p w14:paraId="74FF317E" w14:textId="6B60B517" w:rsidR="00CB756D" w:rsidRDefault="00CB756D" w:rsidP="00727AB6">
      <w:pPr>
        <w:pStyle w:val="Akapitzlist"/>
        <w:numPr>
          <w:ilvl w:val="0"/>
          <w:numId w:val="3"/>
        </w:numPr>
        <w:spacing w:after="0"/>
        <w:rPr>
          <w:rStyle w:val="Pogrubienie"/>
          <w:rFonts w:ascii="Calibri" w:hAnsi="Calibri" w:cs="Tahoma"/>
          <w:sz w:val="24"/>
        </w:rPr>
      </w:pPr>
      <w:r w:rsidRPr="00CB756D">
        <w:rPr>
          <w:rStyle w:val="Pogrubienie"/>
          <w:rFonts w:ascii="Calibri" w:hAnsi="Calibri" w:cs="Tahoma"/>
          <w:sz w:val="24"/>
        </w:rPr>
        <w:t>ODRZUCENIE OFERTY</w:t>
      </w:r>
    </w:p>
    <w:p w14:paraId="3D4CBEFA" w14:textId="3D098FD5" w:rsidR="008836D1" w:rsidRPr="008836D1" w:rsidRDefault="008836D1" w:rsidP="00727AB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color w:val="000000"/>
        </w:rPr>
      </w:pPr>
      <w:r w:rsidRPr="008836D1">
        <w:rPr>
          <w:rFonts w:ascii="Calibri" w:hAnsi="Calibri" w:cs="Arial"/>
          <w:b/>
          <w:color w:val="000000"/>
        </w:rPr>
        <w:t xml:space="preserve">W niniejszym postępowaniu zostanie odrzucona oferta Wykonawcy który: </w:t>
      </w:r>
    </w:p>
    <w:p w14:paraId="44474CB2" w14:textId="77777777" w:rsidR="008836D1" w:rsidRPr="00D4596B" w:rsidRDefault="008836D1" w:rsidP="00727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7"/>
        <w:jc w:val="both"/>
        <w:rPr>
          <w:rFonts w:ascii="Calibri" w:hAnsi="Calibri" w:cs="Arial"/>
          <w:color w:val="000000"/>
        </w:rPr>
      </w:pPr>
      <w:r w:rsidRPr="00D4596B">
        <w:rPr>
          <w:rFonts w:ascii="Calibri" w:hAnsi="Calibri" w:cs="Arial"/>
          <w:color w:val="000000"/>
        </w:rPr>
        <w:t xml:space="preserve">złoży ofertę niezgodną z treścią niniejszego zapytania ofertowego; </w:t>
      </w:r>
    </w:p>
    <w:p w14:paraId="7E561443" w14:textId="77777777" w:rsidR="008836D1" w:rsidRPr="00D4596B" w:rsidRDefault="008836D1" w:rsidP="00727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7"/>
        <w:jc w:val="both"/>
        <w:rPr>
          <w:rFonts w:ascii="Calibri" w:hAnsi="Calibri" w:cs="Arial"/>
          <w:color w:val="000000"/>
        </w:rPr>
      </w:pPr>
      <w:r w:rsidRPr="00D4596B">
        <w:rPr>
          <w:rFonts w:ascii="Calibri" w:hAnsi="Calibri" w:cs="Arial"/>
          <w:color w:val="000000"/>
        </w:rPr>
        <w:t xml:space="preserve">złoży ofertę niekompletną, tj. nie zawierającą oświadczeń i dokumentów wymaganych </w:t>
      </w:r>
      <w:r w:rsidRPr="00D4596B">
        <w:rPr>
          <w:rFonts w:ascii="Calibri" w:eastAsia="MingLiU" w:hAnsi="Calibri" w:cs="MingLiU"/>
          <w:color w:val="000000"/>
        </w:rPr>
        <w:br/>
      </w:r>
      <w:r w:rsidRPr="00D4596B">
        <w:rPr>
          <w:rFonts w:ascii="Calibri" w:hAnsi="Calibri" w:cs="Arial"/>
          <w:color w:val="000000"/>
        </w:rPr>
        <w:t xml:space="preserve">w niniejszym postępowaniu; </w:t>
      </w:r>
    </w:p>
    <w:p w14:paraId="4754591B" w14:textId="77777777" w:rsidR="008836D1" w:rsidRPr="00D4596B" w:rsidRDefault="008836D1" w:rsidP="00727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7"/>
        <w:jc w:val="both"/>
        <w:rPr>
          <w:rFonts w:ascii="Calibri" w:hAnsi="Calibri" w:cs="Arial"/>
          <w:color w:val="000000"/>
        </w:rPr>
      </w:pPr>
      <w:r w:rsidRPr="00D4596B">
        <w:rPr>
          <w:rFonts w:ascii="Calibri" w:hAnsi="Calibri" w:cs="Arial"/>
          <w:color w:val="000000"/>
        </w:rPr>
        <w:t xml:space="preserve">przedstawi nieprawdziwe informacje; </w:t>
      </w:r>
    </w:p>
    <w:p w14:paraId="09EB49F0" w14:textId="77777777" w:rsidR="008836D1" w:rsidRPr="00D4596B" w:rsidRDefault="008836D1" w:rsidP="00727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Calibri" w:hAnsi="Calibri" w:cs="Arial"/>
          <w:color w:val="000000"/>
        </w:rPr>
      </w:pPr>
      <w:r w:rsidRPr="00D4596B">
        <w:rPr>
          <w:rFonts w:ascii="Calibri" w:hAnsi="Calibri" w:cs="Arial"/>
          <w:color w:val="000000"/>
        </w:rPr>
        <w:t xml:space="preserve">nie spełnia warunków udziału w postępowaniu. </w:t>
      </w:r>
    </w:p>
    <w:p w14:paraId="4A6B5AFA" w14:textId="77777777" w:rsidR="008836D1" w:rsidRPr="008836D1" w:rsidRDefault="008836D1" w:rsidP="00923415">
      <w:pPr>
        <w:spacing w:after="0"/>
        <w:rPr>
          <w:rStyle w:val="Pogrubienie"/>
          <w:rFonts w:ascii="Calibri" w:hAnsi="Calibri" w:cs="Tahoma"/>
          <w:sz w:val="24"/>
        </w:rPr>
      </w:pPr>
    </w:p>
    <w:p w14:paraId="78101595" w14:textId="02067E10" w:rsidR="00CB756D" w:rsidRPr="00CB756D" w:rsidRDefault="00CB756D" w:rsidP="00727AB6">
      <w:pPr>
        <w:pStyle w:val="Akapitzlist"/>
        <w:numPr>
          <w:ilvl w:val="0"/>
          <w:numId w:val="3"/>
        </w:numPr>
        <w:spacing w:after="0"/>
        <w:rPr>
          <w:rStyle w:val="Pogrubienie"/>
          <w:rFonts w:ascii="Calibri" w:hAnsi="Calibri" w:cs="Tahoma"/>
          <w:sz w:val="24"/>
        </w:rPr>
      </w:pPr>
      <w:r w:rsidRPr="00CB756D">
        <w:rPr>
          <w:rStyle w:val="Pogrubienie"/>
          <w:rFonts w:ascii="Calibri" w:hAnsi="Calibri" w:cs="Tahoma"/>
          <w:sz w:val="24"/>
        </w:rPr>
        <w:t>SPOSÓB PRZYGOTOWANIA OFERTY, MIEJSCE I TERMIN DOSTARCZENIA OFERTY</w:t>
      </w:r>
    </w:p>
    <w:p w14:paraId="38BEA8C0" w14:textId="0FA40AD1" w:rsidR="00F01684" w:rsidRPr="00D4596B" w:rsidRDefault="00F01684" w:rsidP="00727AB6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01684">
        <w:rPr>
          <w:rFonts w:ascii="Calibri" w:hAnsi="Calibri"/>
          <w:b/>
          <w:sz w:val="22"/>
          <w:szCs w:val="22"/>
        </w:rPr>
        <w:t>Wykonawca ma obowiązek dołączenia do oferty s</w:t>
      </w:r>
      <w:r>
        <w:rPr>
          <w:rFonts w:ascii="Calibri" w:hAnsi="Calibri"/>
          <w:b/>
          <w:sz w:val="22"/>
          <w:szCs w:val="22"/>
        </w:rPr>
        <w:t>porządzonej na wzorze zgodnym z </w:t>
      </w:r>
      <w:r w:rsidRPr="00F01684">
        <w:rPr>
          <w:rFonts w:ascii="Calibri" w:hAnsi="Calibri"/>
          <w:b/>
          <w:sz w:val="22"/>
          <w:szCs w:val="22"/>
        </w:rPr>
        <w:t>załącznikiem nr 2</w:t>
      </w:r>
      <w:r>
        <w:rPr>
          <w:rFonts w:ascii="Calibri" w:hAnsi="Calibri"/>
          <w:sz w:val="22"/>
          <w:szCs w:val="22"/>
        </w:rPr>
        <w:t xml:space="preserve"> –</w:t>
      </w:r>
      <w:r w:rsidRPr="00D4596B">
        <w:rPr>
          <w:rFonts w:ascii="Calibri" w:hAnsi="Calibri"/>
          <w:sz w:val="22"/>
          <w:szCs w:val="22"/>
        </w:rPr>
        <w:t xml:space="preserve"> oferta: </w:t>
      </w:r>
    </w:p>
    <w:p w14:paraId="194AF3F6" w14:textId="0A159C0F" w:rsidR="00EC18C3" w:rsidRPr="006D5C22" w:rsidRDefault="00EC18C3" w:rsidP="00727AB6">
      <w:pPr>
        <w:pStyle w:val="Default"/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D5C22">
        <w:rPr>
          <w:rFonts w:ascii="Calibri" w:hAnsi="Calibri"/>
          <w:sz w:val="22"/>
          <w:szCs w:val="22"/>
        </w:rPr>
        <w:lastRenderedPageBreak/>
        <w:t>Wykazu doświadczenia Wykonawcy (wykaz został dołączony do załącznika nr 2 – oferta) oraz kopii dokumentów podpisanych za zgodność z oryginałem, potwierdzających posiadane doświadczenie (referencje, protokoły odbioru lub inne);</w:t>
      </w:r>
    </w:p>
    <w:p w14:paraId="54D71643" w14:textId="466D5196" w:rsidR="00EC18C3" w:rsidRPr="006D5C22" w:rsidRDefault="00EC18C3" w:rsidP="00727AB6">
      <w:pPr>
        <w:pStyle w:val="Default"/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D5C22">
        <w:rPr>
          <w:rFonts w:ascii="Calibri" w:hAnsi="Calibri"/>
          <w:sz w:val="22"/>
          <w:szCs w:val="22"/>
        </w:rPr>
        <w:t>Oświadczenia Wykonawcy, wskazane w pkt. V, pkt 2 – oświadczenie dołączono do załącznika nr 2 – oferta;</w:t>
      </w:r>
    </w:p>
    <w:p w14:paraId="2BA84162" w14:textId="239A8923" w:rsidR="00EC18C3" w:rsidRPr="006D5C22" w:rsidRDefault="00EC18C3" w:rsidP="00727AB6">
      <w:pPr>
        <w:pStyle w:val="Default"/>
        <w:numPr>
          <w:ilvl w:val="0"/>
          <w:numId w:val="15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D5C22">
        <w:rPr>
          <w:rFonts w:ascii="Calibri" w:hAnsi="Calibri"/>
          <w:sz w:val="22"/>
          <w:szCs w:val="22"/>
        </w:rPr>
        <w:t xml:space="preserve">Oświadczenie o braku powiązań kapitałowych lub osobowych – załącznik nr </w:t>
      </w:r>
      <w:r w:rsidR="006D5C22" w:rsidRPr="006D5C22">
        <w:rPr>
          <w:rFonts w:ascii="Calibri" w:hAnsi="Calibri"/>
          <w:sz w:val="22"/>
          <w:szCs w:val="22"/>
        </w:rPr>
        <w:t>3.</w:t>
      </w:r>
    </w:p>
    <w:p w14:paraId="004E9A1B" w14:textId="115D119B" w:rsidR="00F01684" w:rsidRPr="006D5C22" w:rsidRDefault="00F01684" w:rsidP="00727AB6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D5C22">
        <w:rPr>
          <w:rFonts w:ascii="Calibri" w:hAnsi="Calibri"/>
          <w:b/>
          <w:sz w:val="22"/>
          <w:szCs w:val="22"/>
        </w:rPr>
        <w:t>Szczegółowe warunki płatności za wykon</w:t>
      </w:r>
      <w:r w:rsidR="006D5C22">
        <w:rPr>
          <w:rFonts w:ascii="Calibri" w:hAnsi="Calibri"/>
          <w:b/>
          <w:sz w:val="22"/>
          <w:szCs w:val="22"/>
        </w:rPr>
        <w:t>any przedmiot zamówienia zostaną</w:t>
      </w:r>
      <w:r w:rsidRPr="006D5C22">
        <w:rPr>
          <w:rFonts w:ascii="Calibri" w:hAnsi="Calibri"/>
          <w:b/>
          <w:sz w:val="22"/>
          <w:szCs w:val="22"/>
        </w:rPr>
        <w:t xml:space="preserve"> określone w </w:t>
      </w:r>
      <w:r w:rsidR="006D5C22">
        <w:rPr>
          <w:rFonts w:ascii="Calibri" w:hAnsi="Calibri"/>
          <w:b/>
          <w:sz w:val="22"/>
          <w:szCs w:val="22"/>
        </w:rPr>
        <w:t>umowie</w:t>
      </w:r>
      <w:r w:rsidRPr="006D5C22">
        <w:rPr>
          <w:rFonts w:ascii="Calibri" w:hAnsi="Calibri"/>
          <w:sz w:val="22"/>
          <w:szCs w:val="22"/>
        </w:rPr>
        <w:t>.</w:t>
      </w:r>
    </w:p>
    <w:p w14:paraId="627AA691" w14:textId="77777777" w:rsidR="00F01684" w:rsidRPr="00DB7224" w:rsidRDefault="00F01684" w:rsidP="00727AB6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B7224">
        <w:rPr>
          <w:rFonts w:ascii="Calibri" w:hAnsi="Calibri"/>
          <w:b/>
          <w:sz w:val="22"/>
          <w:szCs w:val="22"/>
        </w:rPr>
        <w:t>Wykonawca składa ofertę w formie pisemnej pod rygorem nieważności</w:t>
      </w:r>
      <w:r w:rsidRPr="00DB7224">
        <w:rPr>
          <w:rFonts w:ascii="Calibri" w:hAnsi="Calibri"/>
          <w:sz w:val="22"/>
          <w:szCs w:val="22"/>
        </w:rPr>
        <w:t xml:space="preserve">. </w:t>
      </w:r>
    </w:p>
    <w:p w14:paraId="165501B0" w14:textId="77777777" w:rsidR="00F01684" w:rsidRPr="00DB7224" w:rsidRDefault="00F01684" w:rsidP="00727AB6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DB7224">
        <w:rPr>
          <w:rFonts w:ascii="Calibri" w:hAnsi="Calibri"/>
          <w:b/>
          <w:sz w:val="22"/>
          <w:szCs w:val="22"/>
        </w:rPr>
        <w:t>Złożona oferta powinna zostać sporządzona w języku polskim czytelną techniką.</w:t>
      </w:r>
      <w:r w:rsidRPr="00DB7224">
        <w:rPr>
          <w:rFonts w:ascii="Calibri" w:hAnsi="Calibri"/>
          <w:sz w:val="22"/>
          <w:szCs w:val="22"/>
        </w:rPr>
        <w:t xml:space="preserve"> Wszystkie strony oferty powinny zostać trwale spięte, zaś oferta podpisana i parafowana przez Wykonawcę. </w:t>
      </w:r>
    </w:p>
    <w:p w14:paraId="562E8C36" w14:textId="2C0A555D" w:rsidR="00F01684" w:rsidRPr="00BB6AB5" w:rsidRDefault="00F01684" w:rsidP="00BB6AB5">
      <w:pPr>
        <w:spacing w:after="0"/>
        <w:ind w:left="357"/>
        <w:jc w:val="both"/>
        <w:rPr>
          <w:rFonts w:ascii="Calibri" w:hAnsi="Calibri"/>
          <w:bCs/>
        </w:rPr>
      </w:pPr>
      <w:r w:rsidRPr="00DB7224">
        <w:rPr>
          <w:rFonts w:ascii="Calibri" w:hAnsi="Calibri"/>
          <w:b/>
        </w:rPr>
        <w:t xml:space="preserve">Oferty powinny zostać umieszczone w kopercie i dostarczone osobiście, pocztą tradycyjną lub kurierem </w:t>
      </w:r>
      <w:r w:rsidRPr="006D5C22">
        <w:rPr>
          <w:rFonts w:ascii="Calibri" w:hAnsi="Calibri"/>
          <w:b/>
        </w:rPr>
        <w:t>na adres</w:t>
      </w:r>
      <w:r w:rsidRPr="00CB60FF">
        <w:rPr>
          <w:rFonts w:ascii="Calibri" w:hAnsi="Calibri"/>
          <w:color w:val="000000" w:themeColor="text1"/>
        </w:rPr>
        <w:t xml:space="preserve"> </w:t>
      </w:r>
      <w:r w:rsidR="006D49F4" w:rsidRPr="00181C86">
        <w:rPr>
          <w:rFonts w:ascii="Calibri" w:hAnsi="Calibri"/>
          <w:color w:val="000000" w:themeColor="text1"/>
        </w:rPr>
        <w:t xml:space="preserve">Przedszkole nr 16 w Raciborzu, ul. </w:t>
      </w:r>
      <w:r w:rsidR="006D49F4" w:rsidRPr="00181C86">
        <w:rPr>
          <w:rFonts w:ascii="Calibri" w:hAnsi="Calibri"/>
          <w:bCs/>
          <w:color w:val="000000" w:themeColor="text1"/>
        </w:rPr>
        <w:t>Brzeska 54</w:t>
      </w:r>
      <w:r w:rsidR="006D49F4" w:rsidRPr="00181C86">
        <w:rPr>
          <w:rFonts w:ascii="Calibri" w:hAnsi="Calibri"/>
          <w:color w:val="000000" w:themeColor="text1"/>
        </w:rPr>
        <w:t xml:space="preserve">, 47-400 Racibórz </w:t>
      </w:r>
      <w:r w:rsidR="00643526" w:rsidRPr="008B4764">
        <w:rPr>
          <w:rFonts w:ascii="Calibri" w:hAnsi="Calibri"/>
          <w:bCs/>
          <w:color w:val="000000" w:themeColor="text1"/>
        </w:rPr>
        <w:t>(</w:t>
      </w:r>
      <w:r w:rsidR="001620D7">
        <w:rPr>
          <w:rFonts w:ascii="Calibri" w:hAnsi="Calibri"/>
          <w:bCs/>
          <w:color w:val="000000" w:themeColor="text1"/>
        </w:rPr>
        <w:t xml:space="preserve">z dopiskiem: „Oferta na sprzedaż, dostawę i montaż bezpiecznej nawierzchni placu zabaw w </w:t>
      </w:r>
      <w:r w:rsidR="001620D7">
        <w:rPr>
          <w:rFonts w:ascii="Calibri" w:hAnsi="Calibri"/>
          <w:color w:val="000000" w:themeColor="text1"/>
        </w:rPr>
        <w:t xml:space="preserve">Przedszkolu nr 16 w Raciborzu  w ramach projektu pn. </w:t>
      </w:r>
      <w:r w:rsidR="001620D7">
        <w:rPr>
          <w:rFonts w:ascii="Calibri" w:hAnsi="Calibri"/>
          <w:i/>
          <w:color w:val="000000" w:themeColor="text1"/>
        </w:rPr>
        <w:t>Wysoka jakość edukacji w Mieście Racibórz”</w:t>
      </w:r>
      <w:r w:rsidR="00643526" w:rsidRPr="008B4764">
        <w:rPr>
          <w:rFonts w:ascii="Calibri" w:hAnsi="Calibri"/>
          <w:bCs/>
          <w:color w:val="000000" w:themeColor="text1"/>
        </w:rPr>
        <w:t>)</w:t>
      </w:r>
      <w:r w:rsidR="00643526" w:rsidRPr="008B4764">
        <w:rPr>
          <w:rFonts w:ascii="Calibri" w:hAnsi="Calibri"/>
          <w:b/>
          <w:bCs/>
          <w:color w:val="000000" w:themeColor="text1"/>
        </w:rPr>
        <w:t xml:space="preserve"> lub podpisaną i zeskanowaną ofertę wraz z załącznikami należy przesłać drogą mailową na adres </w:t>
      </w:r>
      <w:r w:rsidR="00643526" w:rsidRPr="008B4764">
        <w:rPr>
          <w:rFonts w:ascii="Calibri" w:hAnsi="Calibri"/>
          <w:bCs/>
          <w:color w:val="000000" w:themeColor="text1"/>
        </w:rPr>
        <w:t xml:space="preserve"> </w:t>
      </w:r>
      <w:r w:rsidR="006D49F4" w:rsidRPr="00181C86">
        <w:rPr>
          <w:rFonts w:ascii="Calibri" w:hAnsi="Calibri"/>
          <w:bCs/>
          <w:color w:val="000000" w:themeColor="text1"/>
        </w:rPr>
        <w:t>p-16@o2.pl</w:t>
      </w:r>
      <w:r w:rsidR="006D49F4" w:rsidRPr="00181C86">
        <w:rPr>
          <w:rFonts w:ascii="Calibri" w:hAnsi="Calibri"/>
          <w:b/>
          <w:bCs/>
          <w:color w:val="000000" w:themeColor="text1"/>
        </w:rPr>
        <w:t xml:space="preserve"> </w:t>
      </w:r>
      <w:r w:rsidR="00DA33E3" w:rsidRPr="001C7FA3">
        <w:rPr>
          <w:rFonts w:ascii="Calibri" w:hAnsi="Calibri"/>
          <w:color w:val="000000" w:themeColor="text1"/>
        </w:rPr>
        <w:t xml:space="preserve">do dnia </w:t>
      </w:r>
      <w:r w:rsidR="00595682" w:rsidRPr="001C7FA3">
        <w:rPr>
          <w:rFonts w:ascii="Calibri" w:hAnsi="Calibri"/>
          <w:color w:val="000000" w:themeColor="text1"/>
        </w:rPr>
        <w:t>2</w:t>
      </w:r>
      <w:r w:rsidR="001C7FA3" w:rsidRPr="001C7FA3">
        <w:rPr>
          <w:rFonts w:ascii="Calibri" w:hAnsi="Calibri"/>
          <w:color w:val="000000" w:themeColor="text1"/>
        </w:rPr>
        <w:t>4</w:t>
      </w:r>
      <w:r w:rsidR="00923415" w:rsidRPr="001C7FA3">
        <w:rPr>
          <w:rFonts w:ascii="Calibri" w:hAnsi="Calibri"/>
          <w:color w:val="000000" w:themeColor="text1"/>
        </w:rPr>
        <w:t xml:space="preserve"> czerwca</w:t>
      </w:r>
      <w:r w:rsidR="00595682" w:rsidRPr="001C7FA3">
        <w:rPr>
          <w:rFonts w:ascii="Calibri" w:hAnsi="Calibri"/>
          <w:color w:val="000000" w:themeColor="text1"/>
        </w:rPr>
        <w:t xml:space="preserve"> 2021</w:t>
      </w:r>
      <w:r w:rsidR="00DA33E3" w:rsidRPr="001C7FA3">
        <w:rPr>
          <w:rFonts w:ascii="Calibri" w:hAnsi="Calibri"/>
          <w:color w:val="000000" w:themeColor="text1"/>
        </w:rPr>
        <w:t xml:space="preserve"> roku do godziny 9:00 (decyduje data i godzina wpływu do b</w:t>
      </w:r>
      <w:r w:rsidR="00923415" w:rsidRPr="001C7FA3">
        <w:rPr>
          <w:rFonts w:ascii="Calibri" w:hAnsi="Calibri"/>
          <w:color w:val="000000" w:themeColor="text1"/>
        </w:rPr>
        <w:t xml:space="preserve">iura projektu Zamawiającego). </w:t>
      </w:r>
      <w:r w:rsidR="006D5C22" w:rsidRPr="001C7FA3">
        <w:rPr>
          <w:rFonts w:ascii="Calibri" w:hAnsi="Calibri"/>
          <w:color w:val="000000" w:themeColor="text1"/>
        </w:rPr>
        <w:t>W przypadku</w:t>
      </w:r>
      <w:r w:rsidR="006D5C22" w:rsidRPr="006D33B7">
        <w:rPr>
          <w:rFonts w:ascii="Calibri" w:hAnsi="Calibri"/>
          <w:color w:val="000000" w:themeColor="text1"/>
        </w:rPr>
        <w:t xml:space="preserve"> składania oferty w wersji elektronicznej wymagane jest przesłanie skanów kompletu odpowiednio uzupełnionych, podpisanych i opieczętowanych dokumentów</w:t>
      </w:r>
      <w:r w:rsidR="00DA33E3" w:rsidRPr="00DB7224">
        <w:rPr>
          <w:rFonts w:ascii="Calibri" w:hAnsi="Calibri"/>
          <w:color w:val="000000" w:themeColor="text1"/>
        </w:rPr>
        <w:t>.</w:t>
      </w:r>
    </w:p>
    <w:p w14:paraId="0F4042E5" w14:textId="21F5797F" w:rsidR="00120BFD" w:rsidRDefault="00120BFD" w:rsidP="00727AB6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20BFD">
        <w:rPr>
          <w:rFonts w:ascii="Calibri" w:hAnsi="Calibri"/>
          <w:b/>
          <w:sz w:val="22"/>
          <w:szCs w:val="22"/>
        </w:rPr>
        <w:t>Koszty przygotowania oraz dostarczenia oferty ponosi Wykonawca.</w:t>
      </w:r>
    </w:p>
    <w:p w14:paraId="6142B196" w14:textId="5F4B81B8" w:rsidR="006D5C22" w:rsidRPr="00120BFD" w:rsidRDefault="006D5C22" w:rsidP="00727AB6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A73AE9">
        <w:rPr>
          <w:rFonts w:ascii="Calibri" w:hAnsi="Calibri"/>
          <w:b/>
          <w:sz w:val="22"/>
          <w:szCs w:val="22"/>
        </w:rPr>
        <w:t>Zamawiający zastrzega sobie prawo do unieważnienia</w:t>
      </w:r>
      <w:r w:rsidRPr="00A11D1F">
        <w:rPr>
          <w:rFonts w:ascii="Calibri" w:hAnsi="Calibri"/>
          <w:b/>
          <w:sz w:val="22"/>
          <w:szCs w:val="22"/>
        </w:rPr>
        <w:t xml:space="preserve"> postępowania na każdym etapie bez podawania przyczyny</w:t>
      </w:r>
      <w:r>
        <w:rPr>
          <w:rFonts w:ascii="Calibri" w:hAnsi="Calibri"/>
          <w:b/>
          <w:sz w:val="22"/>
          <w:szCs w:val="22"/>
        </w:rPr>
        <w:t>.</w:t>
      </w:r>
    </w:p>
    <w:p w14:paraId="76B42822" w14:textId="77777777" w:rsidR="006D5C22" w:rsidRPr="00654AB2" w:rsidRDefault="006D5C22" w:rsidP="00727AB6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  <w:b/>
        </w:rPr>
      </w:pPr>
      <w:r w:rsidRPr="00284746">
        <w:rPr>
          <w:rFonts w:ascii="Calibri" w:hAnsi="Calibri" w:cs="Calibri"/>
          <w:b/>
        </w:rPr>
        <w:t>W przypadku, gdy wybrany Wykonawca odstąpi od podpisania umowy z Zamawiającym, możliwe jest podpisanie przez Zamawiającego umowy z kolejnym Wykonawcą, który w postępowaniu uzyskał kolejną najwyższą liczbę punktów. Procedurę tę można powtarzać aż do momentu, gdy któryś z kolejno ocenionych wykonawców przystąpi do podpisania umowy.</w:t>
      </w:r>
    </w:p>
    <w:p w14:paraId="2C34E570" w14:textId="77777777" w:rsidR="006D5C22" w:rsidRPr="006D5C22" w:rsidRDefault="006D5C22" w:rsidP="00727AB6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F01684">
        <w:rPr>
          <w:rFonts w:ascii="Calibri" w:hAnsi="Calibri"/>
          <w:b/>
          <w:sz w:val="22"/>
          <w:szCs w:val="22"/>
        </w:rPr>
        <w:t xml:space="preserve">W przypadku, gdyby Wykonawca, jako załącznik do oferty, dołączył kopię dokumentu, kopia ta winna być potwierdzona za </w:t>
      </w:r>
      <w:r w:rsidRPr="006D5C22">
        <w:rPr>
          <w:rFonts w:ascii="Calibri" w:hAnsi="Calibri"/>
          <w:b/>
          <w:sz w:val="22"/>
          <w:szCs w:val="22"/>
        </w:rPr>
        <w:t xml:space="preserve">zgodność z oryginałem </w:t>
      </w:r>
      <w:r w:rsidRPr="006D5C22">
        <w:rPr>
          <w:rFonts w:ascii="Calibri" w:hAnsi="Calibri"/>
          <w:sz w:val="22"/>
          <w:szCs w:val="22"/>
        </w:rPr>
        <w:t>na każdej stronie przez osobę podpisującą ofertę.</w:t>
      </w:r>
    </w:p>
    <w:p w14:paraId="372A9685" w14:textId="1955519C" w:rsidR="00F01684" w:rsidRPr="006D5C22" w:rsidRDefault="00F01684" w:rsidP="00727AB6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D5C22">
        <w:rPr>
          <w:rFonts w:ascii="Calibri" w:hAnsi="Calibri"/>
          <w:b/>
          <w:sz w:val="22"/>
          <w:szCs w:val="22"/>
        </w:rPr>
        <w:t>Wszystkie miejsca, w których Wykonawca naniósł zmiany</w:t>
      </w:r>
      <w:r w:rsidR="006D5C22" w:rsidRPr="006D5C22">
        <w:rPr>
          <w:rFonts w:ascii="Calibri" w:hAnsi="Calibri"/>
          <w:b/>
          <w:sz w:val="22"/>
          <w:szCs w:val="22"/>
        </w:rPr>
        <w:t>,</w:t>
      </w:r>
      <w:r w:rsidRPr="006D5C22">
        <w:rPr>
          <w:rFonts w:ascii="Calibri" w:hAnsi="Calibri"/>
          <w:b/>
          <w:sz w:val="22"/>
          <w:szCs w:val="22"/>
        </w:rPr>
        <w:t xml:space="preserve"> winny być parafowane przez Wykonawcę.</w:t>
      </w:r>
    </w:p>
    <w:p w14:paraId="0008768B" w14:textId="0D7C69BE" w:rsidR="00896062" w:rsidRPr="006D5C22" w:rsidRDefault="00896062" w:rsidP="00727AB6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6D5C22">
        <w:rPr>
          <w:rFonts w:ascii="Calibri" w:hAnsi="Calibri"/>
          <w:b/>
          <w:sz w:val="22"/>
          <w:szCs w:val="22"/>
        </w:rPr>
        <w:t>Zamawiający</w:t>
      </w:r>
      <w:r w:rsidR="006D5C22" w:rsidRPr="006D5C22">
        <w:rPr>
          <w:rFonts w:ascii="Calibri" w:hAnsi="Calibri"/>
          <w:b/>
          <w:sz w:val="22"/>
          <w:szCs w:val="22"/>
        </w:rPr>
        <w:t xml:space="preserve"> nie</w:t>
      </w:r>
      <w:r w:rsidRPr="006D5C22">
        <w:rPr>
          <w:rFonts w:ascii="Calibri" w:hAnsi="Calibri"/>
          <w:b/>
          <w:sz w:val="22"/>
          <w:szCs w:val="22"/>
        </w:rPr>
        <w:t xml:space="preserve"> dopuszcz</w:t>
      </w:r>
      <w:r w:rsidR="006D5C22" w:rsidRPr="006D5C22">
        <w:rPr>
          <w:rFonts w:ascii="Calibri" w:hAnsi="Calibri"/>
          <w:b/>
          <w:sz w:val="22"/>
          <w:szCs w:val="22"/>
        </w:rPr>
        <w:t>a możliwości</w:t>
      </w:r>
      <w:r w:rsidRPr="006D5C22">
        <w:rPr>
          <w:rFonts w:ascii="Calibri" w:hAnsi="Calibri"/>
          <w:b/>
          <w:sz w:val="22"/>
          <w:szCs w:val="22"/>
        </w:rPr>
        <w:t xml:space="preserve"> składania ofert częściowych.</w:t>
      </w:r>
    </w:p>
    <w:p w14:paraId="187D47A4" w14:textId="77777777" w:rsidR="00F01684" w:rsidRPr="00F01684" w:rsidRDefault="00F01684" w:rsidP="00727AB6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B57447">
        <w:rPr>
          <w:rFonts w:ascii="Calibri" w:hAnsi="Calibri"/>
          <w:b/>
          <w:sz w:val="22"/>
          <w:szCs w:val="22"/>
        </w:rPr>
        <w:t>Zamawiający nie dopuszcza składania ofert wariantowych</w:t>
      </w:r>
      <w:r w:rsidRPr="00F01684">
        <w:rPr>
          <w:rFonts w:ascii="Calibri" w:hAnsi="Calibri"/>
          <w:b/>
          <w:sz w:val="22"/>
          <w:szCs w:val="22"/>
        </w:rPr>
        <w:t>.</w:t>
      </w:r>
    </w:p>
    <w:p w14:paraId="62391943" w14:textId="77777777" w:rsidR="00DA33E3" w:rsidRPr="000C7145" w:rsidRDefault="00DA33E3" w:rsidP="00727AB6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A33E3">
        <w:rPr>
          <w:rFonts w:ascii="Calibri" w:hAnsi="Calibri"/>
          <w:b/>
          <w:color w:val="auto"/>
          <w:sz w:val="22"/>
          <w:szCs w:val="22"/>
        </w:rPr>
        <w:t xml:space="preserve">W </w:t>
      </w:r>
      <w:r w:rsidRPr="000C7145">
        <w:rPr>
          <w:rFonts w:ascii="Calibri" w:hAnsi="Calibri"/>
          <w:b/>
          <w:color w:val="auto"/>
          <w:sz w:val="22"/>
          <w:szCs w:val="22"/>
        </w:rPr>
        <w:t xml:space="preserve">sprawach związanych ze składaniem dokumentów proszę kontaktować się z Zamawiającym, </w:t>
      </w:r>
    </w:p>
    <w:p w14:paraId="5F5F5D95" w14:textId="5742547E" w:rsidR="006A7C88" w:rsidRPr="00643526" w:rsidRDefault="00C30833" w:rsidP="006A7C88">
      <w:pPr>
        <w:pStyle w:val="Default"/>
        <w:spacing w:line="276" w:lineRule="auto"/>
        <w:ind w:firstLine="360"/>
        <w:jc w:val="both"/>
        <w:rPr>
          <w:rFonts w:ascii="Calibri" w:hAnsi="Calibri"/>
          <w:bCs/>
          <w:color w:val="000000" w:themeColor="text1"/>
          <w:sz w:val="22"/>
          <w:szCs w:val="22"/>
          <w:lang w:val="en-AU"/>
        </w:rPr>
      </w:pPr>
      <w:r w:rsidRPr="00C30833">
        <w:rPr>
          <w:rFonts w:ascii="Calibri" w:hAnsi="Calibri"/>
          <w:sz w:val="22"/>
          <w:szCs w:val="22"/>
          <w:lang w:val="en-AU"/>
        </w:rPr>
        <w:t xml:space="preserve">Anna </w:t>
      </w:r>
      <w:proofErr w:type="spellStart"/>
      <w:r w:rsidRPr="00C30833">
        <w:rPr>
          <w:rFonts w:ascii="Calibri" w:hAnsi="Calibri"/>
          <w:sz w:val="22"/>
          <w:szCs w:val="22"/>
          <w:lang w:val="en-AU"/>
        </w:rPr>
        <w:t>Rebidas-Król</w:t>
      </w:r>
      <w:proofErr w:type="spellEnd"/>
      <w:r w:rsidR="00643526" w:rsidRPr="00734733">
        <w:rPr>
          <w:rFonts w:ascii="Calibri" w:hAnsi="Calibri"/>
          <w:sz w:val="22"/>
          <w:szCs w:val="22"/>
          <w:lang w:val="en-AU"/>
        </w:rPr>
        <w:t xml:space="preserve">, </w:t>
      </w:r>
      <w:r w:rsidR="00643526" w:rsidRPr="00734733">
        <w:rPr>
          <w:rFonts w:ascii="Calibri" w:hAnsi="Calibri"/>
          <w:bCs/>
          <w:sz w:val="22"/>
          <w:szCs w:val="22"/>
          <w:lang w:val="en-AU"/>
        </w:rPr>
        <w:t xml:space="preserve">tel.: </w:t>
      </w:r>
      <w:r w:rsidR="00643526" w:rsidRPr="00734733">
        <w:rPr>
          <w:rFonts w:ascii="Calibri" w:hAnsi="Calibri"/>
          <w:sz w:val="22"/>
          <w:szCs w:val="22"/>
          <w:lang w:val="en-AU"/>
        </w:rPr>
        <w:t xml:space="preserve">(32) 415 </w:t>
      </w:r>
      <w:r>
        <w:rPr>
          <w:rFonts w:ascii="Calibri" w:hAnsi="Calibri"/>
          <w:sz w:val="22"/>
          <w:szCs w:val="22"/>
          <w:lang w:val="en-AU"/>
        </w:rPr>
        <w:t>68</w:t>
      </w:r>
      <w:r w:rsidR="00643526" w:rsidRPr="00734733">
        <w:rPr>
          <w:rFonts w:ascii="Calibri" w:hAnsi="Calibri"/>
          <w:sz w:val="22"/>
          <w:szCs w:val="22"/>
          <w:lang w:val="en-AU"/>
        </w:rPr>
        <w:t xml:space="preserve"> </w:t>
      </w:r>
      <w:r>
        <w:rPr>
          <w:rFonts w:ascii="Calibri" w:hAnsi="Calibri"/>
          <w:sz w:val="22"/>
          <w:szCs w:val="22"/>
          <w:lang w:val="en-AU"/>
        </w:rPr>
        <w:t>16</w:t>
      </w:r>
      <w:r w:rsidR="00643526" w:rsidRPr="00734733">
        <w:rPr>
          <w:rFonts w:ascii="Calibri" w:hAnsi="Calibri"/>
          <w:bCs/>
          <w:sz w:val="22"/>
          <w:szCs w:val="22"/>
          <w:lang w:val="en-AU"/>
        </w:rPr>
        <w:t>, e-</w:t>
      </w:r>
      <w:r w:rsidR="00643526" w:rsidRPr="00734733">
        <w:rPr>
          <w:rFonts w:ascii="Calibri" w:hAnsi="Calibri"/>
          <w:bCs/>
          <w:color w:val="000000" w:themeColor="text1"/>
          <w:sz w:val="22"/>
          <w:szCs w:val="22"/>
          <w:lang w:val="en-AU"/>
        </w:rPr>
        <w:t>mail:</w:t>
      </w:r>
      <w:r w:rsidR="00643526" w:rsidRPr="00734733">
        <w:rPr>
          <w:lang w:val="en-AU"/>
        </w:rPr>
        <w:t xml:space="preserve"> </w:t>
      </w:r>
      <w:r w:rsidRPr="00C30833">
        <w:rPr>
          <w:rFonts w:ascii="Calibri" w:hAnsi="Calibri"/>
          <w:bCs/>
          <w:sz w:val="22"/>
          <w:szCs w:val="22"/>
          <w:lang w:val="en-AU"/>
        </w:rPr>
        <w:t>p-16@o2.pl</w:t>
      </w:r>
    </w:p>
    <w:p w14:paraId="438B01DF" w14:textId="5DDF2453" w:rsidR="00DA33E3" w:rsidRPr="00643526" w:rsidRDefault="00DA33E3" w:rsidP="00923415">
      <w:pPr>
        <w:pStyle w:val="Default"/>
        <w:spacing w:line="276" w:lineRule="auto"/>
        <w:ind w:firstLine="360"/>
        <w:jc w:val="both"/>
        <w:rPr>
          <w:rFonts w:ascii="Calibri" w:hAnsi="Calibri"/>
          <w:bCs/>
          <w:color w:val="000000" w:themeColor="text1"/>
          <w:sz w:val="22"/>
          <w:szCs w:val="22"/>
          <w:lang w:val="en-AU"/>
        </w:rPr>
      </w:pPr>
    </w:p>
    <w:p w14:paraId="0D5426D2" w14:textId="797E2875" w:rsidR="006D5C22" w:rsidRPr="00643526" w:rsidRDefault="006D5C22" w:rsidP="006D5C22">
      <w:pPr>
        <w:pStyle w:val="Default"/>
        <w:spacing w:line="276" w:lineRule="auto"/>
        <w:jc w:val="both"/>
        <w:rPr>
          <w:rFonts w:ascii="Calibri" w:hAnsi="Calibri"/>
          <w:bCs/>
          <w:color w:val="000000" w:themeColor="text1"/>
          <w:sz w:val="22"/>
          <w:szCs w:val="22"/>
          <w:lang w:val="en-AU"/>
        </w:rPr>
      </w:pPr>
    </w:p>
    <w:p w14:paraId="5DD3B830" w14:textId="77777777" w:rsidR="006D5C22" w:rsidRPr="00651D4A" w:rsidRDefault="006D5C22" w:rsidP="00727AB6">
      <w:pPr>
        <w:pStyle w:val="Akapitzlist"/>
        <w:numPr>
          <w:ilvl w:val="0"/>
          <w:numId w:val="3"/>
        </w:numPr>
        <w:spacing w:after="0"/>
        <w:rPr>
          <w:rFonts w:ascii="Calibri" w:hAnsi="Calibri" w:cs="Calibri"/>
          <w:sz w:val="24"/>
          <w:szCs w:val="24"/>
        </w:rPr>
      </w:pPr>
      <w:r w:rsidRPr="00651D4A">
        <w:rPr>
          <w:rFonts w:ascii="Calibri" w:hAnsi="Calibri" w:cs="Calibri"/>
          <w:b/>
          <w:sz w:val="24"/>
          <w:szCs w:val="24"/>
        </w:rPr>
        <w:t>KLAUZULA</w:t>
      </w:r>
      <w:r w:rsidRPr="00651D4A">
        <w:rPr>
          <w:rFonts w:ascii="Calibri" w:hAnsi="Calibri" w:cs="Calibri"/>
          <w:sz w:val="24"/>
          <w:szCs w:val="24"/>
        </w:rPr>
        <w:t xml:space="preserve"> </w:t>
      </w:r>
      <w:r w:rsidRPr="00651D4A">
        <w:rPr>
          <w:rStyle w:val="Pogrubienie"/>
          <w:rFonts w:cs="Tahoma"/>
          <w:sz w:val="24"/>
          <w:szCs w:val="24"/>
        </w:rPr>
        <w:t>INFORMACYJNA</w:t>
      </w:r>
      <w:bookmarkStart w:id="0" w:name="_GoBack"/>
      <w:bookmarkEnd w:id="0"/>
    </w:p>
    <w:p w14:paraId="1E4DF410" w14:textId="77777777" w:rsidR="006D5C22" w:rsidRPr="00651D4A" w:rsidRDefault="006D5C22" w:rsidP="00727AB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Klauzula informacyjna z art. 13 RODO w związku z postępowaniem o udzielenie zamówienia publicznego dotyczy:</w:t>
      </w:r>
    </w:p>
    <w:p w14:paraId="2F98CF7F" w14:textId="77777777" w:rsidR="006D5C22" w:rsidRPr="00651D4A" w:rsidRDefault="006D5C22" w:rsidP="00727AB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wykonawców będących osobami fizycznymi,</w:t>
      </w:r>
    </w:p>
    <w:p w14:paraId="145D1222" w14:textId="77777777" w:rsidR="006D5C22" w:rsidRPr="00651D4A" w:rsidRDefault="006D5C22" w:rsidP="00727AB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wykonawców będących osobami fizycznymi prowadzącymi jednoosobową działalność gospodarczą,</w:t>
      </w:r>
    </w:p>
    <w:p w14:paraId="518D5168" w14:textId="77777777" w:rsidR="006D5C22" w:rsidRPr="00651D4A" w:rsidRDefault="006D5C22" w:rsidP="00727AB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pełnomocników wykonawców będących osobami fizycznymi (w zakresie danych osobowych zamieszczonych w pełnomocnictwie),</w:t>
      </w:r>
    </w:p>
    <w:p w14:paraId="3578DF52" w14:textId="77777777" w:rsidR="006D5C22" w:rsidRPr="00651D4A" w:rsidRDefault="006D5C22" w:rsidP="00727AB6">
      <w:pPr>
        <w:pStyle w:val="Akapitzlist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lastRenderedPageBreak/>
        <w:t>członków organu zarządzającego lub nadzorczego Wykonawcy, wspólników spółki w spółce jawnej lub partnerskiej albo komplementariusza w spółce komandytowej lub komandytowo-akcyjnej lub prokurentów, będących osobami fizycznymi (w zakresie danych osobowych zamieszczonych w informacji z KRK).</w:t>
      </w:r>
    </w:p>
    <w:p w14:paraId="64F07B8C" w14:textId="06A474C2" w:rsidR="00727AB6" w:rsidRPr="00BE34BD" w:rsidRDefault="006D5C22" w:rsidP="00BE34BD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BE34BD">
        <w:rPr>
          <w:rFonts w:ascii="Calibri" w:hAnsi="Calibri" w:cs="Calibr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 Administratorem Pani/Pana danych osobowych jest: </w:t>
      </w:r>
      <w:r w:rsidR="006D49F4" w:rsidRPr="001B7C4B">
        <w:rPr>
          <w:rFonts w:ascii="Calibri" w:hAnsi="Calibri"/>
          <w:color w:val="000000" w:themeColor="text1"/>
        </w:rPr>
        <w:t xml:space="preserve">Przedszkole nr 16 w Raciborzu, ul. </w:t>
      </w:r>
      <w:r w:rsidR="006D49F4" w:rsidRPr="001B7C4B">
        <w:rPr>
          <w:rFonts w:ascii="Calibri" w:hAnsi="Calibri"/>
          <w:bCs/>
          <w:color w:val="000000" w:themeColor="text1"/>
        </w:rPr>
        <w:t>Brzeska 54</w:t>
      </w:r>
      <w:r w:rsidR="006D49F4" w:rsidRPr="001B7C4B">
        <w:rPr>
          <w:rFonts w:ascii="Calibri" w:hAnsi="Calibri"/>
          <w:color w:val="000000" w:themeColor="text1"/>
        </w:rPr>
        <w:t>, 47-400 Racibórz</w:t>
      </w:r>
      <w:r w:rsidR="00BE34BD" w:rsidRPr="00BE34BD">
        <w:rPr>
          <w:rFonts w:cstheme="minorHAnsi"/>
        </w:rPr>
        <w:t>.</w:t>
      </w:r>
    </w:p>
    <w:p w14:paraId="44230CC7" w14:textId="0AAC8AD1" w:rsidR="006D5C22" w:rsidRPr="00BE34BD" w:rsidRDefault="006D5C22" w:rsidP="00BE34BD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BE34BD">
        <w:rPr>
          <w:rFonts w:ascii="Calibri" w:hAnsi="Calibri" w:cs="Calibri"/>
        </w:rPr>
        <w:t>Pani/Pana dane osobowe przetwarzane będą na podstawie art. 6 ust. 1 lit. c RODO w celu związanym z postępowaniem o udzielenie zamówienia nr 1.P</w:t>
      </w:r>
      <w:r w:rsidR="006D49F4">
        <w:rPr>
          <w:rFonts w:ascii="Calibri" w:hAnsi="Calibri" w:cs="Calibri"/>
        </w:rPr>
        <w:t>16</w:t>
      </w:r>
      <w:r w:rsidRPr="00BE34BD">
        <w:rPr>
          <w:rFonts w:ascii="Calibri" w:hAnsi="Calibri" w:cs="Calibri"/>
        </w:rPr>
        <w:t xml:space="preserve">.RC.2021 realizowanego przez </w:t>
      </w:r>
      <w:r w:rsidR="006D49F4" w:rsidRPr="001B7C4B">
        <w:rPr>
          <w:rFonts w:ascii="Calibri" w:hAnsi="Calibri"/>
          <w:color w:val="000000" w:themeColor="text1"/>
        </w:rPr>
        <w:t xml:space="preserve">Przedszkole nr 16 w Raciborzu, ul. </w:t>
      </w:r>
      <w:r w:rsidR="006D49F4" w:rsidRPr="001B7C4B">
        <w:rPr>
          <w:rFonts w:ascii="Calibri" w:hAnsi="Calibri"/>
          <w:bCs/>
          <w:color w:val="000000" w:themeColor="text1"/>
        </w:rPr>
        <w:t>Brzeska 54</w:t>
      </w:r>
      <w:r w:rsidR="006D49F4" w:rsidRPr="001B7C4B">
        <w:rPr>
          <w:rFonts w:ascii="Calibri" w:hAnsi="Calibri"/>
          <w:color w:val="000000" w:themeColor="text1"/>
        </w:rPr>
        <w:t>, 47-400 Racibórz</w:t>
      </w:r>
      <w:r w:rsidR="00643526" w:rsidRPr="00BE34BD">
        <w:rPr>
          <w:rFonts w:ascii="Calibri" w:hAnsi="Calibri" w:cs="Calibri"/>
        </w:rPr>
        <w:t xml:space="preserve"> </w:t>
      </w:r>
      <w:r w:rsidRPr="00BE34BD">
        <w:rPr>
          <w:rFonts w:ascii="Calibri" w:hAnsi="Calibri" w:cs="Calibri"/>
        </w:rPr>
        <w:t>w ramach projektu pn. „Wysoka jakość edukacji w Mieście Racibórz”, współfinansowanego ze środków Europejskiego Funduszu Społecznego w ramach Regionalnego Programu Operacyjnego Województwa Śląskiego na lata 2014–2020 dla osi priorytetowej: XI. Wzmocnienie potencjału edukacyjnego, dla działania: 11.1. Ograniczenie przedwczesnego kończenia nauki szkolnej oraz zapewnienie równego dostępu do dobrej jakości edukacji elementarnej, kształcenia podstawowego i średniego, dla poddziałania: 11.1.3. Wzrost upowszechnienia wysokiej jakości edukacji przedszkolnej – konkurs.</w:t>
      </w:r>
    </w:p>
    <w:p w14:paraId="0FAE0A15" w14:textId="77777777" w:rsidR="006D5C22" w:rsidRPr="00651D4A" w:rsidRDefault="006D5C22" w:rsidP="00727AB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Odbiorcami Pani/Pana danych osobowych będą osoby lub podmioty, którym udostępniona zostanie dokumentacja postępowania w oparciu Wytyczne w zakresie kwalifikowalności wydatków w ramach Europejskiego Funduszu Rozwoju Regionalnego, Europejskiego Funduszu Społecznego oraz Funduszu Spójności na lata 2014–2020.</w:t>
      </w:r>
    </w:p>
    <w:p w14:paraId="22C58EAA" w14:textId="77777777" w:rsidR="006D5C22" w:rsidRPr="00651D4A" w:rsidRDefault="006D5C22" w:rsidP="00727AB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Pani/Pana dane osobowe będą przechowywane w okresie do dwóch lat od dnia 31 grudnia roku następującego po złożeniu do Komisji Europejskiej zestawienia wydatków, w którym ujęto ostateczne wydatki dotyczące zakończonego projektu.</w:t>
      </w:r>
    </w:p>
    <w:p w14:paraId="0FFECABB" w14:textId="77777777" w:rsidR="006D5C22" w:rsidRPr="00651D4A" w:rsidRDefault="006D5C22" w:rsidP="00727AB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Obowiązek podania przez Panią/Pana danych osobowych bezpośrednio Pani/Pana dotyczących jest wymogiem ustawowym, związanym z udziałem w postępowaniu o udzielenie zamówienia zgodnie z zasadą konkurencyjności określoną w Wytycznych w zakresie kwalifikowalności wydatków w ramach Europejskiego Funduszu Rozwoju Regionalnego, Europejskiego Funduszu Społecznego oraz Funduszu Spójności na lata 2014–2020. W przypadku niepodania danych osobowych oferta będzie podlegała odrzuceniu.</w:t>
      </w:r>
    </w:p>
    <w:p w14:paraId="3CB41989" w14:textId="77777777" w:rsidR="006D5C22" w:rsidRPr="00651D4A" w:rsidRDefault="006D5C22" w:rsidP="00727AB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14:paraId="6444800C" w14:textId="77777777" w:rsidR="006D5C22" w:rsidRPr="00651D4A" w:rsidRDefault="006D5C22" w:rsidP="00727AB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Posiada Pani/Pan:</w:t>
      </w:r>
    </w:p>
    <w:p w14:paraId="32F1400D" w14:textId="77777777" w:rsidR="006D5C22" w:rsidRPr="00651D4A" w:rsidRDefault="006D5C22" w:rsidP="00727AB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na podstawie art. 15 RODO prawo dostępu do danych osobowych Pani/Pana dotyczących;</w:t>
      </w:r>
    </w:p>
    <w:p w14:paraId="6C32F794" w14:textId="77777777" w:rsidR="006D5C22" w:rsidRPr="00651D4A" w:rsidRDefault="006D5C22" w:rsidP="00727AB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na podstawie art. 16 RODO prawo do sprostowania Pani/Pana danych osobowych;</w:t>
      </w:r>
    </w:p>
    <w:p w14:paraId="7A50E631" w14:textId="77777777" w:rsidR="006D5C22" w:rsidRPr="00651D4A" w:rsidRDefault="006D5C22" w:rsidP="00727AB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na podstawie art. 18 RODO prawo żądania od administratora ograniczenia przetwarzania danych osobowych z zastrzeżeniem przypadków, o których mowa w art. 18 ust. 2 RODO;</w:t>
      </w:r>
    </w:p>
    <w:p w14:paraId="0C9BE8B4" w14:textId="77777777" w:rsidR="006D5C22" w:rsidRPr="00651D4A" w:rsidRDefault="006D5C22" w:rsidP="00727AB6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prawo do wniesienia skargi do Prezesa Urzędu Ochrony Danych Osobowych, gdy uzna Pani/Pan, że przetwarzanie danych osobowych Pani/Pana dotyczących narusza przepisy RODO.</w:t>
      </w:r>
    </w:p>
    <w:p w14:paraId="543B0174" w14:textId="77777777" w:rsidR="006D5C22" w:rsidRPr="00651D4A" w:rsidRDefault="006D5C22" w:rsidP="00727AB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Nie przysługuje Pani/Panu:</w:t>
      </w:r>
    </w:p>
    <w:p w14:paraId="76B3A497" w14:textId="77777777" w:rsidR="006D5C22" w:rsidRPr="00651D4A" w:rsidRDefault="006D5C22" w:rsidP="00727AB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w związku z art. 17 ust. 3 lit. b, d lub e RODO prawo do usunięcia danych osobowych;</w:t>
      </w:r>
    </w:p>
    <w:p w14:paraId="64BE32CF" w14:textId="77777777" w:rsidR="006D5C22" w:rsidRPr="00651D4A" w:rsidRDefault="006D5C22" w:rsidP="00727AB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prawo do przenoszenia danych osobowych, o którym mowa w art. 20 RODO;</w:t>
      </w:r>
    </w:p>
    <w:p w14:paraId="6FB01613" w14:textId="77777777" w:rsidR="006D5C22" w:rsidRPr="00651D4A" w:rsidRDefault="006D5C22" w:rsidP="00727AB6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lastRenderedPageBreak/>
        <w:t>na podstawie art. 21 RODO prawo sprzeciwu, wobec przetwarzania danych osobowych, gdyż podstawą prawną przetwarzania Pani/Pana danych osobowych jest art. 6 ust. 1 lit. c RODO.</w:t>
      </w:r>
    </w:p>
    <w:p w14:paraId="514BBFCD" w14:textId="77777777" w:rsidR="006D5C22" w:rsidRPr="00651D4A" w:rsidRDefault="006D5C22" w:rsidP="00727AB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Skorzystanie z prawa do sprostowania nie może skutkować zmianą wyniku postępowania o udzielenie zamówienia publicznego ani zmianą istotnych postanowień umowy oraz nie może naruszać integralności protokołu oraz jego załączników.</w:t>
      </w:r>
    </w:p>
    <w:p w14:paraId="620A00B3" w14:textId="77777777" w:rsidR="006D5C22" w:rsidRPr="00651D4A" w:rsidRDefault="006D5C22" w:rsidP="00727AB6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rFonts w:ascii="Calibri" w:hAnsi="Calibri" w:cs="Calibri"/>
        </w:rPr>
      </w:pPr>
      <w:r w:rsidRPr="00651D4A">
        <w:rPr>
          <w:rFonts w:ascii="Calibri" w:hAnsi="Calibri" w:cs="Calibri"/>
        </w:rPr>
        <w:t>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członkowskiego.</w:t>
      </w:r>
    </w:p>
    <w:p w14:paraId="77E31619" w14:textId="77777777" w:rsidR="006D5C22" w:rsidRDefault="006D5C22" w:rsidP="006D5C22">
      <w:pPr>
        <w:pStyle w:val="Default"/>
        <w:spacing w:line="276" w:lineRule="auto"/>
        <w:jc w:val="both"/>
        <w:rPr>
          <w:rFonts w:ascii="Calibri" w:hAnsi="Calibri"/>
          <w:bCs/>
          <w:color w:val="000000" w:themeColor="text1"/>
          <w:sz w:val="22"/>
          <w:szCs w:val="22"/>
        </w:rPr>
      </w:pPr>
    </w:p>
    <w:p w14:paraId="55793341" w14:textId="77777777" w:rsidR="00F01684" w:rsidRPr="00413AE7" w:rsidRDefault="00F01684" w:rsidP="004C4820">
      <w:pPr>
        <w:pStyle w:val="Default"/>
        <w:spacing w:line="276" w:lineRule="auto"/>
        <w:ind w:firstLine="357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413AE7">
        <w:rPr>
          <w:rFonts w:ascii="Calibri" w:hAnsi="Calibri"/>
          <w:b/>
          <w:bCs/>
          <w:color w:val="000000" w:themeColor="text1"/>
          <w:sz w:val="22"/>
          <w:szCs w:val="22"/>
        </w:rPr>
        <w:t>Załączniki:</w:t>
      </w:r>
    </w:p>
    <w:p w14:paraId="25B0347C" w14:textId="4DE7E105" w:rsidR="00F01684" w:rsidRDefault="00F01684" w:rsidP="00923415">
      <w:pPr>
        <w:pStyle w:val="Default"/>
        <w:spacing w:line="276" w:lineRule="auto"/>
        <w:ind w:firstLine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Załącznik nr 1 –</w:t>
      </w:r>
      <w:r w:rsidRPr="00150DA2">
        <w:rPr>
          <w:rFonts w:ascii="Calibri" w:hAnsi="Calibri"/>
          <w:bCs/>
          <w:sz w:val="22"/>
          <w:szCs w:val="22"/>
        </w:rPr>
        <w:t xml:space="preserve"> Opis przedmiotu zamówienia;</w:t>
      </w:r>
    </w:p>
    <w:p w14:paraId="73DA33CA" w14:textId="77777777" w:rsidR="00F01684" w:rsidRPr="00150DA2" w:rsidRDefault="00F01684" w:rsidP="00923415">
      <w:pPr>
        <w:pStyle w:val="Default"/>
        <w:spacing w:line="276" w:lineRule="auto"/>
        <w:ind w:firstLine="360"/>
        <w:jc w:val="both"/>
        <w:rPr>
          <w:rFonts w:ascii="Calibri" w:hAnsi="Calibri"/>
          <w:bCs/>
          <w:sz w:val="22"/>
          <w:szCs w:val="22"/>
        </w:rPr>
      </w:pPr>
      <w:r w:rsidRPr="00150DA2">
        <w:rPr>
          <w:rFonts w:ascii="Calibri" w:hAnsi="Calibri"/>
          <w:bCs/>
          <w:sz w:val="22"/>
          <w:szCs w:val="22"/>
        </w:rPr>
        <w:t>Załącznik nr 2 – Oferta;</w:t>
      </w:r>
    </w:p>
    <w:p w14:paraId="3D9FAD50" w14:textId="49E7CC06" w:rsidR="00727AB6" w:rsidRDefault="006D5C22" w:rsidP="006D5C22">
      <w:pPr>
        <w:pStyle w:val="Default"/>
        <w:spacing w:line="276" w:lineRule="auto"/>
        <w:ind w:firstLine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Załącznik nr 3</w:t>
      </w:r>
      <w:r w:rsidR="00F01684">
        <w:rPr>
          <w:rFonts w:ascii="Calibri" w:hAnsi="Calibri"/>
          <w:bCs/>
          <w:sz w:val="22"/>
          <w:szCs w:val="22"/>
        </w:rPr>
        <w:t xml:space="preserve"> – </w:t>
      </w:r>
      <w:r w:rsidR="00F01684" w:rsidRPr="00150DA2">
        <w:rPr>
          <w:rFonts w:ascii="Calibri" w:hAnsi="Calibri"/>
          <w:bCs/>
          <w:sz w:val="22"/>
          <w:szCs w:val="22"/>
        </w:rPr>
        <w:t>Oświadczenie o braku powiązań kapitałowych lub osobowych</w:t>
      </w:r>
      <w:r>
        <w:rPr>
          <w:rFonts w:ascii="Calibri" w:hAnsi="Calibri"/>
          <w:bCs/>
          <w:sz w:val="22"/>
          <w:szCs w:val="22"/>
        </w:rPr>
        <w:t>.</w:t>
      </w:r>
    </w:p>
    <w:p w14:paraId="253219E6" w14:textId="77777777" w:rsidR="00727AB6" w:rsidRDefault="00727AB6" w:rsidP="00727AB6">
      <w:pPr>
        <w:jc w:val="right"/>
        <w:rPr>
          <w:rFonts w:cstheme="minorHAnsi"/>
          <w:sz w:val="20"/>
          <w:szCs w:val="20"/>
        </w:rPr>
      </w:pPr>
      <w:r>
        <w:rPr>
          <w:rFonts w:ascii="Calibri" w:hAnsi="Calibri"/>
          <w:bCs/>
        </w:rPr>
        <w:br w:type="page"/>
      </w:r>
      <w:bookmarkStart w:id="1" w:name="_Toc40683944"/>
      <w:r>
        <w:rPr>
          <w:rFonts w:cstheme="minorHAnsi"/>
          <w:sz w:val="20"/>
          <w:szCs w:val="20"/>
        </w:rPr>
        <w:lastRenderedPageBreak/>
        <w:t>Załącznik nr 1</w:t>
      </w:r>
      <w:r w:rsidRPr="00CB3860">
        <w:rPr>
          <w:rFonts w:cstheme="minorHAnsi"/>
          <w:sz w:val="20"/>
          <w:szCs w:val="20"/>
        </w:rPr>
        <w:t xml:space="preserve"> do Zapytania Ofertowego</w:t>
      </w:r>
    </w:p>
    <w:p w14:paraId="0E1844D4" w14:textId="77777777" w:rsidR="00727AB6" w:rsidRDefault="00727AB6" w:rsidP="00727AB6">
      <w:pPr>
        <w:spacing w:after="0"/>
        <w:jc w:val="center"/>
        <w:rPr>
          <w:rFonts w:ascii="Calibri" w:hAnsi="Calibri"/>
          <w:b/>
          <w:bCs/>
          <w:sz w:val="24"/>
        </w:rPr>
      </w:pPr>
      <w:r w:rsidRPr="0047214D">
        <w:rPr>
          <w:rFonts w:ascii="Calibri" w:hAnsi="Calibri"/>
          <w:b/>
          <w:bCs/>
          <w:sz w:val="24"/>
        </w:rPr>
        <w:t>OPIS PRZEDMIOTU ZAMÓWIENIA</w:t>
      </w:r>
    </w:p>
    <w:bookmarkEnd w:id="1"/>
    <w:p w14:paraId="54153C4D" w14:textId="77777777" w:rsidR="00727AB6" w:rsidRPr="00DB5506" w:rsidRDefault="00727AB6" w:rsidP="00727AB6">
      <w:pPr>
        <w:jc w:val="center"/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1639"/>
        <w:gridCol w:w="5203"/>
        <w:gridCol w:w="694"/>
        <w:gridCol w:w="1057"/>
      </w:tblGrid>
      <w:tr w:rsidR="00727AB6" w:rsidRPr="00DB5506" w14:paraId="0D9B2125" w14:textId="77777777" w:rsidTr="006447B9">
        <w:trPr>
          <w:trHeight w:val="461"/>
          <w:jc w:val="center"/>
        </w:trPr>
        <w:tc>
          <w:tcPr>
            <w:tcW w:w="0" w:type="auto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DB73428" w14:textId="77777777" w:rsidR="00727AB6" w:rsidRPr="00DB5506" w:rsidRDefault="00727AB6" w:rsidP="006447B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B550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858C8BD" w14:textId="77777777" w:rsidR="00727AB6" w:rsidRPr="0024202E" w:rsidRDefault="00727AB6" w:rsidP="006447B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4202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 wyposażenia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119A4D8" w14:textId="77777777" w:rsidR="00727AB6" w:rsidRPr="00DB5506" w:rsidRDefault="00727AB6" w:rsidP="006447B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B550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Opis produktu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5FD5D66C" w14:textId="77777777" w:rsidR="00727AB6" w:rsidRPr="00DB5506" w:rsidRDefault="00727AB6" w:rsidP="006447B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B550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Liczba</w:t>
            </w: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98FD2EA" w14:textId="77777777" w:rsidR="00727AB6" w:rsidRPr="00DB5506" w:rsidRDefault="00727AB6" w:rsidP="006447B9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DB550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Jednostka</w:t>
            </w:r>
          </w:p>
        </w:tc>
      </w:tr>
      <w:tr w:rsidR="00CD3B19" w:rsidRPr="00DB5506" w14:paraId="304C91FA" w14:textId="77777777" w:rsidTr="006447B9">
        <w:trPr>
          <w:trHeight w:val="5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3C85" w14:textId="77777777" w:rsidR="00CD3B19" w:rsidRPr="00DB5506" w:rsidRDefault="00CD3B19" w:rsidP="00CD3B19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7701" w14:textId="74B618C3" w:rsidR="00CD3B19" w:rsidRPr="0024202E" w:rsidRDefault="00CD3B19" w:rsidP="00CD3B19">
            <w:pPr>
              <w:spacing w:after="0"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lang w:eastAsia="pl-PL"/>
              </w:rPr>
              <w:t>Nawierzchnia placu zabaw – mata gumowa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F297" w14:textId="033FFE4A" w:rsidR="00CD3B19" w:rsidRDefault="00CD3B19" w:rsidP="00CD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1324B">
              <w:rPr>
                <w:rFonts w:ascii="Calibri" w:hAnsi="Calibri" w:cs="Calibri"/>
              </w:rPr>
              <w:t>Mata gumowa winna umożliwiać instalację bezpośrednio na wypoziomowanym i utwardzonym gruncie, który po zainstalowaniu mat można przesiać trawą. W komplecie z matami winien znajdować się system plastikowych łączników</w:t>
            </w:r>
            <w:r>
              <w:rPr>
                <w:rFonts w:ascii="Calibri" w:hAnsi="Calibri" w:cs="Calibri"/>
              </w:rPr>
              <w:t xml:space="preserve"> i</w:t>
            </w:r>
            <w:r w:rsidR="001C7FA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/</w:t>
            </w:r>
            <w:r w:rsidR="001C7FA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lub szpil do gruntu</w:t>
            </w:r>
            <w:r w:rsidRPr="0041324B">
              <w:rPr>
                <w:rFonts w:ascii="Calibri" w:hAnsi="Calibri" w:cs="Calibri"/>
              </w:rPr>
              <w:t xml:space="preserve">, który zapewni </w:t>
            </w:r>
            <w:r>
              <w:rPr>
                <w:rFonts w:ascii="Calibri" w:hAnsi="Calibri" w:cs="Calibri"/>
              </w:rPr>
              <w:t xml:space="preserve">zespolenie i stabilność mat. </w:t>
            </w:r>
            <w:r w:rsidRPr="0041324B">
              <w:rPr>
                <w:rFonts w:ascii="Calibri" w:hAnsi="Calibri" w:cs="Calibri"/>
              </w:rPr>
              <w:t xml:space="preserve">Powierzchnia maty gumowej winna posiadać formę odcisków pierścieni z otworami, umożliwiającymi swobodny wzrost trawy przez matę. </w:t>
            </w:r>
          </w:p>
          <w:p w14:paraId="505C7062" w14:textId="77777777" w:rsidR="00CD3B19" w:rsidRPr="0041324B" w:rsidRDefault="00CD3B19" w:rsidP="00CD3B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41324B">
              <w:rPr>
                <w:rFonts w:ascii="Calibri" w:hAnsi="Calibri" w:cs="Calibri"/>
              </w:rPr>
              <w:t>Cechy maty:</w:t>
            </w:r>
          </w:p>
          <w:p w14:paraId="05503E2A" w14:textId="77777777" w:rsidR="00CD3B19" w:rsidRPr="0041324B" w:rsidRDefault="00CD3B19" w:rsidP="00CD3B1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Calibri" w:hAnsi="Calibri"/>
              </w:rPr>
            </w:pPr>
            <w:r w:rsidRPr="0041324B">
              <w:rPr>
                <w:rFonts w:ascii="Calibri" w:hAnsi="Calibri"/>
              </w:rPr>
              <w:t xml:space="preserve">wysokość upadku: min. </w:t>
            </w:r>
            <w:r>
              <w:rPr>
                <w:rFonts w:ascii="Calibri" w:hAnsi="Calibri"/>
              </w:rPr>
              <w:t>3</w:t>
            </w:r>
            <w:r w:rsidRPr="0041324B">
              <w:rPr>
                <w:rFonts w:ascii="Calibri" w:hAnsi="Calibri"/>
              </w:rPr>
              <w:t xml:space="preserve"> m, certyfikat</w:t>
            </w:r>
            <w:r>
              <w:rPr>
                <w:rFonts w:ascii="Calibri" w:hAnsi="Calibri"/>
              </w:rPr>
              <w:t xml:space="preserve"> / deklaracja zgodności</w:t>
            </w:r>
            <w:r w:rsidRPr="0041324B">
              <w:rPr>
                <w:rFonts w:ascii="Calibri" w:hAnsi="Calibri"/>
              </w:rPr>
              <w:t>,</w:t>
            </w:r>
          </w:p>
          <w:p w14:paraId="726D8D93" w14:textId="77777777" w:rsidR="00CD3B19" w:rsidRPr="00E3190C" w:rsidRDefault="00CD3B19" w:rsidP="00CD3B1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Calibri" w:hAnsi="Calibri"/>
                <w:color w:val="000000" w:themeColor="text1"/>
              </w:rPr>
            </w:pPr>
            <w:r w:rsidRPr="0041324B">
              <w:rPr>
                <w:rFonts w:ascii="Calibri" w:hAnsi="Calibri"/>
              </w:rPr>
              <w:t xml:space="preserve">guma naturalna lub </w:t>
            </w:r>
            <w:r w:rsidRPr="00E3190C">
              <w:rPr>
                <w:rFonts w:ascii="Calibri" w:hAnsi="Calibri"/>
                <w:color w:val="000000" w:themeColor="text1"/>
              </w:rPr>
              <w:t>pochodząca z recyklingu, antypoślizgowa, ażurowa,</w:t>
            </w:r>
          </w:p>
          <w:p w14:paraId="6FDD22B5" w14:textId="77777777" w:rsidR="00CD3B19" w:rsidRPr="00E3190C" w:rsidRDefault="00CD3B19" w:rsidP="00CD3B1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Calibri" w:hAnsi="Calibri"/>
                <w:color w:val="000000" w:themeColor="text1"/>
              </w:rPr>
            </w:pPr>
            <w:r w:rsidRPr="00E3190C">
              <w:rPr>
                <w:rFonts w:ascii="Calibri" w:hAnsi="Calibri"/>
                <w:color w:val="000000" w:themeColor="text1"/>
              </w:rPr>
              <w:t>brak konieczności wykonania podbudowy,</w:t>
            </w:r>
          </w:p>
          <w:p w14:paraId="11895F96" w14:textId="77777777" w:rsidR="00CD3B19" w:rsidRPr="00E3190C" w:rsidRDefault="00CD3B19" w:rsidP="00CD3B1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Calibri" w:hAnsi="Calibri"/>
                <w:color w:val="000000" w:themeColor="text1"/>
              </w:rPr>
            </w:pPr>
            <w:r w:rsidRPr="00E3190C">
              <w:rPr>
                <w:rFonts w:ascii="Calibri" w:hAnsi="Calibri"/>
                <w:color w:val="000000" w:themeColor="text1"/>
              </w:rPr>
              <w:t>do zastosowania na każdą pogodę,</w:t>
            </w:r>
          </w:p>
          <w:p w14:paraId="5E24AB46" w14:textId="494497CA" w:rsidR="00CD3B19" w:rsidRPr="00E3190C" w:rsidRDefault="00CD3B19" w:rsidP="00CD3B19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 w:val="0"/>
              <w:jc w:val="both"/>
              <w:rPr>
                <w:rFonts w:ascii="Calibri" w:hAnsi="Calibri"/>
                <w:color w:val="000000" w:themeColor="text1"/>
              </w:rPr>
            </w:pPr>
            <w:r w:rsidRPr="00E3190C">
              <w:rPr>
                <w:rFonts w:ascii="Calibri" w:hAnsi="Calibri"/>
                <w:color w:val="000000" w:themeColor="text1"/>
              </w:rPr>
              <w:t>skład chemiczny zgodny z wymogami REACH</w:t>
            </w:r>
            <w:r w:rsidR="001C7FA3">
              <w:rPr>
                <w:rFonts w:ascii="Calibri" w:hAnsi="Calibri"/>
                <w:color w:val="000000" w:themeColor="text1"/>
              </w:rPr>
              <w:t>,</w:t>
            </w:r>
          </w:p>
          <w:p w14:paraId="3FCB7598" w14:textId="77777777" w:rsidR="00CD3B19" w:rsidRPr="00E3190C" w:rsidRDefault="00CD3B19" w:rsidP="00CD3B1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Calibri" w:hAnsi="Calibri"/>
                <w:color w:val="000000" w:themeColor="text1"/>
              </w:rPr>
            </w:pPr>
            <w:r w:rsidRPr="00E3190C">
              <w:rPr>
                <w:rFonts w:ascii="Calibri" w:hAnsi="Calibri"/>
                <w:color w:val="000000" w:themeColor="text1"/>
              </w:rPr>
              <w:t xml:space="preserve">grubość: min. </w:t>
            </w:r>
            <w:r>
              <w:rPr>
                <w:rFonts w:ascii="Calibri" w:hAnsi="Calibri"/>
                <w:color w:val="000000" w:themeColor="text1"/>
              </w:rPr>
              <w:t>2,5</w:t>
            </w:r>
            <w:r w:rsidRPr="00E3190C">
              <w:rPr>
                <w:rFonts w:ascii="Calibri" w:hAnsi="Calibri"/>
                <w:color w:val="000000" w:themeColor="text1"/>
              </w:rPr>
              <w:t xml:space="preserve"> cm,</w:t>
            </w:r>
          </w:p>
          <w:p w14:paraId="7B6B27E6" w14:textId="77777777" w:rsidR="00CD3B19" w:rsidRPr="00C02740" w:rsidRDefault="00CD3B19" w:rsidP="00CD3B1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 w:themeColor="text1"/>
              </w:rPr>
              <w:t>zakres temperatur [°C]: –30 do +5</w:t>
            </w:r>
            <w:r w:rsidRPr="00E3190C">
              <w:rPr>
                <w:rFonts w:ascii="Calibri" w:hAnsi="Calibri"/>
                <w:color w:val="000000" w:themeColor="text1"/>
              </w:rPr>
              <w:t>0</w:t>
            </w:r>
            <w:r>
              <w:rPr>
                <w:rFonts w:ascii="Calibri" w:hAnsi="Calibri"/>
                <w:color w:val="000000" w:themeColor="text1"/>
              </w:rPr>
              <w:t>,</w:t>
            </w:r>
          </w:p>
          <w:p w14:paraId="58E6A108" w14:textId="000B581D" w:rsidR="00CD3B19" w:rsidRPr="00C02740" w:rsidRDefault="00CD3B19" w:rsidP="00CD3B1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minimalna t</w:t>
            </w:r>
            <w:r w:rsidR="001C7FA3">
              <w:rPr>
                <w:rFonts w:ascii="Calibri" w:hAnsi="Calibri"/>
              </w:rPr>
              <w:t>wardość (</w:t>
            </w:r>
            <w:proofErr w:type="spellStart"/>
            <w:r w:rsidR="001C7FA3">
              <w:rPr>
                <w:rFonts w:ascii="Calibri" w:hAnsi="Calibri"/>
              </w:rPr>
              <w:t>Shore</w:t>
            </w:r>
            <w:proofErr w:type="spellEnd"/>
            <w:r w:rsidR="001C7FA3">
              <w:rPr>
                <w:rFonts w:ascii="Calibri" w:hAnsi="Calibri"/>
              </w:rPr>
              <w:t xml:space="preserve"> A) – </w:t>
            </w:r>
            <w:r w:rsidRPr="00C02740">
              <w:rPr>
                <w:rFonts w:ascii="Calibri" w:hAnsi="Calibri"/>
              </w:rPr>
              <w:t>70</w:t>
            </w:r>
          </w:p>
          <w:p w14:paraId="22BCA120" w14:textId="1049DB76" w:rsidR="00CD3B19" w:rsidRPr="00C02740" w:rsidRDefault="00CD3B19" w:rsidP="00CD3B1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minimalna wytrzymałość na r</w:t>
            </w:r>
            <w:r w:rsidR="001C7FA3">
              <w:rPr>
                <w:rFonts w:ascii="Calibri" w:hAnsi="Calibri"/>
              </w:rPr>
              <w:t>ozc</w:t>
            </w:r>
            <w:r w:rsidRPr="00C02740">
              <w:rPr>
                <w:rFonts w:ascii="Calibri" w:hAnsi="Calibri"/>
              </w:rPr>
              <w:t>iąganie (</w:t>
            </w:r>
            <w:proofErr w:type="spellStart"/>
            <w:r w:rsidRPr="00C02740">
              <w:rPr>
                <w:rFonts w:ascii="Calibri" w:hAnsi="Calibri"/>
              </w:rPr>
              <w:t>MPa</w:t>
            </w:r>
            <w:proofErr w:type="spellEnd"/>
            <w:r w:rsidR="001C7FA3">
              <w:rPr>
                <w:rFonts w:ascii="Calibri" w:hAnsi="Calibri"/>
              </w:rPr>
              <w:t>) –</w:t>
            </w:r>
            <w:r>
              <w:rPr>
                <w:rFonts w:ascii="Calibri" w:hAnsi="Calibri"/>
              </w:rPr>
              <w:t xml:space="preserve"> </w:t>
            </w:r>
            <w:r w:rsidRPr="00C02740">
              <w:rPr>
                <w:rFonts w:ascii="Calibri" w:hAnsi="Calibri"/>
              </w:rPr>
              <w:t>4</w:t>
            </w:r>
          </w:p>
          <w:p w14:paraId="397E0DB6" w14:textId="77777777" w:rsidR="00CD3B19" w:rsidRPr="00C02740" w:rsidRDefault="00CD3B19" w:rsidP="00CD3B1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wydłużenie przy z</w:t>
            </w:r>
            <w:r w:rsidRPr="00C02740">
              <w:rPr>
                <w:rFonts w:ascii="Calibri" w:hAnsi="Calibri"/>
              </w:rPr>
              <w:t xml:space="preserve">erwaniu (%) </w:t>
            </w:r>
            <w:r>
              <w:rPr>
                <w:rFonts w:ascii="Calibri" w:hAnsi="Calibri"/>
              </w:rPr>
              <w:t>–</w:t>
            </w:r>
            <w:r w:rsidRPr="00C02740">
              <w:rPr>
                <w:rFonts w:ascii="Calibri" w:hAnsi="Calibri"/>
              </w:rPr>
              <w:t xml:space="preserve"> 250</w:t>
            </w:r>
            <w:r>
              <w:rPr>
                <w:rFonts w:ascii="Calibri" w:hAnsi="Calibri"/>
              </w:rPr>
              <w:t xml:space="preserve"> (+/- 10%) </w:t>
            </w:r>
          </w:p>
          <w:p w14:paraId="33E0C4BA" w14:textId="0AE42CB2" w:rsidR="00CD3B19" w:rsidRPr="003A4B0C" w:rsidRDefault="00CD3B19" w:rsidP="00CD3B19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minimalna ś</w:t>
            </w:r>
            <w:r w:rsidR="001C7FA3">
              <w:rPr>
                <w:rFonts w:ascii="Calibri" w:hAnsi="Calibri"/>
              </w:rPr>
              <w:t xml:space="preserve">cieralność (mm³) (DIN53516) – </w:t>
            </w:r>
            <w:r w:rsidRPr="00C02740">
              <w:rPr>
                <w:rFonts w:ascii="Calibri" w:hAnsi="Calibri"/>
              </w:rPr>
              <w:t>400.0000</w:t>
            </w:r>
            <w:r>
              <w:rPr>
                <w:rFonts w:ascii="Calibri" w:hAnsi="Calibri"/>
              </w:rPr>
              <w:t xml:space="preserve"> </w:t>
            </w:r>
          </w:p>
          <w:p w14:paraId="50E7E398" w14:textId="77777777" w:rsidR="00CD3B19" w:rsidRPr="00995F50" w:rsidRDefault="00CD3B19" w:rsidP="00CD3B19">
            <w:pPr>
              <w:spacing w:after="0" w:line="240" w:lineRule="auto"/>
              <w:rPr>
                <w:rFonts w:ascii="Calibri" w:hAnsi="Calibri"/>
              </w:rPr>
            </w:pPr>
          </w:p>
          <w:p w14:paraId="697ABB51" w14:textId="0C25C947" w:rsidR="00CD3B19" w:rsidRPr="00E545E9" w:rsidRDefault="00CD3B19" w:rsidP="00CD3B19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</w:rPr>
            </w:pPr>
            <w:r w:rsidRPr="00E545E9">
              <w:rPr>
                <w:rFonts w:ascii="Calibri" w:eastAsia="Calibri" w:hAnsi="Calibri" w:cs="Calibri"/>
              </w:rPr>
              <w:t xml:space="preserve">Maty przerostowe winny posiadać niezbędny atest PZH, Certyfikat HIC powyżej 3,0 m oraz </w:t>
            </w:r>
            <w:r w:rsidRPr="000F17C4">
              <w:rPr>
                <w:rFonts w:ascii="Calibri" w:eastAsia="Calibri" w:hAnsi="Calibri" w:cs="Calibri"/>
              </w:rPr>
              <w:t xml:space="preserve">spełniać normy </w:t>
            </w:r>
            <w:r w:rsidRPr="00E545E9">
              <w:rPr>
                <w:rFonts w:ascii="Calibri" w:eastAsia="Calibri" w:hAnsi="Calibri" w:cs="Calibri"/>
              </w:rPr>
              <w:t>PN-EN 1177:2019.</w:t>
            </w:r>
          </w:p>
          <w:p w14:paraId="1F0FF13E" w14:textId="77777777" w:rsidR="00E545E9" w:rsidRDefault="00E545E9" w:rsidP="00CD3B19">
            <w:pPr>
              <w:spacing w:after="0" w:line="240" w:lineRule="auto"/>
              <w:contextualSpacing/>
              <w:jc w:val="both"/>
              <w:rPr>
                <w:rFonts w:ascii="Calibri" w:hAnsi="Calibri" w:cs="Calibri"/>
                <w:spacing w:val="8"/>
                <w:shd w:val="clear" w:color="auto" w:fill="FFFFFF"/>
              </w:rPr>
            </w:pPr>
          </w:p>
          <w:p w14:paraId="50784E80" w14:textId="41A69E1B" w:rsidR="00E545E9" w:rsidRPr="00374665" w:rsidRDefault="00E545E9" w:rsidP="00CD3B19">
            <w:pPr>
              <w:spacing w:after="0" w:line="240" w:lineRule="auto"/>
              <w:contextualSpacing/>
              <w:jc w:val="both"/>
              <w:rPr>
                <w:rFonts w:ascii="Calibri" w:hAnsi="Calibri" w:cs="Tahoma"/>
                <w:bCs/>
              </w:rPr>
            </w:pPr>
            <w:r w:rsidRPr="00374665">
              <w:rPr>
                <w:rFonts w:ascii="Calibri" w:eastAsia="Calibri" w:hAnsi="Calibri" w:cs="Calibri"/>
              </w:rPr>
              <w:t xml:space="preserve">Ww. sprzęt należy zamontować w miejscu wyznaczonym przez Zamawiającego </w:t>
            </w:r>
            <w:r w:rsidRPr="00374665">
              <w:rPr>
                <w:rStyle w:val="Pogrubienie"/>
                <w:rFonts w:cs="Tahoma"/>
                <w:b w:val="0"/>
              </w:rPr>
              <w:t xml:space="preserve">zgodnie z </w:t>
            </w:r>
            <w:r w:rsidRPr="00374665">
              <w:rPr>
                <w:rStyle w:val="Pogrubienie"/>
                <w:rFonts w:ascii="Calibri" w:hAnsi="Calibri" w:cs="Tahoma"/>
                <w:b w:val="0"/>
              </w:rPr>
              <w:t>dokumentacją techniczną dostępną w siedzibie Zamawiającego.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71AC" w14:textId="669C06F3" w:rsidR="00CD3B19" w:rsidRPr="00DB5506" w:rsidRDefault="00CD3B19" w:rsidP="00CD3B19">
            <w:pPr>
              <w:spacing w:after="0"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9FE9" w14:textId="0A679342" w:rsidR="00CD3B19" w:rsidRPr="00DB5506" w:rsidRDefault="00CD3B19" w:rsidP="00CD3B19">
            <w:pPr>
              <w:spacing w:after="0" w:line="259" w:lineRule="auto"/>
              <w:jc w:val="center"/>
              <w:rPr>
                <w:rFonts w:ascii="Calibri" w:eastAsia="Calibri" w:hAnsi="Calibri" w:cs="Times New Roman"/>
              </w:rPr>
            </w:pPr>
            <w:r w:rsidRPr="0041324B">
              <w:rPr>
                <w:rFonts w:ascii="Calibri" w:hAnsi="Calibri"/>
                <w:lang w:eastAsia="ar-SA"/>
              </w:rPr>
              <w:t>m</w:t>
            </w:r>
            <w:r w:rsidRPr="0041324B">
              <w:rPr>
                <w:rFonts w:ascii="Calibri" w:hAnsi="Calibri"/>
                <w:vertAlign w:val="superscript"/>
                <w:lang w:eastAsia="ar-SA"/>
              </w:rPr>
              <w:t>2</w:t>
            </w:r>
          </w:p>
        </w:tc>
      </w:tr>
    </w:tbl>
    <w:p w14:paraId="3B34CE33" w14:textId="77777777" w:rsidR="00CD3B19" w:rsidRDefault="00CD3B19" w:rsidP="00727AB6">
      <w:pPr>
        <w:rPr>
          <w:rFonts w:cstheme="minorHAnsi"/>
          <w:sz w:val="20"/>
          <w:szCs w:val="20"/>
        </w:rPr>
      </w:pPr>
    </w:p>
    <w:p w14:paraId="73D7600D" w14:textId="77777777" w:rsidR="00CD3B19" w:rsidRPr="00CD3B19" w:rsidRDefault="00CD3B19" w:rsidP="00CD3B19">
      <w:pPr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bCs/>
          <w:szCs w:val="24"/>
          <w:lang w:eastAsia="pl-PL"/>
        </w:rPr>
      </w:pPr>
      <w:r w:rsidRPr="00CD3B19">
        <w:rPr>
          <w:rFonts w:ascii="Calibri" w:eastAsia="Times New Roman" w:hAnsi="Calibri" w:cs="Times New Roman"/>
          <w:b/>
          <w:bCs/>
          <w:szCs w:val="24"/>
          <w:lang w:eastAsia="pl-PL"/>
        </w:rPr>
        <w:t>Dodatkowe warunki zamówienia:</w:t>
      </w:r>
    </w:p>
    <w:p w14:paraId="288CD7A6" w14:textId="77777777" w:rsidR="00CD3B19" w:rsidRPr="00CD3B19" w:rsidRDefault="00CD3B19" w:rsidP="00CD3B1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CD3B19">
        <w:rPr>
          <w:rFonts w:ascii="Calibri" w:eastAsia="Times New Roman" w:hAnsi="Calibri" w:cs="Times New Roman"/>
          <w:szCs w:val="24"/>
          <w:lang w:eastAsia="pl-PL"/>
        </w:rPr>
        <w:t xml:space="preserve">Nawierzchnia musi posiadać certyfikaty lub deklaracje zgodności z normami serii PN EN 1177 – wyposażenie placów zabaw i nawierzchnie wydane przez akredytowaną jednostkę certyfikującą. Certyfikaty / deklaracje zgodności Wykonawca jest zobowiązany złożyć wraz z ofertą. </w:t>
      </w:r>
    </w:p>
    <w:p w14:paraId="3E39B7C6" w14:textId="3072F40C" w:rsidR="00CD3B19" w:rsidRPr="00CD3B19" w:rsidRDefault="00CD3B19" w:rsidP="00CD3B1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CD3B19">
        <w:rPr>
          <w:rFonts w:ascii="Calibri" w:eastAsia="Times New Roman" w:hAnsi="Calibri" w:cs="Times New Roman"/>
          <w:szCs w:val="24"/>
          <w:lang w:eastAsia="pl-PL"/>
        </w:rPr>
        <w:t xml:space="preserve">Wykonawca wraz z ofertą jest zobowiązany złożyć </w:t>
      </w:r>
      <w:r w:rsidR="001C7FA3">
        <w:rPr>
          <w:rFonts w:ascii="Calibri" w:eastAsia="Times New Roman" w:hAnsi="Calibri" w:cs="Times New Roman"/>
          <w:szCs w:val="24"/>
          <w:lang w:eastAsia="pl-PL"/>
        </w:rPr>
        <w:t>kartę techniczną</w:t>
      </w:r>
      <w:r w:rsidRPr="00CD3B19">
        <w:rPr>
          <w:rFonts w:ascii="Calibri" w:eastAsia="Times New Roman" w:hAnsi="Calibri" w:cs="Times New Roman"/>
          <w:szCs w:val="24"/>
          <w:lang w:eastAsia="pl-PL"/>
        </w:rPr>
        <w:t xml:space="preserve"> produktu potwierdzającą parametry nawierzchni oraz karty katalogowe przedstawiają</w:t>
      </w:r>
      <w:r w:rsidR="001C7FA3">
        <w:rPr>
          <w:rFonts w:ascii="Calibri" w:eastAsia="Times New Roman" w:hAnsi="Calibri" w:cs="Times New Roman"/>
          <w:szCs w:val="24"/>
          <w:lang w:eastAsia="pl-PL"/>
        </w:rPr>
        <w:t>ce rysunki i zdjęcia oferowanego</w:t>
      </w:r>
      <w:r w:rsidRPr="00CD3B19">
        <w:rPr>
          <w:rFonts w:ascii="Calibri" w:eastAsia="Times New Roman" w:hAnsi="Calibri" w:cs="Times New Roman"/>
          <w:szCs w:val="24"/>
          <w:lang w:eastAsia="pl-PL"/>
        </w:rPr>
        <w:t xml:space="preserve"> </w:t>
      </w:r>
      <w:r w:rsidR="001C7FA3">
        <w:rPr>
          <w:rFonts w:ascii="Calibri" w:eastAsia="Times New Roman" w:hAnsi="Calibri" w:cs="Times New Roman"/>
          <w:szCs w:val="24"/>
          <w:lang w:eastAsia="pl-PL"/>
        </w:rPr>
        <w:t>produktu</w:t>
      </w:r>
      <w:r w:rsidRPr="00CD3B19">
        <w:rPr>
          <w:rFonts w:ascii="Calibri" w:eastAsia="Times New Roman" w:hAnsi="Calibri" w:cs="Times New Roman"/>
          <w:szCs w:val="24"/>
          <w:lang w:eastAsia="pl-PL"/>
        </w:rPr>
        <w:t>. Zamawiający nie dopuszcza zastosowania innego rodzaju materiałów niż wskazano w opisie przedmiotu zamówienia.</w:t>
      </w:r>
    </w:p>
    <w:p w14:paraId="474BF0CF" w14:textId="1509D64F" w:rsidR="00CD3B19" w:rsidRDefault="00CD3B19" w:rsidP="00CD3B1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CD3B19">
        <w:rPr>
          <w:rFonts w:ascii="Calibri" w:eastAsia="Times New Roman" w:hAnsi="Calibri" w:cs="Times New Roman"/>
          <w:szCs w:val="24"/>
          <w:lang w:eastAsia="pl-PL"/>
        </w:rPr>
        <w:lastRenderedPageBreak/>
        <w:t>Wykonawca zobowiązany jest do dostawy nawierzchni placu zabaw na własny koszt z zapewnieniem właściwego transportu gwarantującego bezusterkową dostawę do siedziby Zamawiającego.</w:t>
      </w:r>
    </w:p>
    <w:p w14:paraId="356F50CB" w14:textId="0A7B4927" w:rsidR="00E545E9" w:rsidRPr="000F17C4" w:rsidRDefault="00E545E9" w:rsidP="00CD3B1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0F17C4">
        <w:rPr>
          <w:rFonts w:ascii="Calibri" w:eastAsia="Calibri" w:hAnsi="Calibri" w:cs="Calibri"/>
        </w:rPr>
        <w:t xml:space="preserve">Ww. sprzęt należy zamontować w miejscu wyznaczonym przez Zamawiającego </w:t>
      </w:r>
      <w:r w:rsidRPr="000F17C4">
        <w:rPr>
          <w:rStyle w:val="Pogrubienie"/>
          <w:rFonts w:cs="Tahoma"/>
          <w:b w:val="0"/>
        </w:rPr>
        <w:t xml:space="preserve">zgodnie z </w:t>
      </w:r>
      <w:r w:rsidRPr="000F17C4">
        <w:rPr>
          <w:rStyle w:val="Pogrubienie"/>
          <w:rFonts w:ascii="Calibri" w:hAnsi="Calibri" w:cs="Tahoma"/>
          <w:b w:val="0"/>
        </w:rPr>
        <w:t>dokumentacją techniczną dostępną w siedzibie Zamawiającego.</w:t>
      </w:r>
    </w:p>
    <w:p w14:paraId="59FB99C1" w14:textId="7D22CD8E" w:rsidR="00CD3B19" w:rsidRDefault="00727AB6" w:rsidP="00727AB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1FA41CD" w14:textId="77777777" w:rsidR="00727AB6" w:rsidRPr="00CB3860" w:rsidRDefault="00727AB6" w:rsidP="00727AB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2</w:t>
      </w:r>
      <w:r w:rsidRPr="00CB3860">
        <w:rPr>
          <w:rFonts w:cstheme="minorHAnsi"/>
          <w:sz w:val="20"/>
          <w:szCs w:val="20"/>
        </w:rPr>
        <w:t xml:space="preserve"> do Zapytania Ofertowego</w:t>
      </w:r>
    </w:p>
    <w:p w14:paraId="48BB074D" w14:textId="77777777" w:rsidR="00727AB6" w:rsidRPr="00D13C36" w:rsidRDefault="00727AB6" w:rsidP="00727AB6">
      <w:pPr>
        <w:spacing w:after="0"/>
        <w:jc w:val="right"/>
        <w:rPr>
          <w:rFonts w:ascii="Calibri" w:hAnsi="Calibri"/>
        </w:rPr>
      </w:pPr>
      <w:r w:rsidRPr="00D13C36">
        <w:rPr>
          <w:rFonts w:ascii="Calibri" w:hAnsi="Calibri"/>
        </w:rPr>
        <w:t>……….………….……………………</w:t>
      </w:r>
    </w:p>
    <w:p w14:paraId="4A13E6CB" w14:textId="77777777" w:rsidR="00727AB6" w:rsidRDefault="00727AB6" w:rsidP="00727AB6">
      <w:pPr>
        <w:spacing w:after="0"/>
        <w:jc w:val="right"/>
        <w:rPr>
          <w:rFonts w:ascii="Calibri" w:hAnsi="Calibri"/>
        </w:rPr>
      </w:pPr>
      <w:r w:rsidRPr="00D13C36">
        <w:rPr>
          <w:rFonts w:ascii="Calibri" w:hAnsi="Calibri"/>
        </w:rPr>
        <w:t>Miejscowość i data</w:t>
      </w:r>
    </w:p>
    <w:p w14:paraId="7889E112" w14:textId="77777777" w:rsidR="00727AB6" w:rsidRPr="00992140" w:rsidRDefault="00727AB6" w:rsidP="00727AB6">
      <w:pPr>
        <w:spacing w:after="0"/>
        <w:rPr>
          <w:rFonts w:cstheme="minorHAnsi"/>
          <w:szCs w:val="20"/>
        </w:rPr>
      </w:pPr>
      <w:r w:rsidRPr="00992140">
        <w:rPr>
          <w:rFonts w:cstheme="minorHAnsi"/>
          <w:szCs w:val="20"/>
        </w:rPr>
        <w:t>…………………………………………………</w:t>
      </w:r>
      <w:r>
        <w:rPr>
          <w:rFonts w:cstheme="minorHAnsi"/>
          <w:szCs w:val="20"/>
        </w:rPr>
        <w:t>..</w:t>
      </w:r>
    </w:p>
    <w:p w14:paraId="5C8C5BE2" w14:textId="77777777" w:rsidR="00727AB6" w:rsidRPr="00B549CE" w:rsidRDefault="00727AB6" w:rsidP="00727AB6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Dane Wykonawcy</w:t>
      </w:r>
    </w:p>
    <w:p w14:paraId="0FADE01F" w14:textId="77777777" w:rsidR="00727AB6" w:rsidRPr="00D13C36" w:rsidRDefault="00727AB6" w:rsidP="00727AB6">
      <w:pPr>
        <w:spacing w:after="0"/>
        <w:rPr>
          <w:rFonts w:ascii="Calibri" w:hAnsi="Calibri"/>
        </w:rPr>
      </w:pPr>
      <w:r w:rsidRPr="00D13C36">
        <w:rPr>
          <w:rFonts w:ascii="Calibri" w:hAnsi="Calibri"/>
        </w:rPr>
        <w:t>…………………………………………………..</w:t>
      </w:r>
    </w:p>
    <w:p w14:paraId="1C7BB1C6" w14:textId="77777777" w:rsidR="00727AB6" w:rsidRPr="00D13C36" w:rsidRDefault="00727AB6" w:rsidP="00727AB6">
      <w:pPr>
        <w:spacing w:after="0"/>
        <w:rPr>
          <w:rFonts w:ascii="Calibri" w:hAnsi="Calibri"/>
        </w:rPr>
      </w:pPr>
      <w:r w:rsidRPr="00D13C36">
        <w:rPr>
          <w:rFonts w:ascii="Calibri" w:hAnsi="Calibri"/>
        </w:rPr>
        <w:t>…………………………………………………..</w:t>
      </w:r>
    </w:p>
    <w:p w14:paraId="505FA85C" w14:textId="77777777" w:rsidR="00727AB6" w:rsidRPr="00D13C36" w:rsidRDefault="00727AB6" w:rsidP="00727AB6">
      <w:pPr>
        <w:spacing w:after="0"/>
        <w:rPr>
          <w:rFonts w:ascii="Calibri" w:hAnsi="Calibri"/>
        </w:rPr>
      </w:pPr>
      <w:r w:rsidRPr="00D13C36">
        <w:rPr>
          <w:rFonts w:ascii="Calibri" w:hAnsi="Calibri"/>
        </w:rPr>
        <w:t>…………………………………………………..</w:t>
      </w:r>
    </w:p>
    <w:p w14:paraId="00CAAA71" w14:textId="77777777" w:rsidR="00727AB6" w:rsidRPr="00D13C36" w:rsidRDefault="00727AB6" w:rsidP="00727AB6">
      <w:pPr>
        <w:spacing w:after="0"/>
        <w:rPr>
          <w:rFonts w:ascii="Calibri" w:hAnsi="Calibri"/>
        </w:rPr>
      </w:pPr>
      <w:r w:rsidRPr="00D13C36">
        <w:rPr>
          <w:rFonts w:ascii="Calibri" w:hAnsi="Calibri"/>
        </w:rPr>
        <w:t xml:space="preserve">Osoba </w:t>
      </w:r>
      <w:r>
        <w:rPr>
          <w:rFonts w:ascii="Calibri" w:hAnsi="Calibri"/>
        </w:rPr>
        <w:t>do kontaktu, telefon, e-mail</w:t>
      </w:r>
    </w:p>
    <w:p w14:paraId="2B3A1AE8" w14:textId="77777777" w:rsidR="006D49F4" w:rsidRPr="001B7C4B" w:rsidRDefault="006D49F4" w:rsidP="006D49F4">
      <w:pPr>
        <w:pStyle w:val="Akapitzlist"/>
        <w:spacing w:after="0"/>
        <w:ind w:left="360"/>
        <w:jc w:val="right"/>
        <w:rPr>
          <w:rFonts w:ascii="Calibri" w:hAnsi="Calibri"/>
          <w:bCs/>
        </w:rPr>
      </w:pPr>
      <w:r w:rsidRPr="001B7C4B">
        <w:rPr>
          <w:rFonts w:ascii="Calibri" w:hAnsi="Calibri"/>
          <w:bCs/>
        </w:rPr>
        <w:t>Przedszkole nr 16</w:t>
      </w:r>
    </w:p>
    <w:p w14:paraId="6F26F3CB" w14:textId="77777777" w:rsidR="006D49F4" w:rsidRPr="001B7C4B" w:rsidRDefault="006D49F4" w:rsidP="006D49F4">
      <w:pPr>
        <w:pStyle w:val="Akapitzlist"/>
        <w:spacing w:after="0"/>
        <w:ind w:left="360"/>
        <w:jc w:val="right"/>
        <w:rPr>
          <w:rFonts w:ascii="Calibri" w:hAnsi="Calibri"/>
          <w:bCs/>
        </w:rPr>
      </w:pPr>
      <w:r w:rsidRPr="001B7C4B">
        <w:rPr>
          <w:rFonts w:ascii="Calibri" w:hAnsi="Calibri"/>
          <w:bCs/>
        </w:rPr>
        <w:t>47-400 Racibórz</w:t>
      </w:r>
    </w:p>
    <w:p w14:paraId="4463B7D2" w14:textId="77777777" w:rsidR="006D49F4" w:rsidRPr="001B7C4B" w:rsidRDefault="006D49F4" w:rsidP="006D49F4">
      <w:pPr>
        <w:pStyle w:val="Akapitzlist"/>
        <w:spacing w:after="0"/>
        <w:ind w:left="360"/>
        <w:jc w:val="right"/>
        <w:rPr>
          <w:rFonts w:ascii="Calibri" w:hAnsi="Calibri"/>
          <w:bCs/>
        </w:rPr>
      </w:pPr>
      <w:r w:rsidRPr="001B7C4B">
        <w:rPr>
          <w:rFonts w:ascii="Calibri" w:hAnsi="Calibri"/>
          <w:bCs/>
        </w:rPr>
        <w:t>ul. Brzeska 54</w:t>
      </w:r>
    </w:p>
    <w:p w14:paraId="5B63807F" w14:textId="77777777" w:rsidR="00727AB6" w:rsidRDefault="00727AB6" w:rsidP="00727AB6">
      <w:pPr>
        <w:spacing w:after="0"/>
        <w:jc w:val="center"/>
        <w:rPr>
          <w:rFonts w:ascii="Calibri" w:hAnsi="Calibri"/>
        </w:rPr>
      </w:pPr>
    </w:p>
    <w:p w14:paraId="13456919" w14:textId="77777777" w:rsidR="00727AB6" w:rsidRPr="002D22A4" w:rsidRDefault="00727AB6" w:rsidP="00727AB6">
      <w:pPr>
        <w:rPr>
          <w:rFonts w:cstheme="minorHAnsi"/>
          <w:b/>
          <w:sz w:val="20"/>
          <w:szCs w:val="20"/>
        </w:rPr>
      </w:pPr>
      <w:r w:rsidRPr="00CB3860">
        <w:rPr>
          <w:rFonts w:cstheme="minorHAnsi"/>
          <w:szCs w:val="20"/>
        </w:rPr>
        <w:t xml:space="preserve">Dotyczy: zapytania ofertowego pn. </w:t>
      </w:r>
    </w:p>
    <w:p w14:paraId="68DD9934" w14:textId="4896EF87" w:rsidR="00727AB6" w:rsidRPr="00D926F1" w:rsidRDefault="00727AB6" w:rsidP="00727AB6">
      <w:pPr>
        <w:jc w:val="both"/>
        <w:rPr>
          <w:rFonts w:cstheme="minorHAnsi"/>
          <w:b/>
        </w:rPr>
      </w:pPr>
      <w:r w:rsidRPr="00D926F1">
        <w:rPr>
          <w:rFonts w:cstheme="minorHAnsi"/>
          <w:b/>
        </w:rPr>
        <w:t xml:space="preserve">Sprzedaż, dostawa i </w:t>
      </w:r>
      <w:r w:rsidRPr="00D926F1">
        <w:rPr>
          <w:rFonts w:ascii="Calibri" w:hAnsi="Calibri" w:cs="Tahoma"/>
          <w:b/>
          <w:bCs/>
        </w:rPr>
        <w:t>montaż</w:t>
      </w:r>
      <w:r w:rsidRPr="00D926F1">
        <w:rPr>
          <w:rFonts w:cstheme="minorHAnsi"/>
          <w:b/>
        </w:rPr>
        <w:t xml:space="preserve"> </w:t>
      </w:r>
      <w:r w:rsidR="00D926F1" w:rsidRPr="00D926F1">
        <w:rPr>
          <w:rFonts w:ascii="Calibri" w:hAnsi="Calibri" w:cs="Tahoma"/>
          <w:b/>
          <w:bCs/>
        </w:rPr>
        <w:t>bezpiecznej nawierzchni placu zabaw</w:t>
      </w:r>
      <w:r w:rsidR="00D926F1" w:rsidRPr="00D926F1">
        <w:rPr>
          <w:rFonts w:cstheme="minorHAnsi"/>
          <w:b/>
        </w:rPr>
        <w:t xml:space="preserve"> </w:t>
      </w:r>
      <w:r w:rsidR="006D49F4">
        <w:rPr>
          <w:rFonts w:cstheme="minorHAnsi"/>
          <w:b/>
        </w:rPr>
        <w:t>Przedszkola nr 16</w:t>
      </w:r>
      <w:r w:rsidR="00D926F1" w:rsidRPr="00D926F1">
        <w:rPr>
          <w:rFonts w:cstheme="minorHAnsi"/>
          <w:b/>
        </w:rPr>
        <w:t xml:space="preserve"> w Raciborzu w ramach projektu </w:t>
      </w:r>
      <w:r w:rsidRPr="00D926F1">
        <w:rPr>
          <w:rFonts w:cstheme="minorHAnsi"/>
          <w:b/>
          <w:bCs/>
        </w:rPr>
        <w:t xml:space="preserve">„Wysoka jakość edukacji przedszkolnej w Mieście Racibórz” </w:t>
      </w:r>
      <w:r w:rsidRPr="00D926F1">
        <w:rPr>
          <w:rFonts w:cstheme="minorHAnsi"/>
        </w:rPr>
        <w:t>współfinansowanego ze środków Europejskiego Funduszu Społecznego w ramach Regionalnego Programu Operacyjnego Województwa Śląskiego na lata 2014–2020 dla osi priorytetowej: XI. Wzmocnienie potencjału edukacyjnego, dla działania: 11.1. Ograniczenie przedwczesnego kończenia nauki szkolnej oraz zapewnienie równego dostępu do dobrej jakości edukacji elementarnej, kształcenia podstawowego i średniego, dla poddziałania: 11.1.3. Wzrost upowszechnienia wysokiej jakości edukacji przedszkolnej – konkurs.</w:t>
      </w:r>
    </w:p>
    <w:p w14:paraId="184B57C7" w14:textId="77777777" w:rsidR="00727AB6" w:rsidRPr="00AA4F97" w:rsidRDefault="00727AB6" w:rsidP="00727AB6">
      <w:pPr>
        <w:pStyle w:val="Default"/>
        <w:spacing w:line="276" w:lineRule="auto"/>
        <w:jc w:val="center"/>
        <w:rPr>
          <w:rFonts w:ascii="Calibri" w:hAnsi="Calibri" w:cs="Tahoma"/>
          <w:b/>
          <w:iCs/>
          <w:color w:val="auto"/>
          <w:spacing w:val="60"/>
          <w:kern w:val="18"/>
          <w:szCs w:val="22"/>
        </w:rPr>
      </w:pPr>
      <w:r w:rsidRPr="00AA4F97">
        <w:rPr>
          <w:rFonts w:ascii="Calibri" w:hAnsi="Calibri" w:cs="Tahoma"/>
          <w:b/>
          <w:iCs/>
          <w:color w:val="auto"/>
          <w:spacing w:val="60"/>
          <w:kern w:val="18"/>
          <w:szCs w:val="22"/>
        </w:rPr>
        <w:t>FORMULARZ OFERTOWY</w:t>
      </w:r>
    </w:p>
    <w:p w14:paraId="1D7338C0" w14:textId="77777777" w:rsidR="00727AB6" w:rsidRPr="00D13C36" w:rsidRDefault="00727AB6" w:rsidP="00727AB6">
      <w:pPr>
        <w:spacing w:after="0"/>
        <w:jc w:val="both"/>
        <w:rPr>
          <w:rFonts w:ascii="Calibri" w:hAnsi="Calibri"/>
          <w:iCs/>
        </w:rPr>
      </w:pPr>
    </w:p>
    <w:p w14:paraId="6854CDDA" w14:textId="618CE83A" w:rsidR="00727AB6" w:rsidRPr="00482B69" w:rsidRDefault="00727AB6" w:rsidP="00727AB6">
      <w:pPr>
        <w:spacing w:after="0"/>
        <w:jc w:val="both"/>
        <w:rPr>
          <w:rFonts w:ascii="Calibri" w:hAnsi="Calibri" w:cs="Times New Roman"/>
          <w:b/>
          <w:bCs/>
        </w:rPr>
      </w:pPr>
      <w:r w:rsidRPr="00D13C36">
        <w:rPr>
          <w:rFonts w:ascii="Calibri" w:hAnsi="Calibri"/>
        </w:rPr>
        <w:t xml:space="preserve">Odpowiadając na Zapytanie </w:t>
      </w:r>
      <w:r w:rsidRPr="00B549CE">
        <w:rPr>
          <w:rFonts w:ascii="Calibri" w:hAnsi="Calibri"/>
        </w:rPr>
        <w:t>ofertowe nr</w:t>
      </w:r>
      <w:r>
        <w:rPr>
          <w:rFonts w:ascii="Calibri" w:hAnsi="Calibri"/>
        </w:rPr>
        <w:t xml:space="preserve"> 1</w:t>
      </w:r>
      <w:r w:rsidRPr="00E46696">
        <w:rPr>
          <w:rFonts w:ascii="Calibri" w:hAnsi="Calibri"/>
        </w:rPr>
        <w:t>.</w:t>
      </w:r>
      <w:r w:rsidR="00D926F1">
        <w:rPr>
          <w:rFonts w:ascii="Calibri" w:hAnsi="Calibri"/>
        </w:rPr>
        <w:t>P</w:t>
      </w:r>
      <w:r w:rsidR="006D49F4">
        <w:rPr>
          <w:rFonts w:ascii="Calibri" w:hAnsi="Calibri"/>
        </w:rPr>
        <w:t>16</w:t>
      </w:r>
      <w:r>
        <w:rPr>
          <w:rFonts w:ascii="Calibri" w:hAnsi="Calibri"/>
        </w:rPr>
        <w:t>.RC.2021</w:t>
      </w:r>
      <w:r w:rsidRPr="00E46696">
        <w:rPr>
          <w:rFonts w:ascii="Calibri" w:hAnsi="Calibri"/>
        </w:rPr>
        <w:t xml:space="preserve">, dotyczące </w:t>
      </w:r>
      <w:r>
        <w:rPr>
          <w:rFonts w:ascii="Calibri" w:hAnsi="Calibri"/>
          <w:b/>
          <w:bCs/>
        </w:rPr>
        <w:t>sprzedaży</w:t>
      </w:r>
      <w:r w:rsidRPr="00E46696">
        <w:rPr>
          <w:rFonts w:ascii="Calibri" w:hAnsi="Calibri"/>
          <w:b/>
          <w:bCs/>
        </w:rPr>
        <w:t>, dostawy i montażu</w:t>
      </w:r>
      <w:r>
        <w:rPr>
          <w:rFonts w:ascii="Calibri" w:hAnsi="Calibri"/>
          <w:b/>
          <w:bCs/>
        </w:rPr>
        <w:t xml:space="preserve"> </w:t>
      </w:r>
      <w:r w:rsidR="00D926F1">
        <w:rPr>
          <w:rFonts w:ascii="Calibri" w:hAnsi="Calibri" w:cs="Tahoma"/>
          <w:b/>
          <w:bCs/>
        </w:rPr>
        <w:t>bezpiecznej nawierzchni placu zabaw</w:t>
      </w:r>
      <w:r w:rsidR="00D926F1">
        <w:rPr>
          <w:rFonts w:cstheme="minorHAnsi"/>
          <w:b/>
          <w:szCs w:val="20"/>
        </w:rPr>
        <w:t xml:space="preserve"> </w:t>
      </w:r>
      <w:r w:rsidR="006D49F4">
        <w:rPr>
          <w:rFonts w:cstheme="minorHAnsi"/>
          <w:b/>
          <w:szCs w:val="20"/>
        </w:rPr>
        <w:t>Przedszkola nr 16</w:t>
      </w:r>
      <w:r w:rsidR="00D926F1" w:rsidRPr="00D03C35">
        <w:rPr>
          <w:rFonts w:cstheme="minorHAnsi"/>
          <w:b/>
          <w:szCs w:val="20"/>
        </w:rPr>
        <w:t xml:space="preserve"> w Raciborzu</w:t>
      </w:r>
      <w:r w:rsidR="00D926F1" w:rsidRPr="005D64A2">
        <w:rPr>
          <w:rFonts w:cstheme="minorHAnsi"/>
          <w:b/>
          <w:szCs w:val="20"/>
        </w:rPr>
        <w:t xml:space="preserve"> </w:t>
      </w:r>
      <w:r w:rsidR="00D926F1" w:rsidRPr="00CB3860">
        <w:rPr>
          <w:rFonts w:cstheme="minorHAnsi"/>
          <w:b/>
          <w:szCs w:val="20"/>
        </w:rPr>
        <w:t xml:space="preserve">w ramach projektu </w:t>
      </w:r>
      <w:r w:rsidRPr="003D2CB6">
        <w:rPr>
          <w:rFonts w:cstheme="minorHAnsi"/>
          <w:b/>
          <w:bCs/>
          <w:szCs w:val="20"/>
        </w:rPr>
        <w:t>„Wysoka jakość edukacji w Mieście Racibórz”</w:t>
      </w:r>
      <w:r w:rsidRPr="00D13C36">
        <w:rPr>
          <w:rFonts w:ascii="Calibri" w:hAnsi="Calibri"/>
        </w:rPr>
        <w:t xml:space="preserve">, </w:t>
      </w:r>
      <w:r w:rsidRPr="00D13C36">
        <w:rPr>
          <w:rFonts w:ascii="Calibri" w:hAnsi="Calibri"/>
          <w:b/>
        </w:rPr>
        <w:t>zgod</w:t>
      </w:r>
      <w:r>
        <w:rPr>
          <w:rFonts w:ascii="Calibri" w:hAnsi="Calibri"/>
          <w:b/>
        </w:rPr>
        <w:t>nie z wymaganiami określonymi w </w:t>
      </w:r>
      <w:r w:rsidRPr="00D13C36">
        <w:rPr>
          <w:rFonts w:ascii="Calibri" w:hAnsi="Calibri"/>
          <w:b/>
        </w:rPr>
        <w:t>Zapytaniu oświadczam, że oferuję wykonanie przedmiotu zamówienia w pełnym rzeczowym zakresie, zgodnie z wymogami opisu</w:t>
      </w:r>
      <w:r>
        <w:rPr>
          <w:rFonts w:ascii="Calibri" w:hAnsi="Calibri"/>
          <w:b/>
        </w:rPr>
        <w:t xml:space="preserve"> przedmiotu zamówienia za cenę: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2965"/>
        <w:gridCol w:w="627"/>
        <w:gridCol w:w="1370"/>
        <w:gridCol w:w="1196"/>
        <w:gridCol w:w="1122"/>
        <w:gridCol w:w="1236"/>
      </w:tblGrid>
      <w:tr w:rsidR="00727AB6" w:rsidRPr="00D13C36" w14:paraId="050A2EC4" w14:textId="77777777" w:rsidTr="006447B9">
        <w:trPr>
          <w:trHeight w:val="46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A1591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D13C36">
              <w:rPr>
                <w:rFonts w:ascii="Calibri" w:hAnsi="Calibr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A0855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D13C36">
              <w:rPr>
                <w:rFonts w:ascii="Calibri" w:hAnsi="Calibri"/>
                <w:b/>
                <w:sz w:val="22"/>
                <w:szCs w:val="22"/>
                <w:lang w:eastAsia="ar-SA"/>
              </w:rPr>
              <w:t>Rodzaj wyposażenia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889C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D13C36">
              <w:rPr>
                <w:rFonts w:ascii="Calibri" w:hAnsi="Calibri"/>
                <w:b/>
                <w:sz w:val="22"/>
                <w:szCs w:val="22"/>
                <w:lang w:eastAsia="ar-SA"/>
              </w:rPr>
              <w:t>Ilość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B9971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D13C36">
              <w:rPr>
                <w:rFonts w:ascii="Calibri" w:hAnsi="Calibri"/>
                <w:b/>
                <w:sz w:val="22"/>
                <w:szCs w:val="22"/>
                <w:lang w:eastAsia="ar-SA"/>
              </w:rPr>
              <w:t>Jednostka miary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A7CE8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D13C36">
              <w:rPr>
                <w:rFonts w:ascii="Calibri" w:hAnsi="Calibri"/>
                <w:b/>
                <w:sz w:val="22"/>
                <w:szCs w:val="22"/>
                <w:lang w:eastAsia="ar-SA"/>
              </w:rPr>
              <w:t>Wartość netto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6D00A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D13C36">
              <w:rPr>
                <w:rFonts w:ascii="Calibri" w:hAnsi="Calibri"/>
                <w:b/>
                <w:sz w:val="22"/>
                <w:szCs w:val="22"/>
                <w:lang w:eastAsia="ar-SA"/>
              </w:rPr>
              <w:t>Podatek VAT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7B792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D13C36">
              <w:rPr>
                <w:rFonts w:ascii="Calibri" w:hAnsi="Calibri"/>
                <w:b/>
                <w:sz w:val="22"/>
                <w:szCs w:val="22"/>
                <w:lang w:eastAsia="ar-SA"/>
              </w:rPr>
              <w:t>Wartość brutto</w:t>
            </w:r>
          </w:p>
        </w:tc>
      </w:tr>
      <w:tr w:rsidR="00727AB6" w:rsidRPr="00D13C36" w14:paraId="30B4E4E1" w14:textId="77777777" w:rsidTr="006447B9">
        <w:trPr>
          <w:trHeight w:val="749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0B6B1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DABED" w14:textId="2BC7D765" w:rsidR="00727AB6" w:rsidRPr="003D2CB6" w:rsidRDefault="00727AB6" w:rsidP="00D926F1">
            <w:pPr>
              <w:spacing w:after="0"/>
              <w:jc w:val="center"/>
              <w:rPr>
                <w:rFonts w:ascii="Calibri" w:hAnsi="Calibri"/>
              </w:rPr>
            </w:pPr>
            <w:r w:rsidRPr="003D2CB6">
              <w:rPr>
                <w:rFonts w:ascii="Calibri" w:hAnsi="Calibri" w:cs="Tahoma"/>
                <w:bCs/>
                <w:sz w:val="20"/>
              </w:rPr>
              <w:t>Sprzedaż, dostawa i montaż</w:t>
            </w:r>
            <w:r w:rsidR="00D926F1">
              <w:rPr>
                <w:rFonts w:ascii="Calibri" w:hAnsi="Calibri" w:cs="Tahoma"/>
                <w:bCs/>
                <w:sz w:val="20"/>
              </w:rPr>
              <w:t xml:space="preserve"> bezpiecznej nawierzchni placu zabaw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94DE2" w14:textId="6A5CFBDB" w:rsidR="00727AB6" w:rsidRPr="0024202E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24202E">
              <w:rPr>
                <w:rFonts w:ascii="Calibri" w:hAnsi="Calibri"/>
                <w:sz w:val="22"/>
                <w:szCs w:val="22"/>
                <w:lang w:eastAsia="ar-SA"/>
              </w:rPr>
              <w:t>1</w:t>
            </w:r>
            <w:r w:rsidR="00D926F1">
              <w:rPr>
                <w:rFonts w:ascii="Calibri" w:hAnsi="Calibri"/>
                <w:sz w:val="22"/>
                <w:szCs w:val="22"/>
                <w:lang w:eastAsia="ar-SA"/>
              </w:rPr>
              <w:t>00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DA614" w14:textId="36F33BAE" w:rsidR="00727AB6" w:rsidRPr="0024202E" w:rsidRDefault="00D926F1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m</w:t>
            </w:r>
            <w:r w:rsidRPr="00E545E9">
              <w:rPr>
                <w:rFonts w:ascii="Calibri" w:hAnsi="Calibri"/>
                <w:sz w:val="22"/>
                <w:szCs w:val="22"/>
                <w:vertAlign w:val="superscript"/>
                <w:lang w:eastAsia="ar-SA"/>
              </w:rPr>
              <w:t>2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9205C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B541F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6F5EA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727AB6" w:rsidRPr="00D13C36" w14:paraId="6B655ABF" w14:textId="77777777" w:rsidTr="006447B9">
        <w:trPr>
          <w:trHeight w:val="460"/>
        </w:trPr>
        <w:tc>
          <w:tcPr>
            <w:tcW w:w="303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6188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Suma: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3776C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93BFA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EEC8C" w14:textId="77777777" w:rsidR="00727AB6" w:rsidRPr="00D13C36" w:rsidRDefault="00727AB6" w:rsidP="006447B9">
            <w:pPr>
              <w:pStyle w:val="Standard"/>
              <w:snapToGrid w:val="0"/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</w:tbl>
    <w:p w14:paraId="2A5751D1" w14:textId="77777777" w:rsidR="00727AB6" w:rsidRPr="00D13C36" w:rsidRDefault="00727AB6" w:rsidP="00727AB6">
      <w:pPr>
        <w:pStyle w:val="Standard"/>
        <w:spacing w:line="276" w:lineRule="auto"/>
        <w:jc w:val="center"/>
        <w:rPr>
          <w:rFonts w:ascii="Calibri" w:hAnsi="Calibri"/>
          <w:b/>
          <w:sz w:val="22"/>
          <w:szCs w:val="22"/>
          <w:lang w:eastAsia="ar-SA"/>
        </w:rPr>
      </w:pPr>
    </w:p>
    <w:p w14:paraId="72EA7F49" w14:textId="77777777" w:rsidR="00727AB6" w:rsidRPr="00D13C36" w:rsidRDefault="00727AB6" w:rsidP="00727AB6">
      <w:pPr>
        <w:pStyle w:val="Standard"/>
        <w:spacing w:line="276" w:lineRule="auto"/>
        <w:jc w:val="center"/>
        <w:rPr>
          <w:rFonts w:ascii="Calibri" w:hAnsi="Calibri"/>
          <w:sz w:val="22"/>
          <w:szCs w:val="22"/>
        </w:rPr>
      </w:pPr>
      <w:r w:rsidRPr="00D13C36">
        <w:rPr>
          <w:rFonts w:ascii="Calibri" w:hAnsi="Calibri"/>
          <w:b/>
          <w:sz w:val="22"/>
          <w:szCs w:val="22"/>
          <w:lang w:eastAsia="ar-SA"/>
        </w:rPr>
        <w:t xml:space="preserve">Całkowity koszt/cena oferty brutto: </w:t>
      </w:r>
      <w:r w:rsidRPr="00D13C36">
        <w:rPr>
          <w:rFonts w:ascii="Calibri" w:hAnsi="Calibri"/>
          <w:sz w:val="22"/>
          <w:szCs w:val="22"/>
          <w:lang w:eastAsia="ar-SA"/>
        </w:rPr>
        <w:t>…………………………..............................,</w:t>
      </w:r>
    </w:p>
    <w:p w14:paraId="292214D9" w14:textId="77777777" w:rsidR="00727AB6" w:rsidRDefault="00727AB6" w:rsidP="00727AB6">
      <w:pPr>
        <w:pStyle w:val="Standard"/>
        <w:spacing w:line="276" w:lineRule="auto"/>
        <w:jc w:val="center"/>
        <w:rPr>
          <w:rFonts w:ascii="Calibri" w:hAnsi="Calibri"/>
          <w:b/>
          <w:sz w:val="22"/>
          <w:szCs w:val="22"/>
          <w:lang w:eastAsia="ar-SA"/>
        </w:rPr>
      </w:pPr>
    </w:p>
    <w:p w14:paraId="1B869017" w14:textId="77777777" w:rsidR="00727AB6" w:rsidRPr="00D13C36" w:rsidRDefault="00727AB6" w:rsidP="00727AB6">
      <w:pPr>
        <w:pStyle w:val="Standard"/>
        <w:spacing w:line="276" w:lineRule="auto"/>
        <w:jc w:val="center"/>
        <w:rPr>
          <w:rFonts w:ascii="Calibri" w:hAnsi="Calibri"/>
          <w:sz w:val="22"/>
          <w:szCs w:val="22"/>
          <w:lang w:eastAsia="ar-SA"/>
        </w:rPr>
      </w:pPr>
      <w:r w:rsidRPr="00D13C36">
        <w:rPr>
          <w:rFonts w:ascii="Calibri" w:hAnsi="Calibri"/>
          <w:b/>
          <w:sz w:val="22"/>
          <w:szCs w:val="22"/>
          <w:lang w:eastAsia="ar-SA"/>
        </w:rPr>
        <w:t xml:space="preserve">Słownie: </w:t>
      </w:r>
      <w:r w:rsidRPr="00D13C36">
        <w:rPr>
          <w:rFonts w:ascii="Calibri" w:hAnsi="Calibri"/>
          <w:sz w:val="22"/>
          <w:szCs w:val="22"/>
          <w:lang w:eastAsia="ar-SA"/>
        </w:rPr>
        <w:t>……………………………………………………………………………………………………</w:t>
      </w:r>
    </w:p>
    <w:p w14:paraId="1452923B" w14:textId="77777777" w:rsidR="00727AB6" w:rsidRDefault="00727AB6" w:rsidP="00727AB6">
      <w:pPr>
        <w:rPr>
          <w:rFonts w:ascii="Calibri" w:hAnsi="Calibri"/>
          <w:b/>
        </w:rPr>
      </w:pPr>
    </w:p>
    <w:p w14:paraId="3EC0AD09" w14:textId="77777777" w:rsidR="00727AB6" w:rsidRDefault="00727AB6" w:rsidP="00727AB6">
      <w:pPr>
        <w:spacing w:after="0"/>
        <w:jc w:val="center"/>
        <w:rPr>
          <w:rFonts w:ascii="Calibri" w:hAnsi="Calibri"/>
          <w:b/>
        </w:rPr>
      </w:pPr>
      <w:r w:rsidRPr="00AA4F97">
        <w:rPr>
          <w:rFonts w:ascii="Calibri" w:hAnsi="Calibri"/>
          <w:b/>
        </w:rPr>
        <w:t>OŚWIADCZENIE WYKONAWCY</w:t>
      </w:r>
    </w:p>
    <w:p w14:paraId="00BB16AD" w14:textId="77777777" w:rsidR="00727AB6" w:rsidRDefault="00727AB6" w:rsidP="00727AB6">
      <w:pPr>
        <w:spacing w:after="0"/>
        <w:jc w:val="center"/>
        <w:rPr>
          <w:rFonts w:ascii="Calibri" w:hAnsi="Calibri"/>
          <w:b/>
        </w:rPr>
      </w:pPr>
    </w:p>
    <w:p w14:paraId="2461AD9C" w14:textId="77777777" w:rsidR="00727AB6" w:rsidRPr="003D2CB6" w:rsidRDefault="00727AB6" w:rsidP="00727AB6">
      <w:pPr>
        <w:spacing w:after="0"/>
        <w:rPr>
          <w:rFonts w:ascii="Calibri" w:hAnsi="Calibri"/>
        </w:rPr>
      </w:pPr>
      <w:r w:rsidRPr="003D2CB6">
        <w:rPr>
          <w:rFonts w:ascii="Calibri" w:hAnsi="Calibri"/>
        </w:rPr>
        <w:lastRenderedPageBreak/>
        <w:t>Oświadczam, że:</w:t>
      </w:r>
    </w:p>
    <w:p w14:paraId="524E0D71" w14:textId="77777777" w:rsidR="00727AB6" w:rsidRPr="003D2CB6" w:rsidRDefault="00727AB6" w:rsidP="00727AB6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Calibri" w:hAnsi="Calibri"/>
        </w:rPr>
      </w:pPr>
      <w:r w:rsidRPr="003D2CB6">
        <w:rPr>
          <w:rFonts w:ascii="Calibri" w:hAnsi="Calibri"/>
        </w:rPr>
        <w:t>Posiadam niezbędną wiedzę i doświadczenie do wykonania przedmiotu zamówienia.</w:t>
      </w:r>
    </w:p>
    <w:p w14:paraId="1766903E" w14:textId="77777777" w:rsidR="00727AB6" w:rsidRPr="003D2CB6" w:rsidRDefault="00727AB6" w:rsidP="00727AB6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Calibri" w:hAnsi="Calibri"/>
        </w:rPr>
      </w:pPr>
      <w:r w:rsidRPr="003D2CB6">
        <w:rPr>
          <w:rFonts w:ascii="Calibri" w:hAnsi="Calibri"/>
        </w:rPr>
        <w:t>Zapoznałem się z warunkami niniejszego zapytania i nie wnoszę do niego żadnych zastrzeżeń oraz zdobyłem konieczne informacje do przygotowania oferty.</w:t>
      </w:r>
    </w:p>
    <w:p w14:paraId="54B850C5" w14:textId="77777777" w:rsidR="00727AB6" w:rsidRPr="003D2CB6" w:rsidRDefault="00727AB6" w:rsidP="00727AB6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Calibri" w:hAnsi="Calibri"/>
        </w:rPr>
      </w:pPr>
      <w:r w:rsidRPr="003D2CB6">
        <w:rPr>
          <w:rFonts w:ascii="Calibri" w:hAnsi="Calibri"/>
        </w:rPr>
        <w:t>Usługi zaoferowane w odpowiedzi na zapytanie ofertowe spełniają wszystkie wymagania przedstawione w zapytaniu ofertowym.</w:t>
      </w:r>
    </w:p>
    <w:p w14:paraId="3DFF82E3" w14:textId="77777777" w:rsidR="00727AB6" w:rsidRPr="003D2CB6" w:rsidRDefault="00727AB6" w:rsidP="00727AB6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Calibri" w:hAnsi="Calibri"/>
        </w:rPr>
      </w:pPr>
      <w:r w:rsidRPr="003D2CB6">
        <w:rPr>
          <w:rFonts w:ascii="Calibri" w:hAnsi="Calibri"/>
        </w:rPr>
        <w:t>W przypadku uznania mojej oferty za najkorzystniejszą zobowiązuję się do podpisania umowy w terminie i miejscu wskazanym przez Zamawiającego.</w:t>
      </w:r>
    </w:p>
    <w:p w14:paraId="0E4D18D5" w14:textId="77777777" w:rsidR="00727AB6" w:rsidRPr="003D2CB6" w:rsidRDefault="00727AB6" w:rsidP="00727AB6">
      <w:pPr>
        <w:pStyle w:val="Akapitzlist"/>
        <w:numPr>
          <w:ilvl w:val="0"/>
          <w:numId w:val="25"/>
        </w:numPr>
        <w:spacing w:after="0"/>
        <w:ind w:left="360"/>
        <w:jc w:val="both"/>
        <w:rPr>
          <w:rFonts w:ascii="Calibri" w:hAnsi="Calibri"/>
        </w:rPr>
      </w:pPr>
      <w:r w:rsidRPr="003D2CB6">
        <w:rPr>
          <w:rFonts w:ascii="Calibri" w:hAnsi="Calibri"/>
        </w:rPr>
        <w:t>Podana cena obejmuje wszystkie koszty, jakie poniesie Zamawiający z tytułu realizacji zamówienia.</w:t>
      </w:r>
    </w:p>
    <w:p w14:paraId="3EBE591A" w14:textId="77777777" w:rsidR="00727AB6" w:rsidRDefault="00727AB6" w:rsidP="00727AB6">
      <w:pPr>
        <w:pStyle w:val="Wyliczanie"/>
        <w:spacing w:before="0" w:after="0"/>
        <w:jc w:val="both"/>
        <w:rPr>
          <w:rFonts w:cs="Times New Roman"/>
          <w:szCs w:val="22"/>
        </w:rPr>
      </w:pPr>
    </w:p>
    <w:p w14:paraId="276D1D5A" w14:textId="77777777" w:rsidR="00727AB6" w:rsidRDefault="00727AB6" w:rsidP="00727AB6">
      <w:pPr>
        <w:pStyle w:val="Wyliczanie"/>
        <w:spacing w:before="0" w:after="0"/>
        <w:jc w:val="both"/>
        <w:rPr>
          <w:rFonts w:cs="Times New Roman"/>
          <w:szCs w:val="22"/>
        </w:rPr>
      </w:pPr>
    </w:p>
    <w:p w14:paraId="200BD68C" w14:textId="77777777" w:rsidR="00727AB6" w:rsidRPr="00D13C36" w:rsidRDefault="00727AB6" w:rsidP="00727AB6">
      <w:pPr>
        <w:pStyle w:val="Wyliczanie"/>
        <w:spacing w:before="0" w:after="0"/>
        <w:jc w:val="both"/>
        <w:rPr>
          <w:rFonts w:cs="Times New Roman"/>
          <w:szCs w:val="22"/>
        </w:rPr>
      </w:pPr>
    </w:p>
    <w:p w14:paraId="01326BF7" w14:textId="77777777" w:rsidR="00727AB6" w:rsidRPr="00D13C36" w:rsidRDefault="00727AB6" w:rsidP="00727AB6">
      <w:pPr>
        <w:spacing w:after="0"/>
        <w:jc w:val="both"/>
        <w:rPr>
          <w:rFonts w:ascii="Calibri" w:hAnsi="Calibri"/>
        </w:rPr>
      </w:pPr>
      <w:r w:rsidRPr="00D13C36">
        <w:rPr>
          <w:rFonts w:ascii="Calibri" w:hAnsi="Calibri" w:cs="Arial"/>
        </w:rPr>
        <w:t>………………………………………………..</w:t>
      </w:r>
      <w:r w:rsidRPr="00D13C36">
        <w:rPr>
          <w:rFonts w:ascii="Calibri" w:hAnsi="Calibri" w:cs="Arial"/>
        </w:rPr>
        <w:tab/>
      </w:r>
      <w:r w:rsidRPr="00D13C36">
        <w:rPr>
          <w:rFonts w:ascii="Calibri" w:hAnsi="Calibri" w:cs="Arial"/>
        </w:rPr>
        <w:tab/>
      </w:r>
      <w:r w:rsidRPr="00D13C36">
        <w:rPr>
          <w:rFonts w:ascii="Calibri" w:hAnsi="Calibri" w:cs="Arial"/>
        </w:rPr>
        <w:tab/>
      </w:r>
      <w:r w:rsidRPr="00D13C36">
        <w:rPr>
          <w:rFonts w:ascii="Calibri" w:hAnsi="Calibri" w:cs="Arial"/>
        </w:rPr>
        <w:tab/>
        <w:t>………………………………………………</w:t>
      </w:r>
      <w:r>
        <w:rPr>
          <w:rFonts w:ascii="Calibri" w:hAnsi="Calibri" w:cs="Arial"/>
        </w:rPr>
        <w:t>………….</w:t>
      </w:r>
    </w:p>
    <w:p w14:paraId="06649191" w14:textId="77777777" w:rsidR="00727AB6" w:rsidRDefault="00727AB6" w:rsidP="00727AB6">
      <w:pPr>
        <w:pStyle w:val="Tekstpodstawowy"/>
        <w:spacing w:after="0" w:line="276" w:lineRule="auto"/>
        <w:ind w:left="2832" w:hanging="2832"/>
        <w:jc w:val="right"/>
        <w:rPr>
          <w:rFonts w:ascii="Calibri" w:hAnsi="Calibri" w:cs="Arial"/>
          <w:sz w:val="22"/>
          <w:szCs w:val="22"/>
        </w:rPr>
      </w:pPr>
      <w:r w:rsidRPr="00D13C36">
        <w:rPr>
          <w:rFonts w:ascii="Calibri" w:hAnsi="Calibri" w:cs="Arial"/>
          <w:sz w:val="22"/>
          <w:szCs w:val="22"/>
        </w:rPr>
        <w:t xml:space="preserve">Miejscowość i data </w:t>
      </w:r>
      <w:r w:rsidRPr="00D13C36">
        <w:rPr>
          <w:rFonts w:ascii="Calibri" w:hAnsi="Calibri" w:cs="Arial"/>
          <w:sz w:val="22"/>
          <w:szCs w:val="22"/>
        </w:rPr>
        <w:tab/>
      </w:r>
      <w:r w:rsidRPr="00D13C36">
        <w:rPr>
          <w:rFonts w:ascii="Calibri" w:hAnsi="Calibri" w:cs="Arial"/>
          <w:sz w:val="22"/>
          <w:szCs w:val="22"/>
        </w:rPr>
        <w:tab/>
      </w:r>
      <w:r w:rsidRPr="00D13C36">
        <w:rPr>
          <w:rFonts w:ascii="Calibri" w:hAnsi="Calibri" w:cs="Arial"/>
          <w:sz w:val="22"/>
          <w:szCs w:val="22"/>
        </w:rPr>
        <w:tab/>
      </w:r>
      <w:r w:rsidRPr="00D13C36">
        <w:rPr>
          <w:rFonts w:ascii="Calibri" w:hAnsi="Calibri" w:cs="Arial"/>
          <w:sz w:val="22"/>
          <w:szCs w:val="22"/>
        </w:rPr>
        <w:tab/>
        <w:t>Podpis i pieczątka osoby upoważnionej</w:t>
      </w:r>
      <w:r w:rsidRPr="00D13C36">
        <w:rPr>
          <w:rFonts w:ascii="MingLiU" w:eastAsia="MingLiU" w:hAnsi="MingLiU" w:cs="MingLiU"/>
          <w:sz w:val="22"/>
          <w:szCs w:val="22"/>
        </w:rPr>
        <w:br/>
      </w:r>
      <w:r w:rsidRPr="00D13C36">
        <w:rPr>
          <w:rFonts w:ascii="Calibri" w:hAnsi="Calibri" w:cs="Arial"/>
          <w:sz w:val="22"/>
          <w:szCs w:val="22"/>
        </w:rPr>
        <w:t>do reprezentowania Wykonawcy</w:t>
      </w:r>
    </w:p>
    <w:p w14:paraId="5B3108F2" w14:textId="77777777" w:rsidR="00727AB6" w:rsidRPr="004B6176" w:rsidRDefault="00727AB6" w:rsidP="00727AB6">
      <w:pPr>
        <w:pStyle w:val="Tekstpodstawowy"/>
        <w:spacing w:after="0" w:line="276" w:lineRule="auto"/>
        <w:ind w:left="2832" w:hanging="2832"/>
        <w:jc w:val="right"/>
        <w:rPr>
          <w:rFonts w:ascii="Calibri" w:hAnsi="Calibri" w:cs="Arial"/>
          <w:sz w:val="22"/>
          <w:szCs w:val="22"/>
        </w:rPr>
      </w:pPr>
    </w:p>
    <w:p w14:paraId="033103C4" w14:textId="77777777" w:rsidR="00727AB6" w:rsidRPr="0033258C" w:rsidRDefault="00727AB6" w:rsidP="00727AB6">
      <w:pPr>
        <w:spacing w:after="0"/>
        <w:jc w:val="center"/>
        <w:rPr>
          <w:rFonts w:ascii="Calibri" w:hAnsi="Calibri"/>
          <w:b/>
          <w:sz w:val="24"/>
        </w:rPr>
      </w:pPr>
      <w:r w:rsidRPr="00AA4F97">
        <w:rPr>
          <w:rFonts w:ascii="Calibri" w:hAnsi="Calibri"/>
          <w:b/>
          <w:sz w:val="24"/>
        </w:rPr>
        <w:t>WYKAZ DOŚWIADCZENIA WYKONAWCY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260"/>
      </w:tblGrid>
      <w:tr w:rsidR="00727AB6" w:rsidRPr="00AA4F97" w14:paraId="1F8F2612" w14:textId="77777777" w:rsidTr="006447B9">
        <w:trPr>
          <w:trHeight w:val="840"/>
        </w:trPr>
        <w:tc>
          <w:tcPr>
            <w:tcW w:w="6449" w:type="dxa"/>
            <w:shd w:val="pct15" w:color="000000" w:fill="FFFFFF"/>
            <w:vAlign w:val="center"/>
          </w:tcPr>
          <w:p w14:paraId="0A6A343F" w14:textId="77777777" w:rsidR="00727AB6" w:rsidRPr="00D940DB" w:rsidRDefault="00727AB6" w:rsidP="006447B9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940DB">
              <w:rPr>
                <w:rFonts w:ascii="Calibri" w:hAnsi="Calibri"/>
                <w:b/>
                <w:bCs/>
              </w:rPr>
              <w:t>Opis zrealizowanych dostaw o charakterze i zakresie podobnym do niniejszego zamówienia wraz z podaniem nazwy zamawiającego i terminu zrealizowanych dostaw</w:t>
            </w:r>
          </w:p>
        </w:tc>
        <w:tc>
          <w:tcPr>
            <w:tcW w:w="3260" w:type="dxa"/>
            <w:shd w:val="pct15" w:color="000000" w:fill="FFFFFF"/>
            <w:vAlign w:val="center"/>
          </w:tcPr>
          <w:p w14:paraId="276317A7" w14:textId="77777777" w:rsidR="00727AB6" w:rsidRPr="00D940DB" w:rsidRDefault="00727AB6" w:rsidP="006447B9">
            <w:pPr>
              <w:spacing w:after="0"/>
              <w:jc w:val="center"/>
              <w:rPr>
                <w:rFonts w:ascii="Calibri" w:hAnsi="Calibri"/>
                <w:b/>
                <w:bCs/>
              </w:rPr>
            </w:pPr>
            <w:r w:rsidRPr="00D940DB">
              <w:rPr>
                <w:rFonts w:ascii="Calibri" w:hAnsi="Calibri"/>
                <w:b/>
                <w:bCs/>
              </w:rPr>
              <w:t>Wartość zamówienia</w:t>
            </w:r>
          </w:p>
        </w:tc>
      </w:tr>
      <w:tr w:rsidR="00727AB6" w:rsidRPr="00AA4F97" w14:paraId="3A88D402" w14:textId="77777777" w:rsidTr="006447B9">
        <w:trPr>
          <w:trHeight w:val="1239"/>
        </w:trPr>
        <w:tc>
          <w:tcPr>
            <w:tcW w:w="6449" w:type="dxa"/>
            <w:shd w:val="clear" w:color="auto" w:fill="FFFFFF"/>
            <w:vAlign w:val="center"/>
          </w:tcPr>
          <w:p w14:paraId="51B444E9" w14:textId="77777777" w:rsidR="00727AB6" w:rsidRPr="00D940DB" w:rsidRDefault="00727AB6" w:rsidP="006447B9">
            <w:pPr>
              <w:spacing w:after="0" w:line="360" w:lineRule="auto"/>
              <w:rPr>
                <w:rFonts w:ascii="Calibri" w:hAnsi="Calibri"/>
                <w:bCs/>
              </w:rPr>
            </w:pPr>
            <w:r w:rsidRPr="00D940DB">
              <w:rPr>
                <w:rFonts w:ascii="Calibri" w:hAnsi="Calibri"/>
                <w:bCs/>
              </w:rPr>
              <w:t>Opis zrealizowanych zamówień:</w:t>
            </w:r>
          </w:p>
          <w:p w14:paraId="0BC481F7" w14:textId="77777777" w:rsidR="00727AB6" w:rsidRPr="00D940DB" w:rsidRDefault="00727AB6" w:rsidP="006447B9">
            <w:pPr>
              <w:spacing w:after="0" w:line="360" w:lineRule="auto"/>
              <w:rPr>
                <w:rFonts w:ascii="Calibri" w:hAnsi="Calibri"/>
                <w:bCs/>
              </w:rPr>
            </w:pPr>
            <w:r w:rsidRPr="00D940DB">
              <w:rPr>
                <w:rFonts w:ascii="Calibri" w:hAnsi="Calibri"/>
                <w:bCs/>
              </w:rPr>
              <w:t>Nazwa zamawiającego:</w:t>
            </w:r>
          </w:p>
          <w:p w14:paraId="0CBA9E53" w14:textId="77777777" w:rsidR="00727AB6" w:rsidRPr="00D940DB" w:rsidRDefault="00727AB6" w:rsidP="006447B9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  <w:r w:rsidRPr="00D940DB">
              <w:rPr>
                <w:rFonts w:ascii="Calibri" w:hAnsi="Calibri"/>
                <w:bCs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</w:tcPr>
          <w:p w14:paraId="6E589577" w14:textId="77777777" w:rsidR="00727AB6" w:rsidRPr="00D940DB" w:rsidRDefault="00727AB6" w:rsidP="006447B9">
            <w:pPr>
              <w:spacing w:after="0" w:line="360" w:lineRule="auto"/>
              <w:rPr>
                <w:rFonts w:ascii="Calibri" w:hAnsi="Calibri"/>
                <w:bCs/>
              </w:rPr>
            </w:pPr>
          </w:p>
          <w:p w14:paraId="576AE2BA" w14:textId="77777777" w:rsidR="00727AB6" w:rsidRPr="00D940DB" w:rsidRDefault="00727AB6" w:rsidP="006447B9">
            <w:pPr>
              <w:spacing w:after="0" w:line="360" w:lineRule="auto"/>
              <w:rPr>
                <w:rFonts w:ascii="Calibri" w:hAnsi="Calibri"/>
                <w:bCs/>
              </w:rPr>
            </w:pPr>
          </w:p>
        </w:tc>
      </w:tr>
      <w:tr w:rsidR="00727AB6" w:rsidRPr="00AA4F97" w14:paraId="26D8E077" w14:textId="77777777" w:rsidTr="006447B9">
        <w:trPr>
          <w:trHeight w:val="1239"/>
        </w:trPr>
        <w:tc>
          <w:tcPr>
            <w:tcW w:w="6449" w:type="dxa"/>
            <w:shd w:val="clear" w:color="auto" w:fill="FFFFFF"/>
            <w:vAlign w:val="center"/>
          </w:tcPr>
          <w:p w14:paraId="2E3A33C8" w14:textId="77777777" w:rsidR="00727AB6" w:rsidRPr="00D940DB" w:rsidRDefault="00727AB6" w:rsidP="006447B9">
            <w:pPr>
              <w:spacing w:after="0" w:line="360" w:lineRule="auto"/>
              <w:rPr>
                <w:rFonts w:ascii="Calibri" w:hAnsi="Calibri"/>
                <w:bCs/>
              </w:rPr>
            </w:pPr>
            <w:r w:rsidRPr="00D940DB">
              <w:rPr>
                <w:rFonts w:ascii="Calibri" w:hAnsi="Calibri"/>
                <w:bCs/>
              </w:rPr>
              <w:t>Opis zrealizowanych zamówień:</w:t>
            </w:r>
          </w:p>
          <w:p w14:paraId="09E15E72" w14:textId="77777777" w:rsidR="00727AB6" w:rsidRPr="00D940DB" w:rsidRDefault="00727AB6" w:rsidP="006447B9">
            <w:pPr>
              <w:spacing w:after="0" w:line="360" w:lineRule="auto"/>
              <w:rPr>
                <w:rFonts w:ascii="Calibri" w:hAnsi="Calibri"/>
                <w:bCs/>
              </w:rPr>
            </w:pPr>
            <w:r w:rsidRPr="00D940DB">
              <w:rPr>
                <w:rFonts w:ascii="Calibri" w:hAnsi="Calibri"/>
                <w:bCs/>
              </w:rPr>
              <w:t>Nazwa zamawiającego:</w:t>
            </w:r>
          </w:p>
          <w:p w14:paraId="25F0E646" w14:textId="77777777" w:rsidR="00727AB6" w:rsidRPr="00D940DB" w:rsidRDefault="00727AB6" w:rsidP="006447B9">
            <w:pPr>
              <w:spacing w:after="0" w:line="360" w:lineRule="auto"/>
              <w:rPr>
                <w:rFonts w:ascii="Calibri" w:hAnsi="Calibri"/>
                <w:bCs/>
              </w:rPr>
            </w:pPr>
            <w:r w:rsidRPr="00D940DB">
              <w:rPr>
                <w:rFonts w:ascii="Calibri" w:hAnsi="Calibri"/>
                <w:bCs/>
              </w:rPr>
              <w:t>Termin zrealizowanych zamówień:</w:t>
            </w:r>
          </w:p>
        </w:tc>
        <w:tc>
          <w:tcPr>
            <w:tcW w:w="3260" w:type="dxa"/>
            <w:shd w:val="clear" w:color="auto" w:fill="FFFFFF"/>
          </w:tcPr>
          <w:p w14:paraId="25BEE160" w14:textId="77777777" w:rsidR="00727AB6" w:rsidRPr="00D940DB" w:rsidRDefault="00727AB6" w:rsidP="006447B9">
            <w:pPr>
              <w:spacing w:after="0" w:line="360" w:lineRule="auto"/>
              <w:rPr>
                <w:rFonts w:ascii="Calibri" w:hAnsi="Calibri"/>
                <w:bCs/>
              </w:rPr>
            </w:pPr>
          </w:p>
        </w:tc>
      </w:tr>
    </w:tbl>
    <w:p w14:paraId="6927FEBC" w14:textId="77777777" w:rsidR="00727AB6" w:rsidRDefault="00727AB6" w:rsidP="00727AB6">
      <w:pPr>
        <w:spacing w:after="0"/>
        <w:rPr>
          <w:rFonts w:ascii="Calibri" w:hAnsi="Calibri"/>
          <w:b/>
        </w:rPr>
      </w:pPr>
    </w:p>
    <w:p w14:paraId="3E645368" w14:textId="77777777" w:rsidR="00727AB6" w:rsidRDefault="00727AB6" w:rsidP="00727AB6">
      <w:pPr>
        <w:spacing w:after="0"/>
        <w:rPr>
          <w:rFonts w:ascii="Calibri" w:hAnsi="Calibri"/>
          <w:b/>
        </w:rPr>
      </w:pPr>
    </w:p>
    <w:p w14:paraId="29E07FD8" w14:textId="77777777" w:rsidR="00727AB6" w:rsidRPr="00AA4F97" w:rsidRDefault="00727AB6" w:rsidP="00727AB6">
      <w:pPr>
        <w:spacing w:after="0"/>
        <w:rPr>
          <w:rFonts w:ascii="Calibri" w:hAnsi="Calibri"/>
          <w:b/>
        </w:rPr>
      </w:pPr>
    </w:p>
    <w:p w14:paraId="24954AC0" w14:textId="77777777" w:rsidR="00727AB6" w:rsidRPr="00D13C36" w:rsidRDefault="00727AB6" w:rsidP="00727AB6">
      <w:pPr>
        <w:spacing w:after="0"/>
        <w:jc w:val="both"/>
        <w:rPr>
          <w:rFonts w:ascii="Calibri" w:hAnsi="Calibri"/>
        </w:rPr>
      </w:pPr>
      <w:r w:rsidRPr="00D13C36">
        <w:rPr>
          <w:rFonts w:ascii="Calibri" w:hAnsi="Calibri" w:cs="Arial"/>
        </w:rPr>
        <w:t>………………………………………………..</w:t>
      </w:r>
      <w:r w:rsidRPr="00D13C36">
        <w:rPr>
          <w:rFonts w:ascii="Calibri" w:hAnsi="Calibri" w:cs="Arial"/>
        </w:rPr>
        <w:tab/>
      </w:r>
      <w:r w:rsidRPr="00D13C36">
        <w:rPr>
          <w:rFonts w:ascii="Calibri" w:hAnsi="Calibri" w:cs="Arial"/>
        </w:rPr>
        <w:tab/>
      </w:r>
      <w:r w:rsidRPr="00D13C36">
        <w:rPr>
          <w:rFonts w:ascii="Calibri" w:hAnsi="Calibri" w:cs="Arial"/>
        </w:rPr>
        <w:tab/>
      </w:r>
      <w:r w:rsidRPr="00D13C36">
        <w:rPr>
          <w:rFonts w:ascii="Calibri" w:hAnsi="Calibri" w:cs="Arial"/>
        </w:rPr>
        <w:tab/>
        <w:t>………………………………………………..</w:t>
      </w:r>
    </w:p>
    <w:p w14:paraId="0E6173F5" w14:textId="77777777" w:rsidR="00727AB6" w:rsidRPr="007B42F7" w:rsidRDefault="00727AB6" w:rsidP="00727AB6">
      <w:pPr>
        <w:pStyle w:val="Tekstpodstawowy"/>
        <w:spacing w:after="0" w:line="276" w:lineRule="auto"/>
        <w:ind w:left="2832" w:hanging="2832"/>
        <w:jc w:val="right"/>
        <w:rPr>
          <w:rFonts w:ascii="Calibri" w:hAnsi="Calibri" w:cs="Arial"/>
          <w:sz w:val="22"/>
          <w:szCs w:val="22"/>
        </w:rPr>
      </w:pPr>
      <w:r w:rsidRPr="00D13C36">
        <w:rPr>
          <w:rFonts w:ascii="Calibri" w:hAnsi="Calibri" w:cs="Arial"/>
          <w:sz w:val="22"/>
          <w:szCs w:val="22"/>
        </w:rPr>
        <w:t xml:space="preserve">Miejscowość i data </w:t>
      </w:r>
      <w:r w:rsidRPr="00D13C36">
        <w:rPr>
          <w:rFonts w:ascii="Calibri" w:hAnsi="Calibri" w:cs="Arial"/>
          <w:sz w:val="22"/>
          <w:szCs w:val="22"/>
        </w:rPr>
        <w:tab/>
      </w:r>
      <w:r w:rsidRPr="00D13C36">
        <w:rPr>
          <w:rFonts w:ascii="Calibri" w:hAnsi="Calibri" w:cs="Arial"/>
          <w:sz w:val="22"/>
          <w:szCs w:val="22"/>
        </w:rPr>
        <w:tab/>
      </w:r>
      <w:r w:rsidRPr="00D13C36">
        <w:rPr>
          <w:rFonts w:ascii="Calibri" w:hAnsi="Calibri" w:cs="Arial"/>
          <w:sz w:val="22"/>
          <w:szCs w:val="22"/>
        </w:rPr>
        <w:tab/>
      </w:r>
      <w:r w:rsidRPr="00D13C36">
        <w:rPr>
          <w:rFonts w:ascii="Calibri" w:hAnsi="Calibri" w:cs="Arial"/>
          <w:sz w:val="22"/>
          <w:szCs w:val="22"/>
        </w:rPr>
        <w:tab/>
        <w:t>Podpis i pieczątka osoby upoważnionej</w:t>
      </w:r>
      <w:r w:rsidRPr="00D13C36">
        <w:rPr>
          <w:rFonts w:ascii="MingLiU" w:eastAsia="MingLiU" w:hAnsi="MingLiU" w:cs="MingLiU"/>
          <w:sz w:val="22"/>
          <w:szCs w:val="22"/>
        </w:rPr>
        <w:br/>
      </w:r>
      <w:r w:rsidRPr="00D13C36">
        <w:rPr>
          <w:rFonts w:ascii="Calibri" w:hAnsi="Calibri" w:cs="Arial"/>
          <w:sz w:val="22"/>
          <w:szCs w:val="22"/>
        </w:rPr>
        <w:t>do reprezentowania Wykonawcy</w:t>
      </w:r>
    </w:p>
    <w:p w14:paraId="4BAA2710" w14:textId="77777777" w:rsidR="00727AB6" w:rsidRDefault="00727AB6" w:rsidP="00727AB6">
      <w:pPr>
        <w:rPr>
          <w:rFonts w:ascii="Calibri" w:eastAsia="Times New Roman" w:hAnsi="Calibri" w:cs="Sylfaen"/>
          <w:b/>
          <w:bCs/>
          <w:color w:val="000000"/>
          <w:sz w:val="24"/>
          <w:szCs w:val="24"/>
          <w:lang w:eastAsia="pl-PL"/>
        </w:rPr>
      </w:pPr>
      <w:r>
        <w:rPr>
          <w:rFonts w:ascii="Calibri" w:hAnsi="Calibri"/>
          <w:b/>
          <w:bCs/>
        </w:rPr>
        <w:br w:type="page"/>
      </w:r>
    </w:p>
    <w:p w14:paraId="59A97F55" w14:textId="77777777" w:rsidR="00727AB6" w:rsidRPr="00CB3860" w:rsidRDefault="00727AB6" w:rsidP="00727AB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Załącznik nr 3</w:t>
      </w:r>
      <w:r w:rsidRPr="00CB3860">
        <w:rPr>
          <w:rFonts w:cstheme="minorHAnsi"/>
          <w:sz w:val="20"/>
          <w:szCs w:val="20"/>
        </w:rPr>
        <w:t xml:space="preserve"> do Zapytania Ofertowego</w:t>
      </w:r>
    </w:p>
    <w:p w14:paraId="5686B6A5" w14:textId="77777777" w:rsidR="00727AB6" w:rsidRPr="00CB3860" w:rsidRDefault="00727AB6" w:rsidP="00727AB6">
      <w:pPr>
        <w:rPr>
          <w:rFonts w:cstheme="minorHAnsi"/>
          <w:b/>
          <w:sz w:val="20"/>
          <w:szCs w:val="20"/>
        </w:rPr>
      </w:pPr>
    </w:p>
    <w:p w14:paraId="0919BED2" w14:textId="77777777" w:rsidR="00727AB6" w:rsidRPr="00CB3860" w:rsidRDefault="00727AB6" w:rsidP="00727AB6">
      <w:pPr>
        <w:spacing w:after="0"/>
        <w:rPr>
          <w:rFonts w:cstheme="minorHAnsi"/>
          <w:sz w:val="20"/>
          <w:szCs w:val="20"/>
        </w:rPr>
      </w:pPr>
      <w:r w:rsidRPr="00CB3860">
        <w:rPr>
          <w:rFonts w:cstheme="minorHAnsi"/>
          <w:sz w:val="20"/>
          <w:szCs w:val="20"/>
        </w:rPr>
        <w:t>………………………………………………….</w:t>
      </w:r>
    </w:p>
    <w:p w14:paraId="3BBA40D3" w14:textId="77777777" w:rsidR="00727AB6" w:rsidRPr="00CB3860" w:rsidRDefault="00727AB6" w:rsidP="00727AB6">
      <w:pPr>
        <w:spacing w:after="0"/>
        <w:rPr>
          <w:rFonts w:cstheme="minorHAnsi"/>
          <w:i/>
          <w:sz w:val="20"/>
          <w:szCs w:val="20"/>
        </w:rPr>
      </w:pPr>
      <w:r w:rsidRPr="00CB3860">
        <w:rPr>
          <w:rFonts w:cstheme="minorHAnsi"/>
          <w:i/>
          <w:sz w:val="20"/>
          <w:szCs w:val="20"/>
        </w:rPr>
        <w:t>Dane Wykonawcy/Pieczęć Wykonawcy (o ile posiada)</w:t>
      </w:r>
    </w:p>
    <w:p w14:paraId="7355C3E1" w14:textId="77777777" w:rsidR="00727AB6" w:rsidRPr="00CB3860" w:rsidRDefault="00727AB6" w:rsidP="00727AB6">
      <w:pPr>
        <w:jc w:val="both"/>
        <w:rPr>
          <w:rFonts w:cstheme="minorHAnsi"/>
          <w:b/>
          <w:sz w:val="20"/>
          <w:szCs w:val="20"/>
        </w:rPr>
      </w:pPr>
    </w:p>
    <w:p w14:paraId="3C4877CA" w14:textId="77777777" w:rsidR="00727AB6" w:rsidRPr="002D22A4" w:rsidRDefault="00727AB6" w:rsidP="00727AB6">
      <w:pPr>
        <w:rPr>
          <w:rFonts w:cstheme="minorHAnsi"/>
          <w:b/>
          <w:sz w:val="20"/>
          <w:szCs w:val="20"/>
        </w:rPr>
      </w:pPr>
      <w:r w:rsidRPr="00CB3860">
        <w:rPr>
          <w:rFonts w:cstheme="minorHAnsi"/>
          <w:szCs w:val="20"/>
        </w:rPr>
        <w:t xml:space="preserve">Dotyczy: zapytania ofertowego pn. </w:t>
      </w:r>
    </w:p>
    <w:p w14:paraId="3108E359" w14:textId="5696CA34" w:rsidR="00D926F1" w:rsidRPr="00D926F1" w:rsidRDefault="00D926F1" w:rsidP="00D926F1">
      <w:pPr>
        <w:jc w:val="both"/>
        <w:rPr>
          <w:rFonts w:cstheme="minorHAnsi"/>
          <w:b/>
        </w:rPr>
      </w:pPr>
      <w:r w:rsidRPr="00D926F1">
        <w:rPr>
          <w:rFonts w:cstheme="minorHAnsi"/>
          <w:b/>
        </w:rPr>
        <w:t xml:space="preserve">Sprzedaż, dostawa i </w:t>
      </w:r>
      <w:r w:rsidRPr="00D926F1">
        <w:rPr>
          <w:rFonts w:ascii="Calibri" w:hAnsi="Calibri" w:cs="Tahoma"/>
          <w:b/>
          <w:bCs/>
        </w:rPr>
        <w:t>montaż</w:t>
      </w:r>
      <w:r w:rsidRPr="00D926F1">
        <w:rPr>
          <w:rFonts w:cstheme="minorHAnsi"/>
          <w:b/>
        </w:rPr>
        <w:t xml:space="preserve"> </w:t>
      </w:r>
      <w:r w:rsidRPr="00D926F1">
        <w:rPr>
          <w:rFonts w:ascii="Calibri" w:hAnsi="Calibri" w:cs="Tahoma"/>
          <w:b/>
          <w:bCs/>
        </w:rPr>
        <w:t>bezpiecznej nawierzchni placu zabaw</w:t>
      </w:r>
      <w:r w:rsidRPr="00D926F1">
        <w:rPr>
          <w:rFonts w:cstheme="minorHAnsi"/>
          <w:b/>
        </w:rPr>
        <w:t xml:space="preserve"> Przedszkola nr </w:t>
      </w:r>
      <w:r w:rsidR="006D49F4">
        <w:rPr>
          <w:rFonts w:cstheme="minorHAnsi"/>
          <w:b/>
        </w:rPr>
        <w:t>16</w:t>
      </w:r>
      <w:r w:rsidRPr="00D926F1">
        <w:rPr>
          <w:rFonts w:cstheme="minorHAnsi"/>
          <w:b/>
        </w:rPr>
        <w:t xml:space="preserve"> w Raciborzu w ramach projektu </w:t>
      </w:r>
      <w:r w:rsidRPr="00D926F1">
        <w:rPr>
          <w:rFonts w:cstheme="minorHAnsi"/>
          <w:b/>
          <w:bCs/>
        </w:rPr>
        <w:t xml:space="preserve">„Wysoka jakość edukacji przedszkolnej w Mieście Racibórz” </w:t>
      </w:r>
      <w:r w:rsidRPr="00D926F1">
        <w:rPr>
          <w:rFonts w:cstheme="minorHAnsi"/>
        </w:rPr>
        <w:t>współfinansowanego ze środków Europejskiego Funduszu Społecznego w ramach Regionalnego Programu Operacyjnego Województwa Śląskiego na lata 2014–2020 dla osi priorytetowej: XI. Wzmocnienie potencjału edukacyjnego, dla działania: 11.1. Ograniczenie przedwczesnego kończenia nauki szkolnej oraz zapewnienie równego dostępu do dobrej jakości edukacji elementarnej, kształcenia podstawowego i średniego, dla poddziałania: 11.1.3. Wzrost upowszechnienia wysokiej jakości edukacji przedszkolnej – konkurs.</w:t>
      </w:r>
    </w:p>
    <w:p w14:paraId="7C2BA49F" w14:textId="77777777" w:rsidR="00727AB6" w:rsidRPr="000E543F" w:rsidRDefault="00727AB6" w:rsidP="00727AB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157536F" w14:textId="77777777" w:rsidR="00727AB6" w:rsidRPr="000E543F" w:rsidRDefault="00727AB6" w:rsidP="00727AB6">
      <w:pPr>
        <w:pStyle w:val="Default"/>
        <w:jc w:val="center"/>
        <w:rPr>
          <w:rFonts w:asciiTheme="minorHAnsi" w:hAnsiTheme="minorHAnsi" w:cstheme="minorHAnsi"/>
          <w:sz w:val="32"/>
          <w:szCs w:val="22"/>
        </w:rPr>
      </w:pPr>
      <w:r w:rsidRPr="000E543F">
        <w:rPr>
          <w:rFonts w:asciiTheme="minorHAnsi" w:hAnsiTheme="minorHAnsi" w:cstheme="minorHAnsi"/>
          <w:b/>
          <w:bCs/>
          <w:sz w:val="32"/>
          <w:szCs w:val="22"/>
        </w:rPr>
        <w:t>OŚWIADCZENIE O BRAKU POWIĄZAŃ</w:t>
      </w:r>
    </w:p>
    <w:p w14:paraId="7E28A3E9" w14:textId="77777777" w:rsidR="00727AB6" w:rsidRPr="000E543F" w:rsidRDefault="00727AB6" w:rsidP="00727AB6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 w:rsidRPr="000E543F">
        <w:rPr>
          <w:rFonts w:asciiTheme="minorHAnsi" w:hAnsiTheme="minorHAnsi" w:cstheme="minorHAnsi"/>
          <w:b/>
          <w:bCs/>
          <w:sz w:val="32"/>
          <w:szCs w:val="22"/>
        </w:rPr>
        <w:t>KAPITAŁOWYCH LUB OSOBOWYCH</w:t>
      </w:r>
    </w:p>
    <w:p w14:paraId="782512A2" w14:textId="77777777" w:rsidR="00727AB6" w:rsidRPr="000E543F" w:rsidRDefault="00727AB6" w:rsidP="00727AB6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48CDC2" w14:textId="77777777" w:rsidR="00727AB6" w:rsidRPr="000E543F" w:rsidRDefault="00727AB6" w:rsidP="00727AB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210A5D86" w14:textId="77777777" w:rsidR="00727AB6" w:rsidRPr="000E543F" w:rsidRDefault="00727AB6" w:rsidP="00727AB6">
      <w:pPr>
        <w:pStyle w:val="Default"/>
        <w:rPr>
          <w:rFonts w:asciiTheme="minorHAnsi" w:hAnsiTheme="minorHAnsi" w:cstheme="minorHAnsi"/>
          <w:sz w:val="22"/>
        </w:rPr>
      </w:pPr>
      <w:r w:rsidRPr="000E543F">
        <w:rPr>
          <w:rFonts w:asciiTheme="minorHAnsi" w:hAnsiTheme="minorHAnsi" w:cstheme="minorHAnsi"/>
          <w:sz w:val="22"/>
        </w:rPr>
        <w:t>Ja niżej podpisany/a, …………….………………………..…………………………………..</w:t>
      </w:r>
    </w:p>
    <w:p w14:paraId="25B2B38D" w14:textId="77777777" w:rsidR="00727AB6" w:rsidRPr="000E543F" w:rsidRDefault="00727AB6" w:rsidP="00727AB6">
      <w:pPr>
        <w:pStyle w:val="Default"/>
        <w:rPr>
          <w:rFonts w:asciiTheme="minorHAnsi" w:hAnsiTheme="minorHAnsi" w:cstheme="minorHAnsi"/>
          <w:sz w:val="22"/>
        </w:rPr>
      </w:pPr>
    </w:p>
    <w:p w14:paraId="539EE1D7" w14:textId="77777777" w:rsidR="00727AB6" w:rsidRPr="000E543F" w:rsidRDefault="00727AB6" w:rsidP="00727AB6">
      <w:pPr>
        <w:pStyle w:val="Default"/>
        <w:rPr>
          <w:rFonts w:asciiTheme="minorHAnsi" w:hAnsiTheme="minorHAnsi" w:cstheme="minorHAnsi"/>
          <w:sz w:val="22"/>
        </w:rPr>
      </w:pPr>
      <w:r w:rsidRPr="000E543F">
        <w:rPr>
          <w:rFonts w:asciiTheme="minorHAnsi" w:hAnsiTheme="minorHAnsi" w:cstheme="minorHAnsi"/>
          <w:sz w:val="22"/>
        </w:rPr>
        <w:t>reprezentujący/a: ……………………………………………………………………………....</w:t>
      </w:r>
    </w:p>
    <w:p w14:paraId="114AE919" w14:textId="77777777" w:rsidR="00727AB6" w:rsidRPr="000E543F" w:rsidRDefault="00727AB6" w:rsidP="00727AB6">
      <w:pPr>
        <w:pStyle w:val="Default"/>
        <w:rPr>
          <w:rFonts w:asciiTheme="minorHAnsi" w:hAnsiTheme="minorHAnsi" w:cstheme="minorHAnsi"/>
          <w:sz w:val="22"/>
        </w:rPr>
      </w:pPr>
    </w:p>
    <w:p w14:paraId="3EF28694" w14:textId="26CF3C0B" w:rsidR="00D926F1" w:rsidRPr="001A7E0E" w:rsidRDefault="00D926F1" w:rsidP="00D926F1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0E543F">
        <w:rPr>
          <w:rFonts w:asciiTheme="minorHAnsi" w:hAnsiTheme="minorHAnsi" w:cstheme="minorHAnsi"/>
          <w:sz w:val="22"/>
        </w:rPr>
        <w:t>oświadczam, że nie jestem powiązany/a osobowo lub kapitałowo z Zamawiającym</w:t>
      </w:r>
      <w:r w:rsidRPr="001A7E0E">
        <w:rPr>
          <w:rFonts w:asciiTheme="minorHAnsi" w:hAnsiTheme="minorHAnsi" w:cstheme="minorHAnsi"/>
          <w:sz w:val="22"/>
        </w:rPr>
        <w:t>, tj. </w:t>
      </w:r>
      <w:r w:rsidR="006D49F4">
        <w:rPr>
          <w:rFonts w:asciiTheme="minorHAnsi" w:hAnsiTheme="minorHAnsi" w:cstheme="minorHAnsi"/>
          <w:sz w:val="22"/>
        </w:rPr>
        <w:t xml:space="preserve">Przedszkolem </w:t>
      </w:r>
      <w:r w:rsidR="006D49F4" w:rsidRPr="001B7C4B">
        <w:rPr>
          <w:rFonts w:asciiTheme="minorHAnsi" w:hAnsiTheme="minorHAnsi" w:cstheme="minorHAnsi"/>
          <w:sz w:val="22"/>
        </w:rPr>
        <w:t xml:space="preserve">nr 16 w Raciborzu z siedzibą: ul. Brzeska 54, 47-400 Racibórz, NIP: </w:t>
      </w:r>
      <w:r w:rsidR="006D49F4" w:rsidRPr="001B7C4B">
        <w:rPr>
          <w:rFonts w:asciiTheme="minorHAnsi" w:hAnsiTheme="minorHAnsi" w:cstheme="minorHAnsi"/>
          <w:bCs/>
          <w:sz w:val="22"/>
        </w:rPr>
        <w:t>6391791108</w:t>
      </w:r>
      <w:r w:rsidR="00BE34BD" w:rsidRPr="000C4577">
        <w:rPr>
          <w:rFonts w:asciiTheme="minorHAnsi" w:hAnsiTheme="minorHAnsi" w:cstheme="minorHAnsi"/>
          <w:sz w:val="22"/>
        </w:rPr>
        <w:t>.</w:t>
      </w:r>
    </w:p>
    <w:p w14:paraId="1AE60EBA" w14:textId="77777777" w:rsidR="00727AB6" w:rsidRPr="000E543F" w:rsidRDefault="00727AB6" w:rsidP="00727AB6">
      <w:pPr>
        <w:pStyle w:val="Default"/>
        <w:jc w:val="both"/>
        <w:rPr>
          <w:rFonts w:asciiTheme="minorHAnsi" w:hAnsiTheme="minorHAnsi" w:cstheme="minorHAnsi"/>
          <w:sz w:val="22"/>
        </w:rPr>
      </w:pPr>
    </w:p>
    <w:p w14:paraId="06CFAD19" w14:textId="77777777" w:rsidR="00727AB6" w:rsidRPr="000E543F" w:rsidRDefault="00727AB6" w:rsidP="00727AB6">
      <w:pPr>
        <w:pStyle w:val="Default"/>
        <w:jc w:val="both"/>
        <w:rPr>
          <w:rFonts w:asciiTheme="minorHAnsi" w:hAnsiTheme="minorHAnsi" w:cstheme="minorHAnsi"/>
          <w:sz w:val="22"/>
        </w:rPr>
      </w:pPr>
      <w:r w:rsidRPr="000E543F">
        <w:rPr>
          <w:rFonts w:asciiTheme="minorHAnsi" w:hAnsiTheme="minorHAnsi" w:cstheme="minorHAnsi"/>
          <w:sz w:val="22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na:</w:t>
      </w:r>
    </w:p>
    <w:p w14:paraId="6830530C" w14:textId="77777777" w:rsidR="00727AB6" w:rsidRPr="000E543F" w:rsidRDefault="00727AB6" w:rsidP="00727AB6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0E543F">
        <w:rPr>
          <w:rFonts w:asciiTheme="minorHAnsi" w:hAnsiTheme="minorHAnsi" w:cstheme="minorHAnsi"/>
          <w:sz w:val="22"/>
        </w:rPr>
        <w:t>uczestniczeniu w spółce jako wspólnik spółki cywilnej lub spółki osobowej;</w:t>
      </w:r>
    </w:p>
    <w:p w14:paraId="20EEF1B1" w14:textId="77777777" w:rsidR="00727AB6" w:rsidRPr="000E543F" w:rsidRDefault="00727AB6" w:rsidP="00727AB6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0E543F">
        <w:rPr>
          <w:rFonts w:asciiTheme="minorHAnsi" w:hAnsiTheme="minorHAnsi" w:cstheme="minorHAnsi"/>
          <w:sz w:val="22"/>
        </w:rPr>
        <w:t>posiadaniu co najmniej 10% udziałów lub akcji;</w:t>
      </w:r>
    </w:p>
    <w:p w14:paraId="09BAD039" w14:textId="77777777" w:rsidR="00727AB6" w:rsidRPr="000E543F" w:rsidRDefault="00727AB6" w:rsidP="00727AB6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0E543F">
        <w:rPr>
          <w:rFonts w:asciiTheme="minorHAnsi" w:hAnsiTheme="minorHAnsi" w:cstheme="minorHAnsi"/>
          <w:sz w:val="22"/>
        </w:rPr>
        <w:t>pełnieniu funkcji członka organu nadzorczego lub zarządzającego, prokurenta, pełnomocnika;</w:t>
      </w:r>
    </w:p>
    <w:p w14:paraId="5ED2C1AB" w14:textId="77777777" w:rsidR="00727AB6" w:rsidRPr="000E543F" w:rsidRDefault="00727AB6" w:rsidP="00727AB6">
      <w:pPr>
        <w:pStyle w:val="Default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0E543F">
        <w:rPr>
          <w:rFonts w:asciiTheme="minorHAnsi" w:hAnsiTheme="minorHAnsi" w:cstheme="minorHAnsi"/>
          <w:sz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565CA858" w14:textId="77777777" w:rsidR="00727AB6" w:rsidRPr="000E543F" w:rsidRDefault="00727AB6" w:rsidP="00727AB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3BB30F09" w14:textId="77777777" w:rsidR="00727AB6" w:rsidRPr="000E543F" w:rsidRDefault="00727AB6" w:rsidP="00727AB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5F54A8A8" w14:textId="77777777" w:rsidR="00727AB6" w:rsidRPr="000E543F" w:rsidRDefault="00727AB6" w:rsidP="00727AB6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</w:p>
    <w:p w14:paraId="4DD70D72" w14:textId="77777777" w:rsidR="00727AB6" w:rsidRPr="000E543F" w:rsidRDefault="00727AB6" w:rsidP="00727AB6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</w:p>
    <w:p w14:paraId="4E2BB524" w14:textId="77777777" w:rsidR="00727AB6" w:rsidRPr="000E543F" w:rsidRDefault="00727AB6" w:rsidP="00727AB6">
      <w:pPr>
        <w:pStyle w:val="Default"/>
        <w:jc w:val="both"/>
        <w:rPr>
          <w:rFonts w:asciiTheme="minorHAnsi" w:hAnsiTheme="minorHAnsi" w:cstheme="minorHAnsi"/>
          <w:sz w:val="20"/>
          <w:szCs w:val="18"/>
        </w:rPr>
      </w:pPr>
      <w:r w:rsidRPr="000E543F">
        <w:rPr>
          <w:rFonts w:asciiTheme="minorHAnsi" w:hAnsiTheme="minorHAnsi" w:cstheme="minorHAnsi"/>
          <w:sz w:val="20"/>
          <w:szCs w:val="18"/>
        </w:rPr>
        <w:t xml:space="preserve">……………………….……, dnia …………………………….. </w:t>
      </w:r>
    </w:p>
    <w:p w14:paraId="7DD1010A" w14:textId="77777777" w:rsidR="00727AB6" w:rsidRPr="000E543F" w:rsidRDefault="00727AB6" w:rsidP="00727AB6">
      <w:pPr>
        <w:pStyle w:val="Default"/>
        <w:jc w:val="both"/>
        <w:rPr>
          <w:rFonts w:asciiTheme="minorHAnsi" w:hAnsiTheme="minorHAnsi" w:cstheme="minorHAnsi"/>
          <w:i/>
          <w:iCs/>
          <w:sz w:val="20"/>
          <w:szCs w:val="18"/>
        </w:rPr>
      </w:pPr>
      <w:r w:rsidRPr="000E543F">
        <w:rPr>
          <w:rFonts w:asciiTheme="minorHAnsi" w:hAnsiTheme="minorHAnsi" w:cstheme="minorHAnsi"/>
          <w:i/>
          <w:iCs/>
          <w:sz w:val="20"/>
          <w:szCs w:val="18"/>
        </w:rPr>
        <w:t xml:space="preserve">(Miejscowość) </w:t>
      </w:r>
    </w:p>
    <w:p w14:paraId="5621CA1A" w14:textId="77777777" w:rsidR="00727AB6" w:rsidRPr="000E543F" w:rsidRDefault="00727AB6" w:rsidP="00727AB6">
      <w:pPr>
        <w:jc w:val="right"/>
        <w:rPr>
          <w:rFonts w:cstheme="minorHAnsi"/>
          <w:sz w:val="20"/>
          <w:szCs w:val="18"/>
        </w:rPr>
      </w:pPr>
      <w:r w:rsidRPr="000E543F">
        <w:rPr>
          <w:rFonts w:cstheme="minorHAnsi"/>
          <w:sz w:val="20"/>
          <w:szCs w:val="18"/>
        </w:rPr>
        <w:t>………………………………………………</w:t>
      </w:r>
    </w:p>
    <w:p w14:paraId="289DD457" w14:textId="3A6C33B4" w:rsidR="00E72207" w:rsidRPr="00D926F1" w:rsidRDefault="00727AB6" w:rsidP="00D926F1">
      <w:pPr>
        <w:jc w:val="right"/>
        <w:rPr>
          <w:rFonts w:cstheme="minorHAnsi"/>
          <w:sz w:val="20"/>
          <w:szCs w:val="18"/>
        </w:rPr>
      </w:pPr>
      <w:r w:rsidRPr="000E543F">
        <w:rPr>
          <w:rFonts w:cstheme="minorHAnsi"/>
          <w:sz w:val="20"/>
          <w:szCs w:val="18"/>
        </w:rPr>
        <w:t xml:space="preserve">(Wykonawca lub osoba działająca </w:t>
      </w:r>
      <w:r w:rsidRPr="000E543F">
        <w:rPr>
          <w:rFonts w:cstheme="minorHAnsi"/>
          <w:sz w:val="20"/>
          <w:szCs w:val="18"/>
        </w:rPr>
        <w:br/>
        <w:t>w imieniu Wykonawcy)</w:t>
      </w:r>
    </w:p>
    <w:sectPr w:rsidR="00E72207" w:rsidRPr="00D926F1" w:rsidSect="00A5263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B11B6" w14:textId="77777777" w:rsidR="00D94B3F" w:rsidRDefault="00D94B3F" w:rsidP="00963E31">
      <w:pPr>
        <w:spacing w:after="0" w:line="240" w:lineRule="auto"/>
      </w:pPr>
      <w:r>
        <w:separator/>
      </w:r>
    </w:p>
  </w:endnote>
  <w:endnote w:type="continuationSeparator" w:id="0">
    <w:p w14:paraId="5AB1025D" w14:textId="77777777" w:rsidR="00D94B3F" w:rsidRDefault="00D94B3F" w:rsidP="0096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gLiU">
    <w:altName w:val="Microsoft JhengHei"/>
    <w:panose1 w:val="02010609000101010101"/>
    <w:charset w:val="88"/>
    <w:family w:val="auto"/>
    <w:pitch w:val="variable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9997E" w14:textId="77777777" w:rsidR="00850A01" w:rsidRPr="00991319" w:rsidRDefault="00850A01" w:rsidP="00E12BE2">
    <w:pPr>
      <w:pStyle w:val="Stopka"/>
      <w:suppressAutoHyphens/>
      <w:spacing w:line="160" w:lineRule="exact"/>
      <w:ind w:right="-851"/>
      <w:rPr>
        <w:rFonts w:ascii="Tahoma" w:hAnsi="Tahoma" w:cs="Tahoma"/>
        <w:color w:val="00484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8207F" w14:textId="77777777" w:rsidR="00D94B3F" w:rsidRDefault="00D94B3F" w:rsidP="00963E31">
      <w:pPr>
        <w:spacing w:after="0" w:line="240" w:lineRule="auto"/>
      </w:pPr>
      <w:r>
        <w:separator/>
      </w:r>
    </w:p>
  </w:footnote>
  <w:footnote w:type="continuationSeparator" w:id="0">
    <w:p w14:paraId="7EDA408F" w14:textId="77777777" w:rsidR="00D94B3F" w:rsidRDefault="00D94B3F" w:rsidP="0096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D2EB4" w14:textId="77777777" w:rsidR="00850A01" w:rsidRDefault="00C30833">
    <w:pPr>
      <w:pStyle w:val="Nagwek"/>
    </w:pPr>
    <w:r>
      <w:rPr>
        <w:noProof/>
        <w:lang w:eastAsia="pl-PL"/>
      </w:rPr>
      <w:pict w14:anchorId="33251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07012" o:spid="_x0000_s2071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ZNAK WODNY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5D7F" w14:textId="376B7677" w:rsidR="00850A01" w:rsidRPr="00A52630" w:rsidRDefault="00CB7635" w:rsidP="00D80AF7">
    <w:pPr>
      <w:pStyle w:val="Nagwek"/>
      <w:jc w:val="center"/>
      <w:rPr>
        <w:rFonts w:ascii="Tahoma" w:hAnsi="Tahoma" w:cs="Tahoma"/>
        <w:color w:val="98989C"/>
        <w:sz w:val="28"/>
        <w:szCs w:val="28"/>
      </w:rPr>
    </w:pPr>
    <w:r>
      <w:rPr>
        <w:noProof/>
        <w:lang w:eastAsia="pl-PL"/>
      </w:rPr>
      <w:drawing>
        <wp:inline distT="0" distB="0" distL="0" distR="0" wp14:anchorId="30AC8C79" wp14:editId="55BDAF6B">
          <wp:extent cx="5760720" cy="568811"/>
          <wp:effectExtent l="0" t="0" r="5080" b="0"/>
          <wp:docPr id="4" name="Obraz 4" descr="../../EFS%20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EFS%20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08B09" w14:textId="77777777" w:rsidR="00850A01" w:rsidRDefault="00C30833">
    <w:pPr>
      <w:pStyle w:val="Nagwek"/>
    </w:pPr>
    <w:r>
      <w:rPr>
        <w:noProof/>
        <w:lang w:eastAsia="pl-PL"/>
      </w:rPr>
      <w:pict w14:anchorId="443495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207011" o:spid="_x0000_s2070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ZNAK WODNY 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646"/>
        </w:tabs>
        <w:ind w:left="6646" w:hanging="283"/>
      </w:pPr>
      <w:rPr>
        <w:rFonts w:ascii="Symbol" w:hAnsi="Symbol" w:cs="OpenSymbol"/>
      </w:rPr>
    </w:lvl>
  </w:abstractNum>
  <w:abstractNum w:abstractNumId="1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646"/>
        </w:tabs>
        <w:ind w:left="6646" w:hanging="283"/>
      </w:pPr>
      <w:rPr>
        <w:rFonts w:ascii="Symbol" w:hAnsi="Symbol" w:cs="OpenSymbol"/>
      </w:rPr>
    </w:lvl>
  </w:abstractNum>
  <w:abstractNum w:abstractNumId="2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646"/>
        </w:tabs>
        <w:ind w:left="6646" w:hanging="283"/>
      </w:pPr>
      <w:rPr>
        <w:rFonts w:ascii="Symbol" w:hAnsi="Symbol" w:cs="OpenSymbol"/>
      </w:rPr>
    </w:lvl>
  </w:abstractNum>
  <w:abstractNum w:abstractNumId="3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646"/>
        </w:tabs>
        <w:ind w:left="6646" w:hanging="283"/>
      </w:pPr>
      <w:rPr>
        <w:rFonts w:ascii="Symbol" w:hAnsi="Symbol" w:cs="OpenSymbol"/>
      </w:rPr>
    </w:lvl>
  </w:abstractNum>
  <w:abstractNum w:abstractNumId="4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990"/>
        </w:tabs>
        <w:ind w:left="990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697"/>
        </w:tabs>
        <w:ind w:left="1697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404"/>
        </w:tabs>
        <w:ind w:left="2404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3111"/>
        </w:tabs>
        <w:ind w:left="3111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818"/>
        </w:tabs>
        <w:ind w:left="3818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525"/>
        </w:tabs>
        <w:ind w:left="4525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5232"/>
        </w:tabs>
        <w:ind w:left="5232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939"/>
        </w:tabs>
        <w:ind w:left="5939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646"/>
        </w:tabs>
        <w:ind w:left="6646" w:hanging="283"/>
      </w:pPr>
      <w:rPr>
        <w:rFonts w:ascii="Symbol" w:hAnsi="Symbol" w:cs="OpenSymbol"/>
        <w:lang w:val="pl-PL"/>
      </w:rPr>
    </w:lvl>
  </w:abstractNum>
  <w:abstractNum w:abstractNumId="5" w15:restartNumberingAfterBreak="0">
    <w:nsid w:val="079C1BA0"/>
    <w:multiLevelType w:val="hybridMultilevel"/>
    <w:tmpl w:val="EE40C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12847"/>
    <w:multiLevelType w:val="hybridMultilevel"/>
    <w:tmpl w:val="DD4C3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D0B92"/>
    <w:multiLevelType w:val="hybridMultilevel"/>
    <w:tmpl w:val="072474A6"/>
    <w:lvl w:ilvl="0" w:tplc="60BA4A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2460D000">
      <w:start w:val="7"/>
      <w:numFmt w:val="upperRoman"/>
      <w:lvlText w:val="%3."/>
      <w:lvlJc w:val="left"/>
      <w:pPr>
        <w:ind w:left="2340" w:hanging="720"/>
      </w:pPr>
      <w:rPr>
        <w:rFonts w:hint="default"/>
        <w:b/>
        <w:sz w:val="20"/>
      </w:rPr>
    </w:lvl>
    <w:lvl w:ilvl="3" w:tplc="3AEA7208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678F5"/>
    <w:multiLevelType w:val="hybridMultilevel"/>
    <w:tmpl w:val="2B7693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75F7E"/>
    <w:multiLevelType w:val="hybridMultilevel"/>
    <w:tmpl w:val="6E24D0A8"/>
    <w:lvl w:ilvl="0" w:tplc="0D6406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613684"/>
    <w:multiLevelType w:val="hybridMultilevel"/>
    <w:tmpl w:val="4FF02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33AEC"/>
    <w:multiLevelType w:val="hybridMultilevel"/>
    <w:tmpl w:val="3F3C4A2A"/>
    <w:lvl w:ilvl="0" w:tplc="A9E40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2" w15:restartNumberingAfterBreak="0">
    <w:nsid w:val="2626392E"/>
    <w:multiLevelType w:val="hybridMultilevel"/>
    <w:tmpl w:val="00C8387A"/>
    <w:lvl w:ilvl="0" w:tplc="228A8B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A8447B"/>
    <w:multiLevelType w:val="hybridMultilevel"/>
    <w:tmpl w:val="C9D8FBFA"/>
    <w:lvl w:ilvl="0" w:tplc="429A65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3B7767"/>
    <w:multiLevelType w:val="hybridMultilevel"/>
    <w:tmpl w:val="E8A49062"/>
    <w:lvl w:ilvl="0" w:tplc="91C6E3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962B4A"/>
    <w:multiLevelType w:val="hybridMultilevel"/>
    <w:tmpl w:val="C0FAD6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37965"/>
    <w:multiLevelType w:val="hybridMultilevel"/>
    <w:tmpl w:val="467EBD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07CEC"/>
    <w:multiLevelType w:val="hybridMultilevel"/>
    <w:tmpl w:val="9EA215DC"/>
    <w:lvl w:ilvl="0" w:tplc="0D6406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DF4BD5"/>
    <w:multiLevelType w:val="hybridMultilevel"/>
    <w:tmpl w:val="4ADE9758"/>
    <w:lvl w:ilvl="0" w:tplc="739222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C94BFE"/>
    <w:multiLevelType w:val="hybridMultilevel"/>
    <w:tmpl w:val="13286D6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28486E"/>
    <w:multiLevelType w:val="hybridMultilevel"/>
    <w:tmpl w:val="C1D6C3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E6DCD"/>
    <w:multiLevelType w:val="hybridMultilevel"/>
    <w:tmpl w:val="3D0A0AF8"/>
    <w:lvl w:ilvl="0" w:tplc="0D6406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E6684"/>
    <w:multiLevelType w:val="hybridMultilevel"/>
    <w:tmpl w:val="74905788"/>
    <w:lvl w:ilvl="0" w:tplc="70E229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3C6B4F"/>
    <w:multiLevelType w:val="hybridMultilevel"/>
    <w:tmpl w:val="D58E423E"/>
    <w:lvl w:ilvl="0" w:tplc="A118AC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AB79D1"/>
    <w:multiLevelType w:val="hybridMultilevel"/>
    <w:tmpl w:val="0854D2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46DD4D7D"/>
    <w:multiLevelType w:val="hybridMultilevel"/>
    <w:tmpl w:val="111CE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96485"/>
    <w:multiLevelType w:val="hybridMultilevel"/>
    <w:tmpl w:val="0BC003AC"/>
    <w:lvl w:ilvl="0" w:tplc="0D6406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BB6EE3"/>
    <w:multiLevelType w:val="hybridMultilevel"/>
    <w:tmpl w:val="EA9AA842"/>
    <w:lvl w:ilvl="0" w:tplc="7B5AC61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323C2"/>
    <w:multiLevelType w:val="hybridMultilevel"/>
    <w:tmpl w:val="DAC0A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5C66AD"/>
    <w:multiLevelType w:val="hybridMultilevel"/>
    <w:tmpl w:val="27CE9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67339D"/>
    <w:multiLevelType w:val="hybridMultilevel"/>
    <w:tmpl w:val="AB02E23A"/>
    <w:lvl w:ilvl="0" w:tplc="A9E40D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7D4244"/>
    <w:multiLevelType w:val="hybridMultilevel"/>
    <w:tmpl w:val="C382D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337050"/>
    <w:multiLevelType w:val="multilevel"/>
    <w:tmpl w:val="15B4EFB6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71C656E"/>
    <w:multiLevelType w:val="multilevel"/>
    <w:tmpl w:val="D6F4D716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4" w15:restartNumberingAfterBreak="0">
    <w:nsid w:val="731F4DCC"/>
    <w:multiLevelType w:val="hybridMultilevel"/>
    <w:tmpl w:val="A4A6245C"/>
    <w:lvl w:ilvl="0" w:tplc="5FEC4F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C2E2E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3D748D"/>
    <w:multiLevelType w:val="hybridMultilevel"/>
    <w:tmpl w:val="ECC008C0"/>
    <w:lvl w:ilvl="0" w:tplc="094E6B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204D6C"/>
    <w:multiLevelType w:val="hybridMultilevel"/>
    <w:tmpl w:val="7A4EA408"/>
    <w:lvl w:ilvl="0" w:tplc="72A6C6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2F591A"/>
    <w:multiLevelType w:val="multilevel"/>
    <w:tmpl w:val="900A56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00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2"/>
  </w:num>
  <w:num w:numId="2">
    <w:abstractNumId w:val="33"/>
  </w:num>
  <w:num w:numId="3">
    <w:abstractNumId w:val="27"/>
  </w:num>
  <w:num w:numId="4">
    <w:abstractNumId w:val="13"/>
  </w:num>
  <w:num w:numId="5">
    <w:abstractNumId w:val="23"/>
  </w:num>
  <w:num w:numId="6">
    <w:abstractNumId w:val="22"/>
  </w:num>
  <w:num w:numId="7">
    <w:abstractNumId w:val="28"/>
  </w:num>
  <w:num w:numId="8">
    <w:abstractNumId w:val="36"/>
  </w:num>
  <w:num w:numId="9">
    <w:abstractNumId w:val="5"/>
  </w:num>
  <w:num w:numId="10">
    <w:abstractNumId w:val="35"/>
  </w:num>
  <w:num w:numId="11">
    <w:abstractNumId w:val="6"/>
  </w:num>
  <w:num w:numId="12">
    <w:abstractNumId w:val="7"/>
  </w:num>
  <w:num w:numId="13">
    <w:abstractNumId w:val="24"/>
  </w:num>
  <w:num w:numId="14">
    <w:abstractNumId w:val="34"/>
  </w:num>
  <w:num w:numId="15">
    <w:abstractNumId w:val="16"/>
  </w:num>
  <w:num w:numId="16">
    <w:abstractNumId w:val="18"/>
  </w:num>
  <w:num w:numId="17">
    <w:abstractNumId w:val="19"/>
  </w:num>
  <w:num w:numId="18">
    <w:abstractNumId w:val="12"/>
  </w:num>
  <w:num w:numId="19">
    <w:abstractNumId w:val="25"/>
  </w:num>
  <w:num w:numId="20">
    <w:abstractNumId w:val="17"/>
  </w:num>
  <w:num w:numId="21">
    <w:abstractNumId w:val="14"/>
  </w:num>
  <w:num w:numId="22">
    <w:abstractNumId w:val="20"/>
  </w:num>
  <w:num w:numId="23">
    <w:abstractNumId w:val="10"/>
  </w:num>
  <w:num w:numId="24">
    <w:abstractNumId w:val="15"/>
  </w:num>
  <w:num w:numId="25">
    <w:abstractNumId w:val="29"/>
  </w:num>
  <w:num w:numId="26">
    <w:abstractNumId w:val="8"/>
  </w:num>
  <w:num w:numId="27">
    <w:abstractNumId w:val="31"/>
  </w:num>
  <w:num w:numId="28">
    <w:abstractNumId w:val="26"/>
  </w:num>
  <w:num w:numId="29">
    <w:abstractNumId w:val="21"/>
  </w:num>
  <w:num w:numId="30">
    <w:abstractNumId w:val="9"/>
  </w:num>
  <w:num w:numId="31">
    <w:abstractNumId w:val="11"/>
  </w:num>
  <w:num w:numId="32">
    <w:abstractNumId w:val="30"/>
  </w:num>
  <w:num w:numId="33">
    <w:abstractNumId w:val="3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31"/>
    <w:rsid w:val="0001054A"/>
    <w:rsid w:val="000151B5"/>
    <w:rsid w:val="00016738"/>
    <w:rsid w:val="00020D4C"/>
    <w:rsid w:val="000252C1"/>
    <w:rsid w:val="00033F00"/>
    <w:rsid w:val="000371E3"/>
    <w:rsid w:val="0004734B"/>
    <w:rsid w:val="00051619"/>
    <w:rsid w:val="00056BF6"/>
    <w:rsid w:val="00061277"/>
    <w:rsid w:val="0006233A"/>
    <w:rsid w:val="0006462E"/>
    <w:rsid w:val="00091CC7"/>
    <w:rsid w:val="00091FC1"/>
    <w:rsid w:val="000963AC"/>
    <w:rsid w:val="00096F4B"/>
    <w:rsid w:val="000A0B61"/>
    <w:rsid w:val="000B69B8"/>
    <w:rsid w:val="000C118C"/>
    <w:rsid w:val="000C7145"/>
    <w:rsid w:val="000D045D"/>
    <w:rsid w:val="000D1E87"/>
    <w:rsid w:val="000E4652"/>
    <w:rsid w:val="000F17C4"/>
    <w:rsid w:val="00101BF3"/>
    <w:rsid w:val="001031FB"/>
    <w:rsid w:val="00103349"/>
    <w:rsid w:val="00113825"/>
    <w:rsid w:val="00113C14"/>
    <w:rsid w:val="00115F82"/>
    <w:rsid w:val="00120BFD"/>
    <w:rsid w:val="00126744"/>
    <w:rsid w:val="001312EE"/>
    <w:rsid w:val="00133448"/>
    <w:rsid w:val="001347DA"/>
    <w:rsid w:val="00135ACD"/>
    <w:rsid w:val="00142312"/>
    <w:rsid w:val="00143FC6"/>
    <w:rsid w:val="00147723"/>
    <w:rsid w:val="00147B8D"/>
    <w:rsid w:val="00151016"/>
    <w:rsid w:val="001620D7"/>
    <w:rsid w:val="001623A3"/>
    <w:rsid w:val="00166441"/>
    <w:rsid w:val="00174332"/>
    <w:rsid w:val="00175A66"/>
    <w:rsid w:val="0017688F"/>
    <w:rsid w:val="001871DF"/>
    <w:rsid w:val="001903FB"/>
    <w:rsid w:val="001A37A1"/>
    <w:rsid w:val="001C7FA3"/>
    <w:rsid w:val="001D3D8B"/>
    <w:rsid w:val="001F1AD6"/>
    <w:rsid w:val="002005E8"/>
    <w:rsid w:val="0020733F"/>
    <w:rsid w:val="0023653A"/>
    <w:rsid w:val="00254513"/>
    <w:rsid w:val="00261CE7"/>
    <w:rsid w:val="00264370"/>
    <w:rsid w:val="00271FC4"/>
    <w:rsid w:val="002832D0"/>
    <w:rsid w:val="0028496E"/>
    <w:rsid w:val="00284A55"/>
    <w:rsid w:val="002919C3"/>
    <w:rsid w:val="002946EA"/>
    <w:rsid w:val="002965FC"/>
    <w:rsid w:val="002B7271"/>
    <w:rsid w:val="002B7B2D"/>
    <w:rsid w:val="002C241D"/>
    <w:rsid w:val="002C347F"/>
    <w:rsid w:val="002C6569"/>
    <w:rsid w:val="002C6745"/>
    <w:rsid w:val="002D15E8"/>
    <w:rsid w:val="002D7334"/>
    <w:rsid w:val="002E0A9D"/>
    <w:rsid w:val="002E0DBA"/>
    <w:rsid w:val="002E10BB"/>
    <w:rsid w:val="002E4DCB"/>
    <w:rsid w:val="002F1A97"/>
    <w:rsid w:val="002F4ED9"/>
    <w:rsid w:val="002F680A"/>
    <w:rsid w:val="003055D4"/>
    <w:rsid w:val="00306EA1"/>
    <w:rsid w:val="00321FC7"/>
    <w:rsid w:val="00332170"/>
    <w:rsid w:val="003466E7"/>
    <w:rsid w:val="00353B8E"/>
    <w:rsid w:val="00360496"/>
    <w:rsid w:val="003633AC"/>
    <w:rsid w:val="003655FD"/>
    <w:rsid w:val="0037102A"/>
    <w:rsid w:val="00382910"/>
    <w:rsid w:val="00387392"/>
    <w:rsid w:val="003905AE"/>
    <w:rsid w:val="00397C47"/>
    <w:rsid w:val="003B3760"/>
    <w:rsid w:val="003C3A5C"/>
    <w:rsid w:val="003C7851"/>
    <w:rsid w:val="003D1CF9"/>
    <w:rsid w:val="003D26F7"/>
    <w:rsid w:val="003D6AA5"/>
    <w:rsid w:val="003F0A28"/>
    <w:rsid w:val="003F233D"/>
    <w:rsid w:val="00404DF4"/>
    <w:rsid w:val="0040570C"/>
    <w:rsid w:val="00407665"/>
    <w:rsid w:val="00410CC0"/>
    <w:rsid w:val="00413AE7"/>
    <w:rsid w:val="00421D0C"/>
    <w:rsid w:val="00430324"/>
    <w:rsid w:val="004315F0"/>
    <w:rsid w:val="004343CB"/>
    <w:rsid w:val="004549B1"/>
    <w:rsid w:val="00457424"/>
    <w:rsid w:val="00483396"/>
    <w:rsid w:val="00483D8F"/>
    <w:rsid w:val="004844C2"/>
    <w:rsid w:val="0048559C"/>
    <w:rsid w:val="00495A62"/>
    <w:rsid w:val="004960D3"/>
    <w:rsid w:val="004C3326"/>
    <w:rsid w:val="004C4820"/>
    <w:rsid w:val="004C584D"/>
    <w:rsid w:val="004E2DAA"/>
    <w:rsid w:val="00511EE8"/>
    <w:rsid w:val="00524404"/>
    <w:rsid w:val="00534547"/>
    <w:rsid w:val="0054116D"/>
    <w:rsid w:val="0054523C"/>
    <w:rsid w:val="00546EC3"/>
    <w:rsid w:val="0055017A"/>
    <w:rsid w:val="00550D79"/>
    <w:rsid w:val="00561276"/>
    <w:rsid w:val="00567AAC"/>
    <w:rsid w:val="00587CFB"/>
    <w:rsid w:val="00595682"/>
    <w:rsid w:val="005962C0"/>
    <w:rsid w:val="005B07DB"/>
    <w:rsid w:val="005B2A50"/>
    <w:rsid w:val="005C2F4A"/>
    <w:rsid w:val="005D24A3"/>
    <w:rsid w:val="005D4A81"/>
    <w:rsid w:val="00600194"/>
    <w:rsid w:val="006225E7"/>
    <w:rsid w:val="00625C76"/>
    <w:rsid w:val="00625C9D"/>
    <w:rsid w:val="0063051D"/>
    <w:rsid w:val="00634BB4"/>
    <w:rsid w:val="00637777"/>
    <w:rsid w:val="00643526"/>
    <w:rsid w:val="00647023"/>
    <w:rsid w:val="006526FE"/>
    <w:rsid w:val="0065705D"/>
    <w:rsid w:val="00661764"/>
    <w:rsid w:val="00661DC1"/>
    <w:rsid w:val="00671A39"/>
    <w:rsid w:val="00675547"/>
    <w:rsid w:val="00676744"/>
    <w:rsid w:val="006A23CD"/>
    <w:rsid w:val="006A7C88"/>
    <w:rsid w:val="006B2D97"/>
    <w:rsid w:val="006B69D4"/>
    <w:rsid w:val="006C52A1"/>
    <w:rsid w:val="006D49F4"/>
    <w:rsid w:val="006D5C22"/>
    <w:rsid w:val="006D6179"/>
    <w:rsid w:val="006E16F4"/>
    <w:rsid w:val="006E4580"/>
    <w:rsid w:val="006F4142"/>
    <w:rsid w:val="006F4CF4"/>
    <w:rsid w:val="006F67C9"/>
    <w:rsid w:val="00701BD3"/>
    <w:rsid w:val="007134CD"/>
    <w:rsid w:val="007134DD"/>
    <w:rsid w:val="00715D2B"/>
    <w:rsid w:val="007174B2"/>
    <w:rsid w:val="00727AB6"/>
    <w:rsid w:val="00733B93"/>
    <w:rsid w:val="0074510F"/>
    <w:rsid w:val="007659F0"/>
    <w:rsid w:val="007727B1"/>
    <w:rsid w:val="007768E6"/>
    <w:rsid w:val="00782328"/>
    <w:rsid w:val="0079373E"/>
    <w:rsid w:val="00797432"/>
    <w:rsid w:val="007A13F0"/>
    <w:rsid w:val="007B53DB"/>
    <w:rsid w:val="007B6081"/>
    <w:rsid w:val="007C078F"/>
    <w:rsid w:val="007C52EA"/>
    <w:rsid w:val="007E1BB3"/>
    <w:rsid w:val="007E5BB4"/>
    <w:rsid w:val="007F5368"/>
    <w:rsid w:val="008049D6"/>
    <w:rsid w:val="00804A4D"/>
    <w:rsid w:val="00805489"/>
    <w:rsid w:val="00806832"/>
    <w:rsid w:val="00810733"/>
    <w:rsid w:val="008119F6"/>
    <w:rsid w:val="00817110"/>
    <w:rsid w:val="00821AD1"/>
    <w:rsid w:val="00823267"/>
    <w:rsid w:val="00850A01"/>
    <w:rsid w:val="00852430"/>
    <w:rsid w:val="0086058A"/>
    <w:rsid w:val="00864694"/>
    <w:rsid w:val="0087628C"/>
    <w:rsid w:val="008836D1"/>
    <w:rsid w:val="00886ECF"/>
    <w:rsid w:val="00896020"/>
    <w:rsid w:val="00896062"/>
    <w:rsid w:val="008963BF"/>
    <w:rsid w:val="008A74A3"/>
    <w:rsid w:val="008A7E05"/>
    <w:rsid w:val="008B2F21"/>
    <w:rsid w:val="008B71E1"/>
    <w:rsid w:val="008C0A78"/>
    <w:rsid w:val="008D047F"/>
    <w:rsid w:val="008D30F8"/>
    <w:rsid w:val="008D6733"/>
    <w:rsid w:val="008F112C"/>
    <w:rsid w:val="008F3D24"/>
    <w:rsid w:val="008F607A"/>
    <w:rsid w:val="008F753A"/>
    <w:rsid w:val="0090382A"/>
    <w:rsid w:val="00913027"/>
    <w:rsid w:val="009168ED"/>
    <w:rsid w:val="00923415"/>
    <w:rsid w:val="00923DB7"/>
    <w:rsid w:val="0092764C"/>
    <w:rsid w:val="00930730"/>
    <w:rsid w:val="009318D1"/>
    <w:rsid w:val="00933A63"/>
    <w:rsid w:val="0093436D"/>
    <w:rsid w:val="00936DBF"/>
    <w:rsid w:val="00936F5C"/>
    <w:rsid w:val="00937DD7"/>
    <w:rsid w:val="00962DE4"/>
    <w:rsid w:val="00963E31"/>
    <w:rsid w:val="00977756"/>
    <w:rsid w:val="00983EF9"/>
    <w:rsid w:val="0098597D"/>
    <w:rsid w:val="00991319"/>
    <w:rsid w:val="00997FCE"/>
    <w:rsid w:val="009B3C1B"/>
    <w:rsid w:val="009B740B"/>
    <w:rsid w:val="009E22DF"/>
    <w:rsid w:val="009E3FE2"/>
    <w:rsid w:val="009E6F0F"/>
    <w:rsid w:val="009F2E57"/>
    <w:rsid w:val="00A0130B"/>
    <w:rsid w:val="00A05D61"/>
    <w:rsid w:val="00A06CE6"/>
    <w:rsid w:val="00A11D1F"/>
    <w:rsid w:val="00A11E16"/>
    <w:rsid w:val="00A1303D"/>
    <w:rsid w:val="00A230D8"/>
    <w:rsid w:val="00A32526"/>
    <w:rsid w:val="00A3479F"/>
    <w:rsid w:val="00A3506C"/>
    <w:rsid w:val="00A44DFD"/>
    <w:rsid w:val="00A45CBD"/>
    <w:rsid w:val="00A477AE"/>
    <w:rsid w:val="00A52630"/>
    <w:rsid w:val="00A55078"/>
    <w:rsid w:val="00A67117"/>
    <w:rsid w:val="00A67DF7"/>
    <w:rsid w:val="00A727E1"/>
    <w:rsid w:val="00A801CC"/>
    <w:rsid w:val="00A91BC1"/>
    <w:rsid w:val="00A92A13"/>
    <w:rsid w:val="00AA004F"/>
    <w:rsid w:val="00AA69FE"/>
    <w:rsid w:val="00AA6CBB"/>
    <w:rsid w:val="00AB03CB"/>
    <w:rsid w:val="00AB64B0"/>
    <w:rsid w:val="00AC204D"/>
    <w:rsid w:val="00AE0BF8"/>
    <w:rsid w:val="00AE13C2"/>
    <w:rsid w:val="00AE15E1"/>
    <w:rsid w:val="00B0263D"/>
    <w:rsid w:val="00B12E57"/>
    <w:rsid w:val="00B2047C"/>
    <w:rsid w:val="00B21DA2"/>
    <w:rsid w:val="00B21E96"/>
    <w:rsid w:val="00B2224D"/>
    <w:rsid w:val="00B225A9"/>
    <w:rsid w:val="00B33DA2"/>
    <w:rsid w:val="00B34F4B"/>
    <w:rsid w:val="00B4188D"/>
    <w:rsid w:val="00B429A2"/>
    <w:rsid w:val="00B4668A"/>
    <w:rsid w:val="00B50439"/>
    <w:rsid w:val="00B572A5"/>
    <w:rsid w:val="00B57447"/>
    <w:rsid w:val="00B57ED2"/>
    <w:rsid w:val="00B63ECE"/>
    <w:rsid w:val="00B77213"/>
    <w:rsid w:val="00B804B5"/>
    <w:rsid w:val="00B83E79"/>
    <w:rsid w:val="00BA1443"/>
    <w:rsid w:val="00BA203D"/>
    <w:rsid w:val="00BA21CA"/>
    <w:rsid w:val="00BB6AB5"/>
    <w:rsid w:val="00BE34BD"/>
    <w:rsid w:val="00BF6C4A"/>
    <w:rsid w:val="00C00EC0"/>
    <w:rsid w:val="00C01289"/>
    <w:rsid w:val="00C030C4"/>
    <w:rsid w:val="00C12AF0"/>
    <w:rsid w:val="00C148BB"/>
    <w:rsid w:val="00C14D1B"/>
    <w:rsid w:val="00C1763F"/>
    <w:rsid w:val="00C21AFC"/>
    <w:rsid w:val="00C30833"/>
    <w:rsid w:val="00C5164C"/>
    <w:rsid w:val="00C53D6E"/>
    <w:rsid w:val="00C7074F"/>
    <w:rsid w:val="00C81C5A"/>
    <w:rsid w:val="00C831A2"/>
    <w:rsid w:val="00C86A67"/>
    <w:rsid w:val="00C95B37"/>
    <w:rsid w:val="00CA4C43"/>
    <w:rsid w:val="00CB24D6"/>
    <w:rsid w:val="00CB60FF"/>
    <w:rsid w:val="00CB756D"/>
    <w:rsid w:val="00CB7635"/>
    <w:rsid w:val="00CC563A"/>
    <w:rsid w:val="00CC58C4"/>
    <w:rsid w:val="00CD3B19"/>
    <w:rsid w:val="00CE58B7"/>
    <w:rsid w:val="00CE7ACF"/>
    <w:rsid w:val="00CF35F9"/>
    <w:rsid w:val="00CF7B6E"/>
    <w:rsid w:val="00CF7D3B"/>
    <w:rsid w:val="00D026BD"/>
    <w:rsid w:val="00D0378D"/>
    <w:rsid w:val="00D05EEA"/>
    <w:rsid w:val="00D13C36"/>
    <w:rsid w:val="00D22F70"/>
    <w:rsid w:val="00D23374"/>
    <w:rsid w:val="00D27301"/>
    <w:rsid w:val="00D3126F"/>
    <w:rsid w:val="00D3213E"/>
    <w:rsid w:val="00D37D97"/>
    <w:rsid w:val="00D446BF"/>
    <w:rsid w:val="00D52717"/>
    <w:rsid w:val="00D53680"/>
    <w:rsid w:val="00D63D22"/>
    <w:rsid w:val="00D722D4"/>
    <w:rsid w:val="00D80AF7"/>
    <w:rsid w:val="00D825AA"/>
    <w:rsid w:val="00D90B43"/>
    <w:rsid w:val="00D926F1"/>
    <w:rsid w:val="00D94B3F"/>
    <w:rsid w:val="00D95E86"/>
    <w:rsid w:val="00DA1128"/>
    <w:rsid w:val="00DA33E3"/>
    <w:rsid w:val="00DB1011"/>
    <w:rsid w:val="00DB7224"/>
    <w:rsid w:val="00DC0969"/>
    <w:rsid w:val="00DD2323"/>
    <w:rsid w:val="00DD4477"/>
    <w:rsid w:val="00DD4A20"/>
    <w:rsid w:val="00DF2EFC"/>
    <w:rsid w:val="00DF4FCD"/>
    <w:rsid w:val="00E01105"/>
    <w:rsid w:val="00E11530"/>
    <w:rsid w:val="00E12BE2"/>
    <w:rsid w:val="00E13F3E"/>
    <w:rsid w:val="00E15A50"/>
    <w:rsid w:val="00E16A3E"/>
    <w:rsid w:val="00E20E67"/>
    <w:rsid w:val="00E31BD6"/>
    <w:rsid w:val="00E37B5A"/>
    <w:rsid w:val="00E445F5"/>
    <w:rsid w:val="00E51B49"/>
    <w:rsid w:val="00E51D37"/>
    <w:rsid w:val="00E545E9"/>
    <w:rsid w:val="00E55391"/>
    <w:rsid w:val="00E557AE"/>
    <w:rsid w:val="00E6257B"/>
    <w:rsid w:val="00E72207"/>
    <w:rsid w:val="00E77EA6"/>
    <w:rsid w:val="00E80AE0"/>
    <w:rsid w:val="00E84BE7"/>
    <w:rsid w:val="00E8626C"/>
    <w:rsid w:val="00EA2A44"/>
    <w:rsid w:val="00EC18C3"/>
    <w:rsid w:val="00EC6ACF"/>
    <w:rsid w:val="00EC7FA9"/>
    <w:rsid w:val="00EE341C"/>
    <w:rsid w:val="00EF5F2B"/>
    <w:rsid w:val="00EF6436"/>
    <w:rsid w:val="00F01684"/>
    <w:rsid w:val="00F05361"/>
    <w:rsid w:val="00F204B9"/>
    <w:rsid w:val="00F220F4"/>
    <w:rsid w:val="00F36DAA"/>
    <w:rsid w:val="00F5320A"/>
    <w:rsid w:val="00F542B8"/>
    <w:rsid w:val="00F63ECD"/>
    <w:rsid w:val="00F82F85"/>
    <w:rsid w:val="00F866C2"/>
    <w:rsid w:val="00FA1593"/>
    <w:rsid w:val="00FA3BCA"/>
    <w:rsid w:val="00FA46A7"/>
    <w:rsid w:val="00FB2887"/>
    <w:rsid w:val="00FB6311"/>
    <w:rsid w:val="00FD249D"/>
    <w:rsid w:val="00FD27D5"/>
    <w:rsid w:val="00FD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4:docId w14:val="16D3FC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63D"/>
  </w:style>
  <w:style w:type="paragraph" w:styleId="Nagwek3">
    <w:name w:val="heading 3"/>
    <w:basedOn w:val="Normalny"/>
    <w:next w:val="Tekstpodstawowy"/>
    <w:link w:val="Nagwek3Znak"/>
    <w:qFormat/>
    <w:rsid w:val="000D1E87"/>
    <w:pPr>
      <w:keepNext/>
      <w:tabs>
        <w:tab w:val="num" w:pos="2160"/>
      </w:tabs>
      <w:suppressAutoHyphens/>
      <w:spacing w:before="140" w:after="120" w:line="240" w:lineRule="auto"/>
      <w:ind w:left="2160" w:hanging="360"/>
      <w:outlineLvl w:val="2"/>
    </w:pPr>
    <w:rPr>
      <w:rFonts w:ascii="Liberation Serif" w:eastAsia="SimSun" w:hAnsi="Liberation Serif" w:cs="Lucida Sans"/>
      <w:b/>
      <w:bCs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E31"/>
  </w:style>
  <w:style w:type="paragraph" w:styleId="Stopka">
    <w:name w:val="footer"/>
    <w:basedOn w:val="Normalny"/>
    <w:link w:val="StopkaZnak"/>
    <w:uiPriority w:val="99"/>
    <w:unhideWhenUsed/>
    <w:rsid w:val="0096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E31"/>
  </w:style>
  <w:style w:type="character" w:styleId="Hipercze">
    <w:name w:val="Hyperlink"/>
    <w:semiHidden/>
    <w:rsid w:val="00534547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rsid w:val="0053454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4547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Wyliczanie">
    <w:name w:val="Wyliczanie"/>
    <w:basedOn w:val="Normalny"/>
    <w:uiPriority w:val="99"/>
    <w:rsid w:val="00534547"/>
    <w:pPr>
      <w:spacing w:before="120" w:after="120"/>
    </w:pPr>
    <w:rPr>
      <w:rFonts w:ascii="Calibri" w:eastAsia="Times New Roman" w:hAnsi="Calibri" w:cs="Calibri"/>
      <w:szCs w:val="24"/>
    </w:rPr>
  </w:style>
  <w:style w:type="paragraph" w:customStyle="1" w:styleId="wyliczaniecxsppierwsze">
    <w:name w:val="wyliczaniecxsppierwsze"/>
    <w:basedOn w:val="Normalny"/>
    <w:uiPriority w:val="99"/>
    <w:rsid w:val="005345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sonormalcxsppierwsze">
    <w:name w:val="msonormalcxsppierwsze"/>
    <w:basedOn w:val="Normalny"/>
    <w:uiPriority w:val="99"/>
    <w:rsid w:val="005345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5345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5345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yliczaniecxspdrugiecxsppierwsze">
    <w:name w:val="wyliczaniecxspdrugiecxsppierwsze"/>
    <w:basedOn w:val="Normalny"/>
    <w:uiPriority w:val="99"/>
    <w:rsid w:val="005345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wyliczaniecxspdrugiecxspdrugie">
    <w:name w:val="wyliczaniecxspdrugiecxspdrugie"/>
    <w:basedOn w:val="Normalny"/>
    <w:uiPriority w:val="99"/>
    <w:rsid w:val="005345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sonormalcxspdrugiecxspdrugie">
    <w:name w:val="msonormalcxspdrugiecxspdrugie"/>
    <w:basedOn w:val="Normalny"/>
    <w:uiPriority w:val="99"/>
    <w:rsid w:val="005345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msonormalcxspdrugiecxspnazwisko">
    <w:name w:val="msonormalcxspdrugiecxspnazwisko"/>
    <w:basedOn w:val="Normalny"/>
    <w:uiPriority w:val="99"/>
    <w:rsid w:val="0053454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3454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34547"/>
    <w:rPr>
      <w:b/>
      <w:bCs/>
    </w:rPr>
  </w:style>
  <w:style w:type="paragraph" w:customStyle="1" w:styleId="Default">
    <w:name w:val="Default"/>
    <w:rsid w:val="00F36DAA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pl-PL"/>
    </w:rPr>
  </w:style>
  <w:style w:type="paragraph" w:customStyle="1" w:styleId="Standard">
    <w:name w:val="Standard"/>
    <w:rsid w:val="00AE15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1">
    <w:name w:val="WW8Num1"/>
    <w:basedOn w:val="Bezlisty"/>
    <w:rsid w:val="00C81C5A"/>
    <w:pPr>
      <w:numPr>
        <w:numId w:val="1"/>
      </w:numPr>
    </w:pPr>
  </w:style>
  <w:style w:type="numbering" w:customStyle="1" w:styleId="WW8Num2">
    <w:name w:val="WW8Num2"/>
    <w:basedOn w:val="Bezlisty"/>
    <w:rsid w:val="00C81C5A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325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5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5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5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526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D1E87"/>
    <w:rPr>
      <w:rFonts w:ascii="Liberation Serif" w:eastAsia="SimSun" w:hAnsi="Liberation Serif" w:cs="Lucida Sans"/>
      <w:b/>
      <w:bCs/>
      <w:kern w:val="1"/>
      <w:sz w:val="28"/>
      <w:szCs w:val="28"/>
      <w:lang w:eastAsia="zh-CN" w:bidi="hi-IN"/>
    </w:rPr>
  </w:style>
  <w:style w:type="table" w:customStyle="1" w:styleId="TableNormal">
    <w:name w:val="Table Normal"/>
    <w:uiPriority w:val="2"/>
    <w:semiHidden/>
    <w:unhideWhenUsed/>
    <w:qFormat/>
    <w:rsid w:val="00B2224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2224D"/>
    <w:pPr>
      <w:widowControl w:val="0"/>
      <w:spacing w:after="0" w:line="198" w:lineRule="exact"/>
      <w:ind w:right="75"/>
      <w:jc w:val="right"/>
    </w:pPr>
    <w:rPr>
      <w:rFonts w:ascii="Microsoft Sans Serif" w:eastAsia="Microsoft Sans Serif" w:hAnsi="Microsoft Sans Serif" w:cs="Microsoft Sans Serif"/>
      <w:lang w:val="en-US"/>
    </w:rPr>
  </w:style>
  <w:style w:type="table" w:styleId="Tabela-Siatka">
    <w:name w:val="Table Grid"/>
    <w:basedOn w:val="Standardowy"/>
    <w:uiPriority w:val="39"/>
    <w:rsid w:val="0088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836D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36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836D1"/>
    <w:rPr>
      <w:rFonts w:ascii="Times New Roman" w:eastAsia="Times New Roman" w:hAnsi="Times New Roman" w:cs="Times New Roman"/>
      <w:sz w:val="28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151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151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D4265-4899-4A4C-AE1C-5B268A6E3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3656</Words>
  <Characters>21942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</dc:creator>
  <cp:lastModifiedBy>Maciek Pieczonka</cp:lastModifiedBy>
  <cp:revision>5</cp:revision>
  <cp:lastPrinted>2019-08-06T07:27:00Z</cp:lastPrinted>
  <dcterms:created xsi:type="dcterms:W3CDTF">2021-06-15T11:48:00Z</dcterms:created>
  <dcterms:modified xsi:type="dcterms:W3CDTF">2021-06-15T13:28:00Z</dcterms:modified>
</cp:coreProperties>
</file>