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10" w:rsidRPr="00D06BC4" w:rsidRDefault="00756B6C" w:rsidP="00D06BC4">
      <w:pPr>
        <w:rPr>
          <w:b/>
          <w:sz w:val="28"/>
          <w:szCs w:val="19"/>
        </w:rPr>
      </w:pPr>
      <w:bookmarkStart w:id="0" w:name="_GoBack"/>
      <w:bookmarkEnd w:id="0"/>
      <w:r w:rsidRPr="00D06BC4">
        <w:rPr>
          <w:b/>
          <w:sz w:val="28"/>
          <w:szCs w:val="19"/>
        </w:rPr>
        <w:t>STAROGYMPLÁCKY SUDOKÁČ je opäť na scéne</w:t>
      </w:r>
    </w:p>
    <w:p w:rsidR="00756B6C" w:rsidRPr="000A5ACD" w:rsidRDefault="00756B6C" w:rsidP="00D06BC4">
      <w:pPr>
        <w:rPr>
          <w:szCs w:val="19"/>
        </w:rPr>
      </w:pPr>
    </w:p>
    <w:p w:rsidR="00756B6C" w:rsidRPr="000A5ACD" w:rsidRDefault="00756B6C" w:rsidP="00D06BC4">
      <w:pPr>
        <w:rPr>
          <w:szCs w:val="19"/>
        </w:rPr>
      </w:pPr>
      <w:r w:rsidRPr="000A5ACD">
        <w:rPr>
          <w:szCs w:val="19"/>
        </w:rPr>
        <w:t xml:space="preserve">V minulom školskom roku nám </w:t>
      </w:r>
      <w:proofErr w:type="spellStart"/>
      <w:r w:rsidR="00D06BC4">
        <w:rPr>
          <w:szCs w:val="19"/>
        </w:rPr>
        <w:t>korona</w:t>
      </w:r>
      <w:r w:rsidRPr="000A5ACD">
        <w:rPr>
          <w:szCs w:val="19"/>
        </w:rPr>
        <w:t>karanténa</w:t>
      </w:r>
      <w:proofErr w:type="spellEnd"/>
      <w:r w:rsidRPr="000A5ACD">
        <w:rPr>
          <w:szCs w:val="19"/>
        </w:rPr>
        <w:t xml:space="preserve"> prerušila a nakoniec ani nedovolila dokončiť II. ročník celoškolskej a celoročnej ligy v riešení logickej hry sudoku. Hrdý titul </w:t>
      </w:r>
      <w:r w:rsidRPr="00D06BC4">
        <w:rPr>
          <w:b/>
          <w:color w:val="00B050"/>
          <w:szCs w:val="19"/>
        </w:rPr>
        <w:t>STAROGYMPLÁCKY SUDOKÁČ</w:t>
      </w:r>
      <w:r w:rsidRPr="00D06BC4">
        <w:rPr>
          <w:color w:val="00B050"/>
          <w:szCs w:val="19"/>
        </w:rPr>
        <w:t xml:space="preserve"> </w:t>
      </w:r>
      <w:r w:rsidRPr="000A5ACD">
        <w:rPr>
          <w:szCs w:val="19"/>
        </w:rPr>
        <w:t xml:space="preserve">sme teda neudelili. Verme, že tentoraz to bude iné. </w:t>
      </w:r>
    </w:p>
    <w:p w:rsidR="000A5ACD" w:rsidRDefault="000A5ACD" w:rsidP="00D06BC4">
      <w:pPr>
        <w:rPr>
          <w:szCs w:val="19"/>
        </w:rPr>
      </w:pPr>
    </w:p>
    <w:p w:rsidR="000A5ACD" w:rsidRDefault="005D7850" w:rsidP="00D06BC4">
      <w:pPr>
        <w:rPr>
          <w:szCs w:val="19"/>
        </w:rPr>
      </w:pPr>
      <w:r w:rsidRPr="000A5ACD">
        <w:rPr>
          <w:szCs w:val="19"/>
        </w:rPr>
        <w:t>Stručne o čo ide (najmä pre primánov a</w:t>
      </w:r>
      <w:r w:rsidR="00D06BC4">
        <w:rPr>
          <w:szCs w:val="19"/>
        </w:rPr>
        <w:t> </w:t>
      </w:r>
      <w:r w:rsidRPr="000A5ACD">
        <w:rPr>
          <w:szCs w:val="19"/>
        </w:rPr>
        <w:t>prvákov</w:t>
      </w:r>
      <w:r w:rsidR="00D06BC4">
        <w:rPr>
          <w:szCs w:val="19"/>
        </w:rPr>
        <w:t>, pretože tí starší už vedia</w:t>
      </w:r>
      <w:r w:rsidRPr="000A5ACD">
        <w:rPr>
          <w:szCs w:val="19"/>
        </w:rPr>
        <w:t xml:space="preserve">): 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 xml:space="preserve">- </w:t>
      </w:r>
      <w:r w:rsidR="005D7850" w:rsidRPr="000A5ACD">
        <w:rPr>
          <w:szCs w:val="19"/>
        </w:rPr>
        <w:t xml:space="preserve">naša </w:t>
      </w:r>
      <w:proofErr w:type="spellStart"/>
      <w:r w:rsidR="005D7850" w:rsidRPr="000A5ACD">
        <w:rPr>
          <w:szCs w:val="19"/>
        </w:rPr>
        <w:t>starogymplácka</w:t>
      </w:r>
      <w:proofErr w:type="spellEnd"/>
      <w:r w:rsidR="005D7850" w:rsidRPr="000A5ACD">
        <w:rPr>
          <w:szCs w:val="19"/>
        </w:rPr>
        <w:t xml:space="preserve"> </w:t>
      </w:r>
      <w:r w:rsidR="005D7850" w:rsidRPr="00CB2661">
        <w:rPr>
          <w:b/>
          <w:szCs w:val="19"/>
        </w:rPr>
        <w:t>LIGA SUDOKU</w:t>
      </w:r>
      <w:r w:rsidR="005D7850" w:rsidRPr="000A5ACD">
        <w:rPr>
          <w:szCs w:val="19"/>
        </w:rPr>
        <w:t xml:space="preserve"> je súťaž pre všetkých, ktorí vedia napočítať do deväť</w:t>
      </w:r>
      <w:r>
        <w:rPr>
          <w:szCs w:val="19"/>
        </w:rPr>
        <w:t>,</w:t>
      </w:r>
      <w:r w:rsidR="005D7850" w:rsidRPr="000A5ACD">
        <w:rPr>
          <w:szCs w:val="19"/>
        </w:rPr>
        <w:t> kamarátia sa s</w:t>
      </w:r>
      <w:r>
        <w:rPr>
          <w:szCs w:val="19"/>
        </w:rPr>
        <w:t> </w:t>
      </w:r>
      <w:r w:rsidR="005D7850" w:rsidRPr="000A5ACD">
        <w:rPr>
          <w:szCs w:val="19"/>
        </w:rPr>
        <w:t>logikou</w:t>
      </w:r>
      <w:r>
        <w:rPr>
          <w:szCs w:val="19"/>
        </w:rPr>
        <w:t xml:space="preserve"> a majú aspoň základné skúsenosti s riešením tejto hry;</w:t>
      </w:r>
      <w:r w:rsidRPr="000A5ACD">
        <w:rPr>
          <w:szCs w:val="19"/>
        </w:rPr>
        <w:t xml:space="preserve"> 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>- k</w:t>
      </w:r>
      <w:r w:rsidRPr="000A5ACD">
        <w:rPr>
          <w:szCs w:val="19"/>
        </w:rPr>
        <w:t>aždú poslednú stredu v mesiaci od septembra do mája sa uskutoční jedno kolo – spolu teda deväť kôl</w:t>
      </w:r>
      <w:r>
        <w:rPr>
          <w:szCs w:val="19"/>
        </w:rPr>
        <w:t>;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>- máme tri kategórie: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 xml:space="preserve">1. </w:t>
      </w:r>
      <w:r w:rsidRPr="00D06BC4">
        <w:rPr>
          <w:b/>
          <w:szCs w:val="19"/>
        </w:rPr>
        <w:t xml:space="preserve">Mladší </w:t>
      </w:r>
      <w:proofErr w:type="spellStart"/>
      <w:r w:rsidRPr="00D06BC4">
        <w:rPr>
          <w:b/>
          <w:szCs w:val="19"/>
        </w:rPr>
        <w:t>sudokáč</w:t>
      </w:r>
      <w:proofErr w:type="spellEnd"/>
      <w:r>
        <w:rPr>
          <w:szCs w:val="19"/>
        </w:rPr>
        <w:t xml:space="preserve">: </w:t>
      </w:r>
      <w:r>
        <w:rPr>
          <w:szCs w:val="19"/>
        </w:rPr>
        <w:tab/>
        <w:t>žiaci prímy – kvarty osemročného štúdia</w:t>
      </w:r>
      <w:r w:rsidR="00CB2661">
        <w:rPr>
          <w:szCs w:val="19"/>
        </w:rPr>
        <w:t>;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 xml:space="preserve">2. </w:t>
      </w:r>
      <w:r w:rsidRPr="00D06BC4">
        <w:rPr>
          <w:b/>
          <w:szCs w:val="19"/>
        </w:rPr>
        <w:t xml:space="preserve">Starší </w:t>
      </w:r>
      <w:proofErr w:type="spellStart"/>
      <w:r w:rsidRPr="00D06BC4">
        <w:rPr>
          <w:b/>
          <w:szCs w:val="19"/>
        </w:rPr>
        <w:t>sudokáč</w:t>
      </w:r>
      <w:proofErr w:type="spellEnd"/>
      <w:r>
        <w:rPr>
          <w:szCs w:val="19"/>
        </w:rPr>
        <w:t xml:space="preserve">: </w:t>
      </w:r>
      <w:r>
        <w:rPr>
          <w:szCs w:val="19"/>
        </w:rPr>
        <w:tab/>
        <w:t>žiaci kvinty – oktávy osemročného a</w:t>
      </w:r>
      <w:r w:rsidR="00D06BC4">
        <w:rPr>
          <w:szCs w:val="19"/>
        </w:rPr>
        <w:t> 1. – 4. ročníka štvorročného štúdia</w:t>
      </w:r>
      <w:r w:rsidR="00CB2661">
        <w:rPr>
          <w:szCs w:val="19"/>
        </w:rPr>
        <w:t>;</w:t>
      </w:r>
    </w:p>
    <w:p w:rsidR="00D06BC4" w:rsidRDefault="00D06BC4" w:rsidP="00D06BC4">
      <w:pPr>
        <w:rPr>
          <w:szCs w:val="19"/>
        </w:rPr>
      </w:pPr>
      <w:r>
        <w:rPr>
          <w:szCs w:val="19"/>
        </w:rPr>
        <w:t xml:space="preserve">3. </w:t>
      </w:r>
      <w:r w:rsidRPr="00D06BC4">
        <w:rPr>
          <w:b/>
          <w:szCs w:val="19"/>
        </w:rPr>
        <w:t xml:space="preserve">Profi </w:t>
      </w:r>
      <w:proofErr w:type="spellStart"/>
      <w:r w:rsidRPr="00D06BC4">
        <w:rPr>
          <w:b/>
          <w:szCs w:val="19"/>
        </w:rPr>
        <w:t>sudokáč</w:t>
      </w:r>
      <w:proofErr w:type="spellEnd"/>
      <w:r>
        <w:rPr>
          <w:szCs w:val="19"/>
        </w:rPr>
        <w:t>:</w:t>
      </w:r>
      <w:r>
        <w:rPr>
          <w:szCs w:val="19"/>
        </w:rPr>
        <w:tab/>
        <w:t>zamestnanci školy</w:t>
      </w:r>
      <w:r w:rsidR="00CB2661">
        <w:rPr>
          <w:szCs w:val="19"/>
        </w:rPr>
        <w:t>;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>- s</w:t>
      </w:r>
      <w:r w:rsidRPr="000A5ACD">
        <w:rPr>
          <w:szCs w:val="19"/>
        </w:rPr>
        <w:t>úťažiaci riešia logickú hru sudoku na čas</w:t>
      </w:r>
      <w:r>
        <w:rPr>
          <w:szCs w:val="19"/>
        </w:rPr>
        <w:t>;</w:t>
      </w:r>
      <w:r w:rsidRPr="000A5ACD">
        <w:rPr>
          <w:szCs w:val="19"/>
        </w:rPr>
        <w:t xml:space="preserve"> 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>- n</w:t>
      </w:r>
      <w:r w:rsidRPr="000A5ACD">
        <w:rPr>
          <w:szCs w:val="19"/>
        </w:rPr>
        <w:t>ajrýchlejší úspešný riešiteľ získava do tabuľky 15 bodov, druhý 12 bodov, tretí 9 bodov</w:t>
      </w:r>
      <w:r>
        <w:rPr>
          <w:szCs w:val="19"/>
        </w:rPr>
        <w:t>, ď</w:t>
      </w:r>
      <w:r w:rsidRPr="000A5ACD">
        <w:rPr>
          <w:szCs w:val="19"/>
        </w:rPr>
        <w:t>alší na 4. – 10. mieste získavajú</w:t>
      </w:r>
      <w:r>
        <w:rPr>
          <w:szCs w:val="19"/>
        </w:rPr>
        <w:t xml:space="preserve"> 7 – 6 – 5 – 4 – 3 – 2 – 1  bod;</w:t>
      </w:r>
    </w:p>
    <w:p w:rsidR="000A5ACD" w:rsidRDefault="000A5ACD" w:rsidP="00D06BC4">
      <w:pPr>
        <w:rPr>
          <w:szCs w:val="19"/>
        </w:rPr>
      </w:pPr>
      <w:r>
        <w:rPr>
          <w:szCs w:val="19"/>
        </w:rPr>
        <w:t xml:space="preserve">- bodový zisk z jednotlivých kôl sa každému súťažiacemu sčítava. Na konci súťaže sa tri najhoršie výsledky každému účastníkovi škrtnú a do konečného poradia sa mu počíta iba šesť najlepších. </w:t>
      </w:r>
    </w:p>
    <w:p w:rsidR="000A5ACD" w:rsidRDefault="000A5ACD" w:rsidP="00D06BC4">
      <w:pPr>
        <w:rPr>
          <w:szCs w:val="19"/>
        </w:rPr>
      </w:pPr>
    </w:p>
    <w:p w:rsidR="000A5ACD" w:rsidRDefault="000A5ACD" w:rsidP="00D06BC4">
      <w:pPr>
        <w:rPr>
          <w:szCs w:val="19"/>
        </w:rPr>
      </w:pPr>
      <w:r>
        <w:rPr>
          <w:szCs w:val="19"/>
        </w:rPr>
        <w:t xml:space="preserve">Celkoví víťazi sa môžu tešiť na </w:t>
      </w:r>
      <w:r w:rsidRPr="00D06BC4">
        <w:rPr>
          <w:b/>
          <w:szCs w:val="19"/>
        </w:rPr>
        <w:t>exkluzívnu cenu</w:t>
      </w:r>
      <w:r>
        <w:rPr>
          <w:szCs w:val="19"/>
        </w:rPr>
        <w:t>!!! (zatiaľ je tajomstvo, čo to bude)</w:t>
      </w:r>
    </w:p>
    <w:p w:rsidR="00D06BC4" w:rsidRDefault="00D06BC4" w:rsidP="00D06BC4">
      <w:pPr>
        <w:rPr>
          <w:szCs w:val="19"/>
        </w:rPr>
      </w:pPr>
    </w:p>
    <w:p w:rsidR="00D06BC4" w:rsidRPr="00D06BC4" w:rsidRDefault="00D06BC4" w:rsidP="00D06BC4">
      <w:pPr>
        <w:rPr>
          <w:szCs w:val="19"/>
        </w:rPr>
      </w:pPr>
      <w:r w:rsidRPr="00D06BC4">
        <w:rPr>
          <w:szCs w:val="19"/>
        </w:rPr>
        <w:t>Vieš napočítať do deväť?</w:t>
      </w:r>
    </w:p>
    <w:p w:rsidR="005D7850" w:rsidRDefault="00D06BC4" w:rsidP="00D06BC4">
      <w:pPr>
        <w:rPr>
          <w:szCs w:val="19"/>
        </w:rPr>
      </w:pPr>
      <w:r w:rsidRPr="00D06BC4">
        <w:rPr>
          <w:szCs w:val="19"/>
        </w:rPr>
        <w:t>Máš logické myslenie?</w:t>
      </w:r>
    </w:p>
    <w:p w:rsidR="00D06BC4" w:rsidRPr="00D06BC4" w:rsidRDefault="00D06BC4" w:rsidP="00D06BC4">
      <w:pPr>
        <w:rPr>
          <w:szCs w:val="19"/>
        </w:rPr>
      </w:pPr>
      <w:r w:rsidRPr="00D06BC4">
        <w:rPr>
          <w:szCs w:val="19"/>
        </w:rPr>
        <w:t xml:space="preserve">Rád súťažíš? </w:t>
      </w:r>
    </w:p>
    <w:p w:rsidR="00D06BC4" w:rsidRDefault="00D06BC4" w:rsidP="00D06BC4">
      <w:pPr>
        <w:rPr>
          <w:szCs w:val="19"/>
        </w:rPr>
      </w:pPr>
    </w:p>
    <w:p w:rsidR="00D06BC4" w:rsidRPr="00D06BC4" w:rsidRDefault="00D06BC4" w:rsidP="00D06BC4">
      <w:pPr>
        <w:rPr>
          <w:b/>
          <w:szCs w:val="19"/>
        </w:rPr>
      </w:pPr>
      <w:r w:rsidRPr="00D06BC4">
        <w:rPr>
          <w:b/>
          <w:szCs w:val="19"/>
        </w:rPr>
        <w:t>Čakáme práve na TEBA!!!</w:t>
      </w:r>
    </w:p>
    <w:p w:rsidR="00D06BC4" w:rsidRDefault="00D06BC4" w:rsidP="00D06BC4">
      <w:pPr>
        <w:rPr>
          <w:szCs w:val="19"/>
        </w:rPr>
      </w:pPr>
    </w:p>
    <w:p w:rsidR="00D06BC4" w:rsidRPr="00D06BC4" w:rsidRDefault="00D06BC4" w:rsidP="00D06BC4">
      <w:pPr>
        <w:rPr>
          <w:szCs w:val="19"/>
        </w:rPr>
      </w:pPr>
      <w:r>
        <w:rPr>
          <w:szCs w:val="19"/>
        </w:rPr>
        <w:t xml:space="preserve">III. ročník súťaže </w:t>
      </w:r>
      <w:r w:rsidRPr="00D06BC4">
        <w:rPr>
          <w:b/>
          <w:color w:val="00B050"/>
          <w:szCs w:val="19"/>
        </w:rPr>
        <w:t>STAROGYMPLÁCKY SUDOKÁČ</w:t>
      </w:r>
      <w:r w:rsidRPr="00D06BC4">
        <w:rPr>
          <w:color w:val="00B050"/>
          <w:szCs w:val="19"/>
        </w:rPr>
        <w:t xml:space="preserve"> </w:t>
      </w:r>
      <w:r>
        <w:rPr>
          <w:szCs w:val="19"/>
        </w:rPr>
        <w:t xml:space="preserve">sa začína v stredu </w:t>
      </w:r>
      <w:r w:rsidRPr="00D06BC4">
        <w:rPr>
          <w:b/>
          <w:szCs w:val="19"/>
        </w:rPr>
        <w:t>30. septembra 2020 o 14.30 h v učebni č. 314</w:t>
      </w:r>
      <w:r>
        <w:rPr>
          <w:szCs w:val="19"/>
        </w:rPr>
        <w:t>.</w:t>
      </w:r>
    </w:p>
    <w:sectPr w:rsidR="00D06BC4" w:rsidRPr="00D06BC4" w:rsidSect="009875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C"/>
    <w:rsid w:val="000711FF"/>
    <w:rsid w:val="000A5ACD"/>
    <w:rsid w:val="005D7850"/>
    <w:rsid w:val="00707C10"/>
    <w:rsid w:val="00756B6C"/>
    <w:rsid w:val="00987504"/>
    <w:rsid w:val="00CB2661"/>
    <w:rsid w:val="00D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2D9E-D1C7-4E13-96AF-0C570512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9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Šš</dc:creator>
  <cp:keywords/>
  <dc:description/>
  <cp:lastModifiedBy>Bea Taylorová</cp:lastModifiedBy>
  <cp:revision>2</cp:revision>
  <dcterms:created xsi:type="dcterms:W3CDTF">2020-09-24T20:14:00Z</dcterms:created>
  <dcterms:modified xsi:type="dcterms:W3CDTF">2020-09-24T20:14:00Z</dcterms:modified>
</cp:coreProperties>
</file>