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CE3" w:rsidRDefault="00B23CE3" w:rsidP="00B23CE3">
      <w:pPr>
        <w:jc w:val="center"/>
        <w:rPr>
          <w:b/>
          <w:sz w:val="24"/>
          <w:szCs w:val="24"/>
          <w:u w:val="single"/>
        </w:rPr>
      </w:pPr>
      <w:r w:rsidRPr="00633F3C">
        <w:rPr>
          <w:b/>
          <w:sz w:val="24"/>
          <w:szCs w:val="24"/>
          <w:u w:val="single"/>
        </w:rPr>
        <w:t>Základná škola s materskou školou  Smolenice, Komenského 3, 919 04, Smolenice</w:t>
      </w:r>
    </w:p>
    <w:p w:rsidR="00B23CE3" w:rsidRDefault="00B23CE3" w:rsidP="00B23CE3">
      <w:pPr>
        <w:jc w:val="center"/>
        <w:rPr>
          <w:b/>
          <w:sz w:val="24"/>
          <w:szCs w:val="24"/>
          <w:u w:val="single"/>
        </w:rPr>
      </w:pPr>
    </w:p>
    <w:p w:rsidR="00B23CE3" w:rsidRDefault="00B23CE3" w:rsidP="00B23CE3">
      <w:pPr>
        <w:jc w:val="center"/>
        <w:rPr>
          <w:b/>
          <w:sz w:val="24"/>
          <w:szCs w:val="24"/>
          <w:u w:val="single"/>
        </w:rPr>
      </w:pPr>
    </w:p>
    <w:p w:rsidR="00B23CE3" w:rsidRDefault="00B23CE3" w:rsidP="00B23CE3">
      <w:pPr>
        <w:jc w:val="center"/>
        <w:rPr>
          <w:sz w:val="24"/>
          <w:szCs w:val="24"/>
        </w:rPr>
      </w:pPr>
    </w:p>
    <w:p w:rsidR="00B23CE3" w:rsidRDefault="00B23CE3" w:rsidP="00B23CE3">
      <w:pPr>
        <w:jc w:val="center"/>
        <w:rPr>
          <w:sz w:val="24"/>
          <w:szCs w:val="24"/>
        </w:rPr>
      </w:pPr>
    </w:p>
    <w:p w:rsidR="00B23CE3" w:rsidRDefault="00B23CE3" w:rsidP="00B23CE3">
      <w:pPr>
        <w:jc w:val="center"/>
        <w:rPr>
          <w:sz w:val="24"/>
          <w:szCs w:val="24"/>
        </w:rPr>
      </w:pPr>
    </w:p>
    <w:p w:rsidR="00B23CE3" w:rsidRDefault="00B23CE3" w:rsidP="00B23CE3">
      <w:pPr>
        <w:jc w:val="center"/>
        <w:rPr>
          <w:sz w:val="24"/>
          <w:szCs w:val="24"/>
        </w:rPr>
      </w:pPr>
    </w:p>
    <w:p w:rsidR="00B23CE3" w:rsidRDefault="00B23CE3" w:rsidP="00B23CE3">
      <w:pPr>
        <w:jc w:val="center"/>
        <w:rPr>
          <w:sz w:val="24"/>
          <w:szCs w:val="24"/>
        </w:rPr>
      </w:pPr>
    </w:p>
    <w:p w:rsidR="00B23CE3" w:rsidRPr="00B23CE3" w:rsidRDefault="00B23CE3" w:rsidP="00B23CE3">
      <w:pPr>
        <w:jc w:val="center"/>
        <w:rPr>
          <w:b/>
          <w:sz w:val="28"/>
          <w:szCs w:val="28"/>
        </w:rPr>
      </w:pPr>
    </w:p>
    <w:p w:rsidR="00B23CE3" w:rsidRDefault="00B23CE3" w:rsidP="00B23CE3">
      <w:pPr>
        <w:jc w:val="center"/>
        <w:rPr>
          <w:b/>
          <w:sz w:val="28"/>
          <w:szCs w:val="28"/>
        </w:rPr>
      </w:pPr>
      <w:r w:rsidRPr="00B23CE3">
        <w:rPr>
          <w:b/>
          <w:sz w:val="28"/>
          <w:szCs w:val="28"/>
        </w:rPr>
        <w:t>Záverečná správa v čase mimoriadnej situácie(12.3.-30.6.2020)</w:t>
      </w:r>
    </w:p>
    <w:p w:rsidR="00624568" w:rsidRPr="00B23CE3" w:rsidRDefault="00624568" w:rsidP="00B23CE3">
      <w:pPr>
        <w:jc w:val="center"/>
        <w:rPr>
          <w:b/>
          <w:sz w:val="28"/>
          <w:szCs w:val="28"/>
          <w:u w:val="single"/>
        </w:rPr>
      </w:pPr>
      <w:r>
        <w:rPr>
          <w:b/>
          <w:sz w:val="28"/>
          <w:szCs w:val="28"/>
        </w:rPr>
        <w:t>Obsah a organizácia vyučovania</w:t>
      </w:r>
    </w:p>
    <w:p w:rsidR="00B23CE3" w:rsidRDefault="00B23CE3" w:rsidP="00B23CE3">
      <w:pPr>
        <w:jc w:val="center"/>
        <w:rPr>
          <w:b/>
          <w:sz w:val="24"/>
          <w:szCs w:val="24"/>
          <w:u w:val="single"/>
        </w:rPr>
      </w:pPr>
    </w:p>
    <w:p w:rsidR="00B23CE3" w:rsidRDefault="00B23CE3" w:rsidP="00B23CE3">
      <w:pPr>
        <w:jc w:val="center"/>
        <w:rPr>
          <w:sz w:val="24"/>
          <w:szCs w:val="24"/>
        </w:rPr>
      </w:pPr>
    </w:p>
    <w:p w:rsidR="00B23CE3" w:rsidRDefault="00B23CE3" w:rsidP="00B23CE3">
      <w:pPr>
        <w:jc w:val="center"/>
        <w:rPr>
          <w:sz w:val="24"/>
          <w:szCs w:val="24"/>
        </w:rPr>
      </w:pPr>
    </w:p>
    <w:p w:rsidR="00B23CE3" w:rsidRDefault="00B23CE3" w:rsidP="00B23CE3">
      <w:pPr>
        <w:jc w:val="center"/>
        <w:rPr>
          <w:sz w:val="24"/>
          <w:szCs w:val="24"/>
        </w:rPr>
      </w:pPr>
    </w:p>
    <w:p w:rsidR="00B23CE3" w:rsidRDefault="00B23CE3" w:rsidP="00B23CE3">
      <w:pPr>
        <w:jc w:val="center"/>
        <w:rPr>
          <w:sz w:val="24"/>
          <w:szCs w:val="24"/>
        </w:rPr>
      </w:pPr>
    </w:p>
    <w:p w:rsidR="00B23CE3" w:rsidRDefault="00B23CE3" w:rsidP="00B23CE3">
      <w:pPr>
        <w:jc w:val="center"/>
        <w:rPr>
          <w:sz w:val="24"/>
          <w:szCs w:val="24"/>
        </w:rPr>
      </w:pPr>
    </w:p>
    <w:p w:rsidR="00B23CE3" w:rsidRDefault="00B23CE3" w:rsidP="00B23CE3">
      <w:pPr>
        <w:jc w:val="center"/>
        <w:rPr>
          <w:sz w:val="24"/>
          <w:szCs w:val="24"/>
        </w:rPr>
      </w:pPr>
    </w:p>
    <w:p w:rsidR="00FA25E8" w:rsidRDefault="00FA25E8" w:rsidP="00B23CE3">
      <w:pPr>
        <w:jc w:val="center"/>
        <w:rPr>
          <w:sz w:val="24"/>
          <w:szCs w:val="24"/>
        </w:rPr>
      </w:pPr>
    </w:p>
    <w:p w:rsidR="00FA25E8" w:rsidRDefault="00FA25E8" w:rsidP="00B23CE3">
      <w:pPr>
        <w:jc w:val="center"/>
        <w:rPr>
          <w:sz w:val="24"/>
          <w:szCs w:val="24"/>
        </w:rPr>
      </w:pPr>
    </w:p>
    <w:p w:rsidR="00FA25E8" w:rsidRDefault="00FA25E8" w:rsidP="00B23CE3">
      <w:pPr>
        <w:jc w:val="center"/>
        <w:rPr>
          <w:sz w:val="24"/>
          <w:szCs w:val="24"/>
        </w:rPr>
      </w:pPr>
    </w:p>
    <w:p w:rsidR="00FA25E8" w:rsidRDefault="00FA25E8" w:rsidP="00B23CE3">
      <w:pPr>
        <w:jc w:val="center"/>
        <w:rPr>
          <w:sz w:val="24"/>
          <w:szCs w:val="24"/>
        </w:rPr>
      </w:pPr>
    </w:p>
    <w:p w:rsidR="00B23CE3" w:rsidRDefault="00B23CE3" w:rsidP="00B23CE3">
      <w:pPr>
        <w:jc w:val="center"/>
        <w:rPr>
          <w:sz w:val="24"/>
          <w:szCs w:val="24"/>
        </w:rPr>
      </w:pPr>
    </w:p>
    <w:p w:rsidR="00FA25E8" w:rsidRDefault="00FA25E8" w:rsidP="00FA25E8">
      <w:pPr>
        <w:rPr>
          <w:sz w:val="24"/>
          <w:szCs w:val="24"/>
        </w:rPr>
      </w:pPr>
      <w:r>
        <w:rPr>
          <w:sz w:val="24"/>
          <w:szCs w:val="24"/>
        </w:rPr>
        <w:t>V Smoleniciach  24.8.2020                                                Mgr. Magdaléna Eliášová</w:t>
      </w:r>
    </w:p>
    <w:p w:rsidR="00FA25E8" w:rsidRDefault="00FA25E8" w:rsidP="00FA25E8">
      <w:pPr>
        <w:jc w:val="center"/>
        <w:rPr>
          <w:sz w:val="24"/>
          <w:szCs w:val="24"/>
        </w:rPr>
      </w:pPr>
      <w:r>
        <w:rPr>
          <w:sz w:val="24"/>
          <w:szCs w:val="24"/>
        </w:rPr>
        <w:t xml:space="preserve">                                                          </w:t>
      </w:r>
      <w:r>
        <w:rPr>
          <w:sz w:val="24"/>
          <w:szCs w:val="24"/>
        </w:rPr>
        <w:t xml:space="preserve">  riaditeľka školy</w:t>
      </w:r>
    </w:p>
    <w:p w:rsidR="00FA25E8" w:rsidRDefault="00FA25E8" w:rsidP="00B23CE3">
      <w:pPr>
        <w:jc w:val="center"/>
        <w:rPr>
          <w:sz w:val="24"/>
          <w:szCs w:val="24"/>
        </w:rPr>
      </w:pPr>
    </w:p>
    <w:p w:rsidR="00431704" w:rsidRDefault="00FA25E8">
      <w:r>
        <w:lastRenderedPageBreak/>
        <w:t xml:space="preserve">Záverečná správa je </w:t>
      </w:r>
      <w:r w:rsidR="00B23CE3">
        <w:t xml:space="preserve">súčasťou Správy o výchovno-vzdelávacej činnosti podľa vyhlášky 9/2006. </w:t>
      </w:r>
    </w:p>
    <w:p w:rsidR="00B23CE3" w:rsidRDefault="00B23CE3">
      <w:r>
        <w:t>Obsah:</w:t>
      </w:r>
    </w:p>
    <w:p w:rsidR="00B23CE3" w:rsidRDefault="00E63710" w:rsidP="00B23CE3">
      <w:pPr>
        <w:pStyle w:val="Odsekzoznamu"/>
        <w:numPr>
          <w:ilvl w:val="0"/>
          <w:numId w:val="1"/>
        </w:numPr>
      </w:pPr>
      <w:r>
        <w:t>Činnosť Rady školy</w:t>
      </w:r>
    </w:p>
    <w:p w:rsidR="00E63710" w:rsidRDefault="00E63710" w:rsidP="00B23CE3">
      <w:pPr>
        <w:pStyle w:val="Odsekzoznamu"/>
        <w:numPr>
          <w:ilvl w:val="0"/>
          <w:numId w:val="1"/>
        </w:numPr>
      </w:pPr>
      <w:r>
        <w:t>Upravené metódy a formy</w:t>
      </w:r>
    </w:p>
    <w:p w:rsidR="00E63710" w:rsidRDefault="00E63710" w:rsidP="00B23CE3">
      <w:pPr>
        <w:pStyle w:val="Odsekzoznamu"/>
        <w:numPr>
          <w:ilvl w:val="0"/>
          <w:numId w:val="1"/>
        </w:numPr>
      </w:pPr>
      <w:r>
        <w:t>Spôsob hodnotenia</w:t>
      </w:r>
    </w:p>
    <w:p w:rsidR="00E63710" w:rsidRDefault="00E63710" w:rsidP="00B23CE3">
      <w:pPr>
        <w:pStyle w:val="Odsekzoznamu"/>
        <w:numPr>
          <w:ilvl w:val="0"/>
          <w:numId w:val="1"/>
        </w:numPr>
      </w:pPr>
      <w:r>
        <w:t>Práca zamestnancov</w:t>
      </w:r>
    </w:p>
    <w:p w:rsidR="00E63710" w:rsidRDefault="00E63710" w:rsidP="00B23CE3">
      <w:pPr>
        <w:pStyle w:val="Odsekzoznamu"/>
        <w:numPr>
          <w:ilvl w:val="0"/>
          <w:numId w:val="1"/>
        </w:numPr>
      </w:pPr>
      <w:r>
        <w:t>Materiálne podmienky</w:t>
      </w:r>
    </w:p>
    <w:p w:rsidR="00E63710" w:rsidRDefault="00E63710" w:rsidP="00B23CE3">
      <w:pPr>
        <w:pStyle w:val="Odsekzoznamu"/>
        <w:numPr>
          <w:ilvl w:val="0"/>
          <w:numId w:val="1"/>
        </w:numPr>
      </w:pPr>
      <w:r>
        <w:t>Správa z MZ</w:t>
      </w:r>
    </w:p>
    <w:p w:rsidR="00E63710" w:rsidRDefault="00E63710" w:rsidP="00B23CE3">
      <w:pPr>
        <w:pStyle w:val="Odsekzoznamu"/>
        <w:numPr>
          <w:ilvl w:val="0"/>
          <w:numId w:val="1"/>
        </w:numPr>
      </w:pPr>
      <w:r>
        <w:t>Správy z PK</w:t>
      </w:r>
    </w:p>
    <w:p w:rsidR="00E63710" w:rsidRDefault="006D10F8" w:rsidP="00B23CE3">
      <w:pPr>
        <w:pStyle w:val="Odsekzoznamu"/>
        <w:numPr>
          <w:ilvl w:val="0"/>
          <w:numId w:val="1"/>
        </w:numPr>
      </w:pPr>
      <w:r>
        <w:t>Návrhy opatrení</w:t>
      </w:r>
    </w:p>
    <w:p w:rsidR="006D10F8" w:rsidRDefault="006D10F8" w:rsidP="006D10F8"/>
    <w:p w:rsidR="006D10F8" w:rsidRPr="00FD5A8B" w:rsidRDefault="006D10F8" w:rsidP="006D10F8">
      <w:pPr>
        <w:pStyle w:val="Odsekzoznamu"/>
        <w:numPr>
          <w:ilvl w:val="0"/>
          <w:numId w:val="2"/>
        </w:numPr>
        <w:rPr>
          <w:b/>
          <w:sz w:val="24"/>
          <w:szCs w:val="24"/>
        </w:rPr>
      </w:pPr>
      <w:r w:rsidRPr="00FD5A8B">
        <w:rPr>
          <w:b/>
          <w:sz w:val="24"/>
          <w:szCs w:val="24"/>
        </w:rPr>
        <w:t>Činnosť Rady školy</w:t>
      </w:r>
    </w:p>
    <w:p w:rsidR="00AA448E" w:rsidRPr="00FD5A8B" w:rsidRDefault="006D10F8" w:rsidP="006D10F8">
      <w:pPr>
        <w:rPr>
          <w:sz w:val="24"/>
          <w:szCs w:val="24"/>
        </w:rPr>
      </w:pPr>
      <w:r w:rsidRPr="00FD5A8B">
        <w:rPr>
          <w:sz w:val="24"/>
          <w:szCs w:val="24"/>
        </w:rPr>
        <w:t>Od 1.3. nastúpila do funkcie nová riaditeľka školy Mgr. Magdaléna Eliášová a nová zástupkyňa školy PhDr.</w:t>
      </w:r>
      <w:r w:rsidR="00FD5A8B">
        <w:rPr>
          <w:sz w:val="24"/>
          <w:szCs w:val="24"/>
        </w:rPr>
        <w:t xml:space="preserve"> </w:t>
      </w:r>
      <w:r w:rsidRPr="00FD5A8B">
        <w:rPr>
          <w:sz w:val="24"/>
          <w:szCs w:val="24"/>
        </w:rPr>
        <w:t xml:space="preserve">Drahomíra  </w:t>
      </w:r>
      <w:proofErr w:type="spellStart"/>
      <w:r w:rsidRPr="00FD5A8B">
        <w:rPr>
          <w:sz w:val="24"/>
          <w:szCs w:val="24"/>
        </w:rPr>
        <w:t>Rábarová</w:t>
      </w:r>
      <w:proofErr w:type="spellEnd"/>
      <w:r w:rsidRPr="00FD5A8B">
        <w:rPr>
          <w:sz w:val="24"/>
          <w:szCs w:val="24"/>
        </w:rPr>
        <w:t xml:space="preserve">. </w:t>
      </w:r>
    </w:p>
    <w:p w:rsidR="00AA448E" w:rsidRPr="00FD5A8B" w:rsidRDefault="00FD5A8B" w:rsidP="006D10F8">
      <w:pPr>
        <w:rPr>
          <w:sz w:val="24"/>
          <w:szCs w:val="24"/>
        </w:rPr>
      </w:pPr>
      <w:r w:rsidRPr="00FD5A8B">
        <w:rPr>
          <w:sz w:val="24"/>
          <w:szCs w:val="24"/>
        </w:rPr>
        <w:t>Dňa</w:t>
      </w:r>
      <w:r w:rsidR="00AA448E" w:rsidRPr="00FD5A8B">
        <w:rPr>
          <w:sz w:val="24"/>
          <w:szCs w:val="24"/>
        </w:rPr>
        <w:t xml:space="preserve"> 31.3.</w:t>
      </w:r>
      <w:r w:rsidR="00EC0B99" w:rsidRPr="00FD5A8B">
        <w:rPr>
          <w:sz w:val="24"/>
          <w:szCs w:val="24"/>
        </w:rPr>
        <w:t xml:space="preserve"> 2020</w:t>
      </w:r>
      <w:r w:rsidR="00AA448E" w:rsidRPr="00FD5A8B">
        <w:rPr>
          <w:sz w:val="24"/>
          <w:szCs w:val="24"/>
        </w:rPr>
        <w:t xml:space="preserve"> sa uskutočnila Rada školy </w:t>
      </w:r>
      <w:proofErr w:type="spellStart"/>
      <w:r w:rsidR="00AA448E" w:rsidRPr="00FD5A8B">
        <w:rPr>
          <w:sz w:val="24"/>
          <w:szCs w:val="24"/>
        </w:rPr>
        <w:t>online</w:t>
      </w:r>
      <w:proofErr w:type="spellEnd"/>
      <w:r w:rsidR="00AA448E" w:rsidRPr="00FD5A8B">
        <w:rPr>
          <w:sz w:val="24"/>
          <w:szCs w:val="24"/>
        </w:rPr>
        <w:t xml:space="preserve"> formou, kde hlavným bodom bolo predloženie výročnej správy za rok 2019. Riaditeľka informovala o </w:t>
      </w:r>
      <w:proofErr w:type="spellStart"/>
      <w:r w:rsidR="00AA448E" w:rsidRPr="00FD5A8B">
        <w:rPr>
          <w:sz w:val="24"/>
          <w:szCs w:val="24"/>
        </w:rPr>
        <w:t>online</w:t>
      </w:r>
      <w:proofErr w:type="spellEnd"/>
      <w:r w:rsidR="00AA448E" w:rsidRPr="00FD5A8B">
        <w:rPr>
          <w:sz w:val="24"/>
          <w:szCs w:val="24"/>
        </w:rPr>
        <w:t xml:space="preserve"> výučbe, spôsobe hodnotenia, prijímacích pohovoroch deviatakov. </w:t>
      </w:r>
    </w:p>
    <w:p w:rsidR="00FD5A8B" w:rsidRDefault="00AA448E" w:rsidP="006D10F8">
      <w:pPr>
        <w:rPr>
          <w:sz w:val="24"/>
          <w:szCs w:val="24"/>
        </w:rPr>
      </w:pPr>
      <w:r w:rsidRPr="00FD5A8B">
        <w:rPr>
          <w:sz w:val="24"/>
          <w:szCs w:val="24"/>
        </w:rPr>
        <w:t xml:space="preserve">Dňa 2.6. </w:t>
      </w:r>
      <w:r w:rsidR="00EC0B99" w:rsidRPr="00FD5A8B">
        <w:rPr>
          <w:sz w:val="24"/>
          <w:szCs w:val="24"/>
        </w:rPr>
        <w:t xml:space="preserve">2020 </w:t>
      </w:r>
      <w:r w:rsidRPr="00FD5A8B">
        <w:rPr>
          <w:sz w:val="24"/>
          <w:szCs w:val="24"/>
        </w:rPr>
        <w:t xml:space="preserve">sa konala Rada školy, na ktorej sa volil nový predseda a podpredseda a riaditeľka informovala o činnosti školy počas dištančného vzdelávania. </w:t>
      </w:r>
    </w:p>
    <w:p w:rsidR="00AA448E" w:rsidRPr="00FD5A8B" w:rsidRDefault="00FD5A8B" w:rsidP="006D10F8">
      <w:pPr>
        <w:rPr>
          <w:sz w:val="24"/>
          <w:szCs w:val="24"/>
        </w:rPr>
      </w:pPr>
      <w:r>
        <w:rPr>
          <w:sz w:val="24"/>
          <w:szCs w:val="24"/>
        </w:rPr>
        <w:t>Zápisnice sú zverejnené na internetovej stránke</w:t>
      </w:r>
      <w:r w:rsidR="00AA448E" w:rsidRPr="00FD5A8B">
        <w:rPr>
          <w:sz w:val="24"/>
          <w:szCs w:val="24"/>
        </w:rPr>
        <w:t xml:space="preserve"> školy. </w:t>
      </w:r>
    </w:p>
    <w:p w:rsidR="00AA448E" w:rsidRPr="00FD5A8B" w:rsidRDefault="00AA448E" w:rsidP="00AA448E">
      <w:pPr>
        <w:pStyle w:val="Odsekzoznamu"/>
        <w:numPr>
          <w:ilvl w:val="0"/>
          <w:numId w:val="2"/>
        </w:numPr>
        <w:rPr>
          <w:b/>
          <w:sz w:val="24"/>
          <w:szCs w:val="24"/>
        </w:rPr>
      </w:pPr>
      <w:r w:rsidRPr="00FD5A8B">
        <w:rPr>
          <w:b/>
          <w:sz w:val="24"/>
          <w:szCs w:val="24"/>
        </w:rPr>
        <w:t>Upravené metódy a</w:t>
      </w:r>
      <w:r w:rsidR="00F70BEA" w:rsidRPr="00FD5A8B">
        <w:rPr>
          <w:b/>
          <w:sz w:val="24"/>
          <w:szCs w:val="24"/>
        </w:rPr>
        <w:t> </w:t>
      </w:r>
      <w:r w:rsidRPr="00FD5A8B">
        <w:rPr>
          <w:b/>
          <w:sz w:val="24"/>
          <w:szCs w:val="24"/>
        </w:rPr>
        <w:t>formy</w:t>
      </w:r>
    </w:p>
    <w:p w:rsidR="00532107" w:rsidRPr="00FD5A8B" w:rsidRDefault="00F70BEA" w:rsidP="00532107">
      <w:pPr>
        <w:spacing w:after="0" w:line="240" w:lineRule="auto"/>
        <w:rPr>
          <w:rFonts w:eastAsia="Times New Roman" w:cs="Times New Roman"/>
          <w:sz w:val="24"/>
          <w:szCs w:val="24"/>
          <w:lang w:eastAsia="sk-SK"/>
        </w:rPr>
      </w:pPr>
      <w:r w:rsidRPr="00FD5A8B">
        <w:rPr>
          <w:sz w:val="24"/>
          <w:szCs w:val="24"/>
        </w:rPr>
        <w:t>Prvé dva týždne po zavretí školy sme zadávali žiako</w:t>
      </w:r>
      <w:r w:rsidR="00532107" w:rsidRPr="00FD5A8B">
        <w:rPr>
          <w:sz w:val="24"/>
          <w:szCs w:val="24"/>
        </w:rPr>
        <w:t>m úlohy prostredníctvom emailov</w:t>
      </w:r>
      <w:r w:rsidR="00532107" w:rsidRPr="00FD5A8B">
        <w:rPr>
          <w:rFonts w:eastAsia="Times New Roman" w:cs="Times New Roman"/>
          <w:sz w:val="24"/>
          <w:szCs w:val="24"/>
          <w:lang w:eastAsia="sk-SK"/>
        </w:rPr>
        <w:t xml:space="preserve">, žiaci úlohy zasielali v prípade potreby späť učiteľom. Neskôr sme nabehli na </w:t>
      </w:r>
      <w:proofErr w:type="spellStart"/>
      <w:r w:rsidR="00532107" w:rsidRPr="00FD5A8B">
        <w:rPr>
          <w:rFonts w:eastAsia="Times New Roman" w:cs="Times New Roman"/>
          <w:sz w:val="24"/>
          <w:szCs w:val="24"/>
          <w:lang w:eastAsia="sk-SK"/>
        </w:rPr>
        <w:t>online</w:t>
      </w:r>
      <w:proofErr w:type="spellEnd"/>
      <w:r w:rsidR="00532107" w:rsidRPr="00FD5A8B">
        <w:rPr>
          <w:rFonts w:eastAsia="Times New Roman" w:cs="Times New Roman"/>
          <w:sz w:val="24"/>
          <w:szCs w:val="24"/>
          <w:lang w:eastAsia="sk-SK"/>
        </w:rPr>
        <w:t xml:space="preserve"> vzdelávanie cez platformu </w:t>
      </w:r>
      <w:proofErr w:type="spellStart"/>
      <w:r w:rsidR="00532107" w:rsidRPr="00FD5A8B">
        <w:rPr>
          <w:rFonts w:eastAsia="Times New Roman" w:cs="Times New Roman"/>
          <w:sz w:val="24"/>
          <w:szCs w:val="24"/>
          <w:lang w:eastAsia="sk-SK"/>
        </w:rPr>
        <w:t>Zoom</w:t>
      </w:r>
      <w:proofErr w:type="spellEnd"/>
      <w:r w:rsidR="00532107" w:rsidRPr="00FD5A8B">
        <w:rPr>
          <w:rFonts w:eastAsia="Times New Roman" w:cs="Times New Roman"/>
          <w:sz w:val="24"/>
          <w:szCs w:val="24"/>
          <w:lang w:eastAsia="sk-SK"/>
        </w:rPr>
        <w:t xml:space="preserve"> . Na druhom stupni boli vypracované rozvrhy pre každú triedu a zverejnené na stránke školy. Na prvom stupni bol rozvrh v kompetencii triedneho učiteľa. V dvoch triedach, (1.B a 3. B) výučba naďalej prebiehala emailovou komunikáciou. </w:t>
      </w:r>
    </w:p>
    <w:p w:rsidR="00B9709B" w:rsidRPr="00FD5A8B" w:rsidRDefault="00B9709B" w:rsidP="00532107">
      <w:pPr>
        <w:spacing w:after="0" w:line="240" w:lineRule="auto"/>
        <w:rPr>
          <w:rFonts w:eastAsia="Times New Roman" w:cs="Times New Roman"/>
          <w:sz w:val="24"/>
          <w:szCs w:val="24"/>
          <w:lang w:eastAsia="sk-SK"/>
        </w:rPr>
      </w:pPr>
      <w:r w:rsidRPr="00FD5A8B">
        <w:rPr>
          <w:rFonts w:eastAsia="Times New Roman" w:cs="Times New Roman"/>
          <w:sz w:val="24"/>
          <w:szCs w:val="24"/>
          <w:lang w:eastAsia="sk-SK"/>
        </w:rPr>
        <w:t>V mesiaci jún po znovuobnovení vyučovania v školách pre 1.-5. ročník na dobrovoľnej báze bol vypracovaný Dodatok č. 1 k prevádzkovému poriadku</w:t>
      </w:r>
      <w:r w:rsidR="00B71799">
        <w:rPr>
          <w:rFonts w:eastAsia="Times New Roman" w:cs="Times New Roman"/>
          <w:sz w:val="24"/>
          <w:szCs w:val="24"/>
          <w:lang w:eastAsia="sk-SK"/>
        </w:rPr>
        <w:t xml:space="preserve">. </w:t>
      </w:r>
      <w:r w:rsidRPr="00FD5A8B">
        <w:rPr>
          <w:rFonts w:eastAsia="Times New Roman" w:cs="Times New Roman"/>
          <w:sz w:val="24"/>
          <w:szCs w:val="24"/>
          <w:lang w:eastAsia="sk-SK"/>
        </w:rPr>
        <w:t xml:space="preserve"> </w:t>
      </w:r>
    </w:p>
    <w:p w:rsidR="00B9709B" w:rsidRPr="00FD5A8B" w:rsidRDefault="00B9709B" w:rsidP="00532107">
      <w:pPr>
        <w:spacing w:after="0" w:line="240" w:lineRule="auto"/>
        <w:rPr>
          <w:rFonts w:eastAsia="Times New Roman" w:cs="Times New Roman"/>
          <w:sz w:val="24"/>
          <w:szCs w:val="24"/>
          <w:lang w:eastAsia="sk-SK"/>
        </w:rPr>
      </w:pPr>
    </w:p>
    <w:p w:rsidR="00B9709B" w:rsidRPr="00FD5A8B" w:rsidRDefault="00B9709B" w:rsidP="00B9709B">
      <w:pPr>
        <w:rPr>
          <w:sz w:val="24"/>
          <w:szCs w:val="24"/>
        </w:rPr>
      </w:pPr>
      <w:r w:rsidRPr="00FD5A8B">
        <w:rPr>
          <w:sz w:val="24"/>
          <w:szCs w:val="24"/>
        </w:rPr>
        <w:t>Termín: 1.6.-30.6.2020</w:t>
      </w:r>
    </w:p>
    <w:p w:rsidR="00B9709B" w:rsidRPr="00FD5A8B" w:rsidRDefault="00B9709B" w:rsidP="00B9709B">
      <w:pPr>
        <w:spacing w:after="0"/>
        <w:rPr>
          <w:sz w:val="24"/>
          <w:szCs w:val="24"/>
        </w:rPr>
      </w:pPr>
      <w:r w:rsidRPr="00FD5A8B">
        <w:rPr>
          <w:sz w:val="24"/>
          <w:szCs w:val="24"/>
        </w:rPr>
        <w:t xml:space="preserve">Čas prevádzky: 7:15- 16:00 pre 1. stupeň, 8:30- 12:30 pre 5. ročník. </w:t>
      </w:r>
    </w:p>
    <w:p w:rsidR="00B9709B" w:rsidRPr="00FD5A8B" w:rsidRDefault="00B9709B" w:rsidP="00B9709B">
      <w:pPr>
        <w:spacing w:after="0"/>
        <w:rPr>
          <w:sz w:val="24"/>
          <w:szCs w:val="24"/>
        </w:rPr>
      </w:pPr>
      <w:r w:rsidRPr="00FD5A8B">
        <w:rPr>
          <w:sz w:val="24"/>
          <w:szCs w:val="24"/>
        </w:rPr>
        <w:t>Počet tried/skupín: 10</w:t>
      </w:r>
    </w:p>
    <w:p w:rsidR="00B9709B" w:rsidRPr="00FD5A8B" w:rsidRDefault="00B9709B" w:rsidP="00B9709B">
      <w:pPr>
        <w:spacing w:after="0"/>
        <w:rPr>
          <w:sz w:val="24"/>
          <w:szCs w:val="24"/>
        </w:rPr>
      </w:pPr>
      <w:r w:rsidRPr="00FD5A8B">
        <w:rPr>
          <w:sz w:val="24"/>
          <w:szCs w:val="24"/>
        </w:rPr>
        <w:t>Počet skupín ŠKD: 3</w:t>
      </w:r>
    </w:p>
    <w:p w:rsidR="00B9709B" w:rsidRPr="00FD5A8B" w:rsidRDefault="00B9709B" w:rsidP="00B9709B">
      <w:pPr>
        <w:spacing w:after="0"/>
        <w:rPr>
          <w:sz w:val="24"/>
          <w:szCs w:val="24"/>
        </w:rPr>
      </w:pPr>
      <w:r w:rsidRPr="00FD5A8B">
        <w:rPr>
          <w:sz w:val="24"/>
          <w:szCs w:val="24"/>
        </w:rPr>
        <w:t>Celkový počet prihlásených žiakov  1.- 4.ročníka  k 25.5. – 121/149</w:t>
      </w:r>
    </w:p>
    <w:p w:rsidR="00B9709B" w:rsidRPr="00FD5A8B" w:rsidRDefault="00B9709B" w:rsidP="00B9709B">
      <w:pPr>
        <w:spacing w:after="0"/>
        <w:rPr>
          <w:sz w:val="24"/>
          <w:szCs w:val="24"/>
        </w:rPr>
      </w:pPr>
      <w:r w:rsidRPr="00FD5A8B">
        <w:rPr>
          <w:sz w:val="24"/>
          <w:szCs w:val="24"/>
        </w:rPr>
        <w:t>Celkový počet prihlásených žiakov 5. ročníka k 25.5.- 23/25</w:t>
      </w:r>
    </w:p>
    <w:p w:rsidR="00B9709B" w:rsidRPr="00FD5A8B" w:rsidRDefault="00B9709B" w:rsidP="00B9709B">
      <w:pPr>
        <w:spacing w:after="0"/>
        <w:rPr>
          <w:sz w:val="24"/>
          <w:szCs w:val="24"/>
        </w:rPr>
      </w:pPr>
      <w:r w:rsidRPr="00FD5A8B">
        <w:rPr>
          <w:sz w:val="24"/>
          <w:szCs w:val="24"/>
        </w:rPr>
        <w:t>Celkový počet 144/174</w:t>
      </w:r>
    </w:p>
    <w:p w:rsidR="00B9709B" w:rsidRPr="00FD5A8B" w:rsidRDefault="00B9709B" w:rsidP="00B9709B">
      <w:pPr>
        <w:spacing w:after="0"/>
        <w:rPr>
          <w:sz w:val="24"/>
          <w:szCs w:val="24"/>
        </w:rPr>
      </w:pPr>
      <w:r w:rsidRPr="00FD5A8B">
        <w:rPr>
          <w:sz w:val="24"/>
          <w:szCs w:val="24"/>
        </w:rPr>
        <w:t>Celkový počet prihlásených žiakov do ŠKD k 25.5.-52</w:t>
      </w:r>
    </w:p>
    <w:p w:rsidR="00B9709B" w:rsidRPr="00FD5A8B" w:rsidRDefault="00B9709B" w:rsidP="00B9709B">
      <w:pPr>
        <w:spacing w:after="0"/>
        <w:rPr>
          <w:sz w:val="24"/>
          <w:szCs w:val="24"/>
        </w:rPr>
      </w:pPr>
      <w:r w:rsidRPr="00FD5A8B">
        <w:rPr>
          <w:sz w:val="24"/>
          <w:szCs w:val="24"/>
        </w:rPr>
        <w:lastRenderedPageBreak/>
        <w:t>Celkový počet prihlásených žiakov na stravu k 25.5.- 103</w:t>
      </w:r>
    </w:p>
    <w:p w:rsidR="00B9709B" w:rsidRPr="00FD5A8B" w:rsidRDefault="00B9709B" w:rsidP="00532107">
      <w:pPr>
        <w:spacing w:after="0" w:line="240" w:lineRule="auto"/>
        <w:rPr>
          <w:rFonts w:eastAsia="Times New Roman" w:cs="Times New Roman"/>
          <w:sz w:val="24"/>
          <w:szCs w:val="24"/>
          <w:lang w:eastAsia="sk-SK"/>
        </w:rPr>
      </w:pPr>
    </w:p>
    <w:p w:rsidR="00B9709B" w:rsidRPr="00FD5A8B" w:rsidRDefault="00B9709B" w:rsidP="00EC0B99">
      <w:pPr>
        <w:spacing w:line="240" w:lineRule="auto"/>
        <w:rPr>
          <w:rFonts w:eastAsia="Times New Roman" w:cs="Times New Roman"/>
          <w:sz w:val="24"/>
          <w:szCs w:val="24"/>
          <w:lang w:eastAsia="sk-SK"/>
        </w:rPr>
      </w:pPr>
      <w:r w:rsidRPr="00FD5A8B">
        <w:rPr>
          <w:rFonts w:eastAsia="Times New Roman" w:cs="Times New Roman"/>
          <w:sz w:val="24"/>
          <w:szCs w:val="24"/>
          <w:lang w:eastAsia="sk-SK"/>
        </w:rPr>
        <w:t xml:space="preserve">Výučba prvé dva týždne prebiehala za prísnych hygienických podmienok pri nemiešaní skupín, častej dezinfekcii, nosení rúšok mimo triedy. Žiaci trávili čo najviac času vonku v školskom areáli aj mimo neho. Spoznávali blízke okolie, </w:t>
      </w:r>
      <w:r w:rsidR="00EC0B99" w:rsidRPr="00FD5A8B">
        <w:rPr>
          <w:rFonts w:eastAsia="Times New Roman" w:cs="Times New Roman"/>
          <w:sz w:val="24"/>
          <w:szCs w:val="24"/>
          <w:lang w:eastAsia="sk-SK"/>
        </w:rPr>
        <w:t xml:space="preserve">utvrdzovali si učivo hravou formou, učitelia využívali inovatívne metódy a formu rozhovoru. </w:t>
      </w:r>
    </w:p>
    <w:p w:rsidR="00EC0B99" w:rsidRPr="00FD5A8B" w:rsidRDefault="00EC0B99" w:rsidP="00EC0B99">
      <w:pPr>
        <w:spacing w:line="240" w:lineRule="auto"/>
        <w:rPr>
          <w:rFonts w:eastAsia="Times New Roman" w:cs="Times New Roman"/>
          <w:sz w:val="24"/>
          <w:szCs w:val="24"/>
          <w:lang w:eastAsia="sk-SK"/>
        </w:rPr>
      </w:pPr>
      <w:r w:rsidRPr="00FD5A8B">
        <w:rPr>
          <w:rFonts w:eastAsia="Times New Roman" w:cs="Times New Roman"/>
          <w:sz w:val="24"/>
          <w:szCs w:val="24"/>
          <w:lang w:eastAsia="sk-SK"/>
        </w:rPr>
        <w:t xml:space="preserve">V týždni od 15.6.-19.6. sa skupiny spojili, žiaci boli so svojou triedou a svojou triednou učiteľkou a prevažne fixovali učivo prebraté počas dištančného vzdelávania. </w:t>
      </w:r>
    </w:p>
    <w:p w:rsidR="00EC0B99" w:rsidRPr="00FD5A8B" w:rsidRDefault="00EC0B99" w:rsidP="00EC0B99">
      <w:pPr>
        <w:spacing w:line="240" w:lineRule="auto"/>
        <w:rPr>
          <w:rFonts w:eastAsia="Times New Roman" w:cs="Times New Roman"/>
          <w:sz w:val="24"/>
          <w:szCs w:val="24"/>
          <w:lang w:eastAsia="sk-SK"/>
        </w:rPr>
      </w:pPr>
      <w:r w:rsidRPr="00FD5A8B">
        <w:rPr>
          <w:rFonts w:eastAsia="Times New Roman" w:cs="Times New Roman"/>
          <w:sz w:val="24"/>
          <w:szCs w:val="24"/>
          <w:lang w:eastAsia="sk-SK"/>
        </w:rPr>
        <w:t xml:space="preserve">V ročníku 6.-9. naďalej prebiehala </w:t>
      </w:r>
      <w:proofErr w:type="spellStart"/>
      <w:r w:rsidRPr="00FD5A8B">
        <w:rPr>
          <w:rFonts w:eastAsia="Times New Roman" w:cs="Times New Roman"/>
          <w:sz w:val="24"/>
          <w:szCs w:val="24"/>
          <w:lang w:eastAsia="sk-SK"/>
        </w:rPr>
        <w:t>online</w:t>
      </w:r>
      <w:proofErr w:type="spellEnd"/>
      <w:r w:rsidRPr="00FD5A8B">
        <w:rPr>
          <w:rFonts w:eastAsia="Times New Roman" w:cs="Times New Roman"/>
          <w:sz w:val="24"/>
          <w:szCs w:val="24"/>
          <w:lang w:eastAsia="sk-SK"/>
        </w:rPr>
        <w:t xml:space="preserve"> výučba. Žiakom, ktorí ostali doma, boli úlohy a učivá zasielané mailom. </w:t>
      </w:r>
    </w:p>
    <w:p w:rsidR="00B9709B" w:rsidRPr="00FD5A8B" w:rsidRDefault="00B9709B" w:rsidP="00EC0B99">
      <w:pPr>
        <w:spacing w:line="240" w:lineRule="auto"/>
        <w:rPr>
          <w:sz w:val="24"/>
          <w:szCs w:val="24"/>
        </w:rPr>
      </w:pPr>
      <w:r w:rsidRPr="00FD5A8B">
        <w:rPr>
          <w:sz w:val="24"/>
          <w:szCs w:val="24"/>
        </w:rPr>
        <w:t xml:space="preserve">V týždni od 22.6.- 29.6. </w:t>
      </w:r>
      <w:r w:rsidR="00EC0B99" w:rsidRPr="00FD5A8B">
        <w:rPr>
          <w:sz w:val="24"/>
          <w:szCs w:val="24"/>
        </w:rPr>
        <w:t>prebiehala výučba všetkých prihlásených žiakov prezenčnou formou</w:t>
      </w:r>
      <w:r w:rsidRPr="00FD5A8B">
        <w:rPr>
          <w:sz w:val="24"/>
          <w:szCs w:val="24"/>
        </w:rPr>
        <w:t xml:space="preserve"> v rozsahu  4</w:t>
      </w:r>
      <w:r w:rsidR="00EC0B99" w:rsidRPr="00FD5A8B">
        <w:rPr>
          <w:sz w:val="24"/>
          <w:szCs w:val="24"/>
        </w:rPr>
        <w:t>.</w:t>
      </w:r>
      <w:r w:rsidRPr="00FD5A8B">
        <w:rPr>
          <w:sz w:val="24"/>
          <w:szCs w:val="24"/>
        </w:rPr>
        <w:t xml:space="preserve"> vyučovacích hodín pre prvý stupeň,  5</w:t>
      </w:r>
      <w:r w:rsidR="00EC0B99" w:rsidRPr="00FD5A8B">
        <w:rPr>
          <w:sz w:val="24"/>
          <w:szCs w:val="24"/>
        </w:rPr>
        <w:t>.</w:t>
      </w:r>
      <w:r w:rsidRPr="00FD5A8B">
        <w:rPr>
          <w:sz w:val="24"/>
          <w:szCs w:val="24"/>
        </w:rPr>
        <w:t xml:space="preserve"> vyučovacích hodín pre 2.stupeň</w:t>
      </w:r>
      <w:r w:rsidR="00EC0B99" w:rsidRPr="00FD5A8B">
        <w:rPr>
          <w:sz w:val="24"/>
          <w:szCs w:val="24"/>
        </w:rPr>
        <w:t>.</w:t>
      </w:r>
      <w:r w:rsidRPr="00FD5A8B">
        <w:rPr>
          <w:sz w:val="24"/>
          <w:szCs w:val="24"/>
        </w:rPr>
        <w:t xml:space="preserve"> </w:t>
      </w:r>
    </w:p>
    <w:p w:rsidR="00B9709B" w:rsidRPr="00FD5A8B" w:rsidRDefault="00EC0B99" w:rsidP="00EC0B99">
      <w:pPr>
        <w:pStyle w:val="Normlnywebov"/>
        <w:spacing w:after="200" w:afterAutospacing="0"/>
        <w:rPr>
          <w:rFonts w:asciiTheme="minorHAnsi" w:hAnsiTheme="minorHAnsi"/>
        </w:rPr>
      </w:pPr>
      <w:r w:rsidRPr="00FD5A8B">
        <w:rPr>
          <w:rFonts w:asciiTheme="minorHAnsi" w:hAnsiTheme="minorHAnsi"/>
        </w:rPr>
        <w:t>Posledný deň 30.6. prišli žiaci</w:t>
      </w:r>
      <w:r w:rsidR="00B9709B" w:rsidRPr="00FD5A8B">
        <w:rPr>
          <w:rFonts w:asciiTheme="minorHAnsi" w:hAnsiTheme="minorHAnsi"/>
        </w:rPr>
        <w:t xml:space="preserve"> do školy  na 8:00, kd</w:t>
      </w:r>
      <w:r w:rsidRPr="00FD5A8B">
        <w:rPr>
          <w:rFonts w:asciiTheme="minorHAnsi" w:hAnsiTheme="minorHAnsi"/>
        </w:rPr>
        <w:t>e im triedni učitelia odovzdali vysvedčenia.</w:t>
      </w:r>
    </w:p>
    <w:p w:rsidR="00B9709B" w:rsidRPr="00FD5A8B" w:rsidRDefault="00B9709B" w:rsidP="00532107">
      <w:pPr>
        <w:spacing w:after="0" w:line="240" w:lineRule="auto"/>
        <w:rPr>
          <w:rFonts w:eastAsia="Times New Roman" w:cs="Times New Roman"/>
          <w:sz w:val="24"/>
          <w:szCs w:val="24"/>
          <w:lang w:eastAsia="sk-SK"/>
        </w:rPr>
      </w:pPr>
    </w:p>
    <w:p w:rsidR="00532107" w:rsidRPr="00FD5A8B" w:rsidRDefault="00532107" w:rsidP="00532107">
      <w:pPr>
        <w:pStyle w:val="Odsekzoznamu"/>
        <w:numPr>
          <w:ilvl w:val="0"/>
          <w:numId w:val="2"/>
        </w:numPr>
        <w:spacing w:after="0" w:line="240" w:lineRule="auto"/>
        <w:rPr>
          <w:rFonts w:eastAsia="Times New Roman" w:cs="Times New Roman"/>
          <w:b/>
          <w:sz w:val="24"/>
          <w:szCs w:val="24"/>
          <w:lang w:eastAsia="sk-SK"/>
        </w:rPr>
      </w:pPr>
      <w:r w:rsidRPr="00FD5A8B">
        <w:rPr>
          <w:rFonts w:eastAsia="Times New Roman" w:cs="Times New Roman"/>
          <w:b/>
          <w:sz w:val="24"/>
          <w:szCs w:val="24"/>
          <w:lang w:eastAsia="sk-SK"/>
        </w:rPr>
        <w:t>Spôsob hodnotenia</w:t>
      </w:r>
    </w:p>
    <w:p w:rsidR="00532107" w:rsidRPr="00FD5A8B" w:rsidRDefault="00532107" w:rsidP="00532107">
      <w:pPr>
        <w:spacing w:after="0" w:line="240" w:lineRule="auto"/>
        <w:rPr>
          <w:rFonts w:eastAsia="Times New Roman" w:cs="Times New Roman"/>
          <w:b/>
          <w:sz w:val="24"/>
          <w:szCs w:val="24"/>
          <w:lang w:eastAsia="sk-SK"/>
        </w:rPr>
      </w:pPr>
    </w:p>
    <w:p w:rsidR="00532107" w:rsidRPr="00FD5A8B" w:rsidRDefault="00FF32C6" w:rsidP="00532107">
      <w:pPr>
        <w:pStyle w:val="Normlnywebov"/>
        <w:rPr>
          <w:rFonts w:asciiTheme="minorHAnsi" w:hAnsiTheme="minorHAnsi"/>
        </w:rPr>
      </w:pPr>
      <w:r w:rsidRPr="00FD5A8B">
        <w:rPr>
          <w:rFonts w:asciiTheme="minorHAnsi" w:hAnsiTheme="minorHAnsi"/>
        </w:rPr>
        <w:t>N</w:t>
      </w:r>
      <w:r w:rsidR="00532107" w:rsidRPr="00FD5A8B">
        <w:rPr>
          <w:rFonts w:asciiTheme="minorHAnsi" w:hAnsiTheme="minorHAnsi"/>
        </w:rPr>
        <w:t xml:space="preserve">a základe  usmernení </w:t>
      </w:r>
      <w:proofErr w:type="spellStart"/>
      <w:r w:rsidR="00532107" w:rsidRPr="00FD5A8B">
        <w:rPr>
          <w:rFonts w:asciiTheme="minorHAnsi" w:hAnsiTheme="minorHAnsi"/>
        </w:rPr>
        <w:t>MŠVVaŠ</w:t>
      </w:r>
      <w:proofErr w:type="spellEnd"/>
      <w:r w:rsidR="00532107" w:rsidRPr="00FD5A8B">
        <w:rPr>
          <w:rFonts w:asciiTheme="minorHAnsi" w:hAnsiTheme="minorHAnsi"/>
        </w:rPr>
        <w:t xml:space="preserve"> SR a po prerokovaní Pedagogickou radou ZŠ s MŠ Smolenice na </w:t>
      </w:r>
      <w:proofErr w:type="spellStart"/>
      <w:r w:rsidR="00532107" w:rsidRPr="00FD5A8B">
        <w:rPr>
          <w:rFonts w:asciiTheme="minorHAnsi" w:hAnsiTheme="minorHAnsi"/>
        </w:rPr>
        <w:t>online</w:t>
      </w:r>
      <w:proofErr w:type="spellEnd"/>
      <w:r w:rsidR="00532107" w:rsidRPr="00FD5A8B">
        <w:rPr>
          <w:rFonts w:asciiTheme="minorHAnsi" w:hAnsiTheme="minorHAnsi"/>
        </w:rPr>
        <w:t xml:space="preserve"> porade</w:t>
      </w:r>
      <w:r w:rsidRPr="00FD5A8B">
        <w:rPr>
          <w:rFonts w:asciiTheme="minorHAnsi" w:hAnsiTheme="minorHAnsi"/>
        </w:rPr>
        <w:t xml:space="preserve"> dňa 8.4.2020 </w:t>
      </w:r>
      <w:r w:rsidR="00532107" w:rsidRPr="00FD5A8B">
        <w:rPr>
          <w:rFonts w:asciiTheme="minorHAnsi" w:hAnsiTheme="minorHAnsi"/>
        </w:rPr>
        <w:t xml:space="preserve"> a následným hlasovaním per </w:t>
      </w:r>
      <w:proofErr w:type="spellStart"/>
      <w:r w:rsidR="00532107" w:rsidRPr="00FD5A8B">
        <w:rPr>
          <w:rFonts w:asciiTheme="minorHAnsi" w:hAnsiTheme="minorHAnsi"/>
        </w:rPr>
        <w:t>rollam</w:t>
      </w:r>
      <w:proofErr w:type="spellEnd"/>
      <w:r w:rsidR="00532107" w:rsidRPr="00FD5A8B">
        <w:rPr>
          <w:rFonts w:asciiTheme="minorHAnsi" w:hAnsiTheme="minorHAnsi"/>
        </w:rPr>
        <w:t xml:space="preserve"> </w:t>
      </w:r>
      <w:r w:rsidRPr="00FD5A8B">
        <w:rPr>
          <w:rFonts w:asciiTheme="minorHAnsi" w:hAnsiTheme="minorHAnsi"/>
        </w:rPr>
        <w:t xml:space="preserve"> sme zvolili nasledujúce </w:t>
      </w:r>
      <w:r w:rsidR="00532107" w:rsidRPr="00FD5A8B">
        <w:rPr>
          <w:rFonts w:asciiTheme="minorHAnsi" w:hAnsiTheme="minorHAnsi"/>
        </w:rPr>
        <w:t>princípy hodnotenia žiakov našej školy:</w:t>
      </w:r>
    </w:p>
    <w:p w:rsidR="00532107" w:rsidRPr="00FD5A8B" w:rsidRDefault="00532107" w:rsidP="00532107">
      <w:pPr>
        <w:pStyle w:val="Normlnywebov"/>
        <w:rPr>
          <w:rFonts w:asciiTheme="minorHAnsi" w:hAnsiTheme="minorHAnsi"/>
        </w:rPr>
      </w:pPr>
      <w:r w:rsidRPr="00FD5A8B">
        <w:rPr>
          <w:rFonts w:asciiTheme="minorHAnsi" w:hAnsiTheme="minorHAnsi"/>
        </w:rPr>
        <w:t xml:space="preserve">- vyučovacie predmety, ktoré nebudú priebežne ani na konci roka klasifikované a na vysvedčení sa uvedie </w:t>
      </w:r>
      <w:r w:rsidRPr="00FD5A8B">
        <w:rPr>
          <w:rStyle w:val="Siln"/>
          <w:rFonts w:asciiTheme="minorHAnsi" w:hAnsiTheme="minorHAnsi"/>
        </w:rPr>
        <w:t>absolvoval/absolvovala</w:t>
      </w:r>
      <w:r w:rsidRPr="00FD5A8B">
        <w:rPr>
          <w:rFonts w:asciiTheme="minorHAnsi" w:hAnsiTheme="minorHAnsi"/>
        </w:rPr>
        <w:t>:  hudobná výchova, telesná a športová výchova, telesná výchova, výtvarná výchova, etická výchova, náboženská výchova, technika, pracovné vyučovanie, svet práce.</w:t>
      </w:r>
    </w:p>
    <w:p w:rsidR="00FF32C6" w:rsidRPr="00FD5A8B" w:rsidRDefault="00532107" w:rsidP="00532107">
      <w:pPr>
        <w:pStyle w:val="Normlnywebov"/>
        <w:rPr>
          <w:rFonts w:asciiTheme="minorHAnsi" w:hAnsiTheme="minorHAnsi"/>
        </w:rPr>
      </w:pPr>
      <w:r w:rsidRPr="00FD5A8B">
        <w:rPr>
          <w:rFonts w:asciiTheme="minorHAnsi" w:hAnsiTheme="minorHAnsi"/>
        </w:rPr>
        <w:t xml:space="preserve">- </w:t>
      </w:r>
      <w:r w:rsidRPr="00FD5A8B">
        <w:rPr>
          <w:rStyle w:val="Siln"/>
          <w:rFonts w:asciiTheme="minorHAnsi" w:hAnsiTheme="minorHAnsi"/>
        </w:rPr>
        <w:t>v prvom ročníku</w:t>
      </w:r>
      <w:r w:rsidRPr="00FD5A8B">
        <w:rPr>
          <w:rFonts w:asciiTheme="minorHAnsi" w:hAnsiTheme="minorHAnsi"/>
        </w:rPr>
        <w:t xml:space="preserve"> sa v čase mimoriadnej situácie priebežné aj záverečné hodnotenie realizuje formou slovného hodnotenia</w:t>
      </w:r>
      <w:r w:rsidR="00FF32C6" w:rsidRPr="00FD5A8B">
        <w:rPr>
          <w:rFonts w:asciiTheme="minorHAnsi" w:hAnsiTheme="minorHAnsi"/>
        </w:rPr>
        <w:t>.</w:t>
      </w:r>
      <w:r w:rsidRPr="00FD5A8B">
        <w:rPr>
          <w:rFonts w:asciiTheme="minorHAnsi" w:hAnsiTheme="minorHAnsi"/>
        </w:rPr>
        <w:t xml:space="preserve"> </w:t>
      </w:r>
    </w:p>
    <w:p w:rsidR="00532107" w:rsidRPr="00FD5A8B" w:rsidRDefault="00532107" w:rsidP="00532107">
      <w:pPr>
        <w:pStyle w:val="Normlnywebov"/>
        <w:rPr>
          <w:rFonts w:asciiTheme="minorHAnsi" w:hAnsiTheme="minorHAnsi"/>
        </w:rPr>
      </w:pPr>
      <w:r w:rsidRPr="00FD5A8B">
        <w:rPr>
          <w:rFonts w:asciiTheme="minorHAnsi" w:hAnsiTheme="minorHAnsi"/>
        </w:rPr>
        <w:t xml:space="preserve">- </w:t>
      </w:r>
      <w:r w:rsidRPr="00FD5A8B">
        <w:rPr>
          <w:rStyle w:val="Siln"/>
          <w:rFonts w:asciiTheme="minorHAnsi" w:hAnsiTheme="minorHAnsi"/>
        </w:rPr>
        <w:t>v ostatných ročníkoch budeme využívať na koncoročné hodnotenie slovné hodnotenie</w:t>
      </w:r>
      <w:r w:rsidRPr="00FD5A8B">
        <w:rPr>
          <w:rFonts w:asciiTheme="minorHAnsi" w:hAnsiTheme="minorHAnsi"/>
        </w:rPr>
        <w:t xml:space="preserve">. V tomto hodnotení učiteľ zohľadní prácu do prerušenia vyučovania, spoluprácu a aktivitu počas mimoriadnej situácie. Odporúča sa zohľadniť aj </w:t>
      </w:r>
      <w:proofErr w:type="spellStart"/>
      <w:r w:rsidRPr="00FD5A8B">
        <w:rPr>
          <w:rFonts w:asciiTheme="minorHAnsi" w:hAnsiTheme="minorHAnsi"/>
        </w:rPr>
        <w:t>sebahodnotenie</w:t>
      </w:r>
      <w:proofErr w:type="spellEnd"/>
      <w:r w:rsidRPr="00FD5A8B">
        <w:rPr>
          <w:rFonts w:asciiTheme="minorHAnsi" w:hAnsiTheme="minorHAnsi"/>
        </w:rPr>
        <w:t xml:space="preserve"> žiaka.</w:t>
      </w:r>
    </w:p>
    <w:p w:rsidR="00532107" w:rsidRPr="00FD5A8B" w:rsidRDefault="00532107" w:rsidP="00532107">
      <w:pPr>
        <w:pStyle w:val="Normlnywebov"/>
        <w:rPr>
          <w:rFonts w:asciiTheme="minorHAnsi" w:hAnsiTheme="minorHAnsi"/>
        </w:rPr>
      </w:pPr>
      <w:r w:rsidRPr="00FD5A8B">
        <w:rPr>
          <w:rFonts w:asciiTheme="minorHAnsi" w:hAnsiTheme="minorHAnsi"/>
        </w:rPr>
        <w:t xml:space="preserve">- </w:t>
      </w:r>
      <w:r w:rsidRPr="00FD5A8B">
        <w:rPr>
          <w:rStyle w:val="Siln"/>
          <w:rFonts w:asciiTheme="minorHAnsi" w:hAnsiTheme="minorHAnsi"/>
        </w:rPr>
        <w:t>ruší povinnosť realizovať predpísané kontrolné písomné práce,</w:t>
      </w:r>
      <w:r w:rsidRPr="00FD5A8B">
        <w:rPr>
          <w:rFonts w:asciiTheme="minorHAnsi" w:hAnsiTheme="minorHAnsi"/>
        </w:rPr>
        <w:t xml:space="preserve"> vyplývajúce z výkonového štandardu štátneho vzdelávacieho programu.</w:t>
      </w:r>
    </w:p>
    <w:p w:rsidR="00532107" w:rsidRPr="00FD5A8B" w:rsidRDefault="00532107" w:rsidP="00532107">
      <w:pPr>
        <w:pStyle w:val="Normlnywebov"/>
        <w:rPr>
          <w:rFonts w:asciiTheme="minorHAnsi" w:hAnsiTheme="minorHAnsi"/>
        </w:rPr>
      </w:pPr>
      <w:r w:rsidRPr="00FD5A8B">
        <w:rPr>
          <w:rFonts w:asciiTheme="minorHAnsi" w:hAnsiTheme="minorHAnsi"/>
        </w:rPr>
        <w:t>- v čase mimoriadnej situácie nemôže byť žiak zo žiadneho predmetu</w:t>
      </w:r>
      <w:r w:rsidRPr="00FD5A8B">
        <w:rPr>
          <w:rStyle w:val="Siln"/>
          <w:rFonts w:asciiTheme="minorHAnsi" w:hAnsiTheme="minorHAnsi"/>
        </w:rPr>
        <w:t xml:space="preserve"> hodnotený stupňom prospechu nedostatočný</w:t>
      </w:r>
      <w:r w:rsidRPr="00FD5A8B">
        <w:rPr>
          <w:rFonts w:asciiTheme="minorHAnsi" w:hAnsiTheme="minorHAnsi"/>
        </w:rPr>
        <w:t xml:space="preserve"> alebo dosiahol neuspokojivé výsledky, t.j. nemôže opakovať ročník.</w:t>
      </w:r>
    </w:p>
    <w:p w:rsidR="00532107" w:rsidRPr="00FD5A8B" w:rsidRDefault="00532107" w:rsidP="00532107">
      <w:pPr>
        <w:pStyle w:val="Normlnywebov"/>
        <w:rPr>
          <w:rFonts w:asciiTheme="minorHAnsi" w:hAnsiTheme="minorHAnsi"/>
        </w:rPr>
      </w:pPr>
      <w:r w:rsidRPr="00FD5A8B">
        <w:rPr>
          <w:rFonts w:asciiTheme="minorHAnsi" w:hAnsiTheme="minorHAnsi"/>
        </w:rPr>
        <w:t xml:space="preserve">- vo výnimočných prípadoch je možné určiť pred postupom do vyššieho ročníka </w:t>
      </w:r>
      <w:r w:rsidRPr="00FD5A8B">
        <w:rPr>
          <w:rStyle w:val="Siln"/>
          <w:rFonts w:asciiTheme="minorHAnsi" w:hAnsiTheme="minorHAnsi"/>
        </w:rPr>
        <w:t>preskúšanie</w:t>
      </w:r>
      <w:r w:rsidRPr="00FD5A8B">
        <w:rPr>
          <w:rFonts w:asciiTheme="minorHAnsi" w:hAnsiTheme="minorHAnsi"/>
        </w:rPr>
        <w:t xml:space="preserve"> u tých žiakov 2. stupňa ZŠ, ktorí zo subjektívnych príčin neplnili požiadavky vyučovania na diaľku a dosiahli neuspokojivé výsledky za obdobie pred prerušením vyučovania. Preskúšanie je možné najskôr dva mesiace po obnovení vyučovania v školách alebo do 31.8.2020. O preskúšaní žiaka rozhoduje pedagogická rada.</w:t>
      </w:r>
    </w:p>
    <w:p w:rsidR="009C7C03" w:rsidRPr="00FD5A8B" w:rsidRDefault="009C7C03" w:rsidP="009C7C03">
      <w:pPr>
        <w:pStyle w:val="Odsekzoznamu"/>
        <w:numPr>
          <w:ilvl w:val="0"/>
          <w:numId w:val="2"/>
        </w:numPr>
        <w:rPr>
          <w:b/>
          <w:sz w:val="24"/>
          <w:szCs w:val="24"/>
        </w:rPr>
      </w:pPr>
      <w:r w:rsidRPr="00FD5A8B">
        <w:rPr>
          <w:b/>
          <w:sz w:val="24"/>
          <w:szCs w:val="24"/>
        </w:rPr>
        <w:lastRenderedPageBreak/>
        <w:t>Práca zamestnancov</w:t>
      </w:r>
    </w:p>
    <w:p w:rsidR="00EC0B99" w:rsidRPr="00FD5A8B" w:rsidRDefault="009C7C03" w:rsidP="009C7C03">
      <w:pPr>
        <w:rPr>
          <w:rFonts w:eastAsia="Times New Roman" w:cs="Times New Roman"/>
          <w:sz w:val="24"/>
          <w:szCs w:val="24"/>
          <w:lang w:eastAsia="sk-SK"/>
        </w:rPr>
      </w:pPr>
      <w:r w:rsidRPr="00FD5A8B">
        <w:rPr>
          <w:sz w:val="24"/>
          <w:szCs w:val="24"/>
        </w:rPr>
        <w:t xml:space="preserve">Práca učiteľov je bližšie rozpísaná v správe metodického združenia a správach predmetových komisií. Učitelia sa ujali novej situácie profesionálne, snažili sa prispôsobiť každému žiakovi a volili individuálny prístup. </w:t>
      </w:r>
      <w:r w:rsidRPr="00FD5A8B">
        <w:rPr>
          <w:rFonts w:eastAsia="Times New Roman" w:cs="Times New Roman"/>
          <w:sz w:val="24"/>
          <w:szCs w:val="24"/>
          <w:lang w:eastAsia="sk-SK"/>
        </w:rPr>
        <w:t xml:space="preserve">Každý týždeň podávali reporty o svojej práci. Asistenti pomáhali deťom, ktoré sú začlenené alebo boli k dispozícii žiakom, ktorí zaostávali v učive a látku s nimi dovysvetlovali. Jeden žiak nemal internet- boli úlohy zasielané osobne. </w:t>
      </w:r>
    </w:p>
    <w:p w:rsidR="00EC0B99" w:rsidRPr="00FD5A8B" w:rsidRDefault="00EC0B99" w:rsidP="009C7C03">
      <w:pPr>
        <w:rPr>
          <w:rFonts w:eastAsia="Times New Roman" w:cs="Times New Roman"/>
          <w:sz w:val="24"/>
          <w:szCs w:val="24"/>
          <w:lang w:eastAsia="sk-SK"/>
        </w:rPr>
      </w:pPr>
      <w:r w:rsidRPr="00FD5A8B">
        <w:rPr>
          <w:rFonts w:eastAsia="Times New Roman" w:cs="Times New Roman"/>
          <w:sz w:val="24"/>
          <w:szCs w:val="24"/>
          <w:lang w:eastAsia="sk-SK"/>
        </w:rPr>
        <w:t xml:space="preserve">Strava bola </w:t>
      </w:r>
      <w:proofErr w:type="spellStart"/>
      <w:r w:rsidRPr="00FD5A8B">
        <w:rPr>
          <w:rFonts w:eastAsia="Times New Roman" w:cs="Times New Roman"/>
          <w:sz w:val="24"/>
          <w:szCs w:val="24"/>
          <w:lang w:eastAsia="sk-SK"/>
        </w:rPr>
        <w:t>vydávana</w:t>
      </w:r>
      <w:proofErr w:type="spellEnd"/>
      <w:r w:rsidRPr="00FD5A8B">
        <w:rPr>
          <w:rFonts w:eastAsia="Times New Roman" w:cs="Times New Roman"/>
          <w:sz w:val="24"/>
          <w:szCs w:val="24"/>
          <w:lang w:eastAsia="sk-SK"/>
        </w:rPr>
        <w:t xml:space="preserve"> žiakom, ktorí sa na stravu prihlásili počas celého mesiaca jún. </w:t>
      </w:r>
    </w:p>
    <w:p w:rsidR="009C7C03" w:rsidRPr="00FD5A8B" w:rsidRDefault="009C7C03" w:rsidP="009C7C03">
      <w:pPr>
        <w:pStyle w:val="Odsekzoznamu"/>
        <w:numPr>
          <w:ilvl w:val="0"/>
          <w:numId w:val="2"/>
        </w:numPr>
        <w:rPr>
          <w:b/>
          <w:sz w:val="24"/>
          <w:szCs w:val="24"/>
        </w:rPr>
      </w:pPr>
      <w:r w:rsidRPr="00FD5A8B">
        <w:rPr>
          <w:b/>
          <w:sz w:val="24"/>
          <w:szCs w:val="24"/>
        </w:rPr>
        <w:t>Materiálne podmienky</w:t>
      </w:r>
    </w:p>
    <w:p w:rsidR="00814DF3" w:rsidRPr="00FD5A8B" w:rsidRDefault="00814DF3" w:rsidP="009C7C03">
      <w:pPr>
        <w:rPr>
          <w:rFonts w:eastAsia="Times New Roman" w:cs="Times New Roman"/>
          <w:sz w:val="24"/>
          <w:szCs w:val="24"/>
          <w:lang w:eastAsia="sk-SK"/>
        </w:rPr>
      </w:pPr>
      <w:r w:rsidRPr="00FD5A8B">
        <w:rPr>
          <w:rFonts w:eastAsia="Times New Roman" w:cs="Times New Roman"/>
          <w:sz w:val="24"/>
          <w:szCs w:val="24"/>
          <w:lang w:eastAsia="sk-SK"/>
        </w:rPr>
        <w:t xml:space="preserve">Technické možnosti školy sú na slabej úrovni. Učitelia nemali k dispozícii služobné notebooky ani tablety, pracovali na svojich osobných počítačoch. Jedna zamestnankyňa nemala z domu dostačujúce pripojenie na internet na </w:t>
      </w:r>
      <w:proofErr w:type="spellStart"/>
      <w:r w:rsidRPr="00FD5A8B">
        <w:rPr>
          <w:rFonts w:eastAsia="Times New Roman" w:cs="Times New Roman"/>
          <w:sz w:val="24"/>
          <w:szCs w:val="24"/>
          <w:lang w:eastAsia="sk-SK"/>
        </w:rPr>
        <w:t>online</w:t>
      </w:r>
      <w:proofErr w:type="spellEnd"/>
      <w:r w:rsidRPr="00FD5A8B">
        <w:rPr>
          <w:rFonts w:eastAsia="Times New Roman" w:cs="Times New Roman"/>
          <w:sz w:val="24"/>
          <w:szCs w:val="24"/>
          <w:lang w:eastAsia="sk-SK"/>
        </w:rPr>
        <w:t xml:space="preserve"> výučbu, musela úlohy zasielať mailom. Niektorí súrodenci mali problém doma s nedostatočným množstvom počítačov.</w:t>
      </w:r>
    </w:p>
    <w:p w:rsidR="00814DF3" w:rsidRPr="00FD5A8B" w:rsidRDefault="00814DF3" w:rsidP="00814DF3">
      <w:pPr>
        <w:pStyle w:val="Odsekzoznamu"/>
        <w:numPr>
          <w:ilvl w:val="0"/>
          <w:numId w:val="2"/>
        </w:numPr>
        <w:rPr>
          <w:rFonts w:eastAsia="Times New Roman" w:cs="Times New Roman"/>
          <w:b/>
          <w:sz w:val="24"/>
          <w:szCs w:val="24"/>
          <w:lang w:eastAsia="sk-SK"/>
        </w:rPr>
      </w:pPr>
      <w:r w:rsidRPr="00FD5A8B">
        <w:rPr>
          <w:rFonts w:eastAsia="Times New Roman" w:cs="Times New Roman"/>
          <w:b/>
          <w:sz w:val="24"/>
          <w:szCs w:val="24"/>
          <w:lang w:eastAsia="sk-SK"/>
        </w:rPr>
        <w:t>Správa z MZ</w:t>
      </w:r>
    </w:p>
    <w:p w:rsidR="00814DF3" w:rsidRPr="00FD5A8B" w:rsidRDefault="00216E86" w:rsidP="00814DF3">
      <w:pPr>
        <w:rPr>
          <w:rFonts w:eastAsia="Times New Roman" w:cs="Times New Roman"/>
          <w:sz w:val="24"/>
          <w:szCs w:val="24"/>
          <w:lang w:eastAsia="sk-SK"/>
        </w:rPr>
      </w:pPr>
      <w:r w:rsidRPr="00FD5A8B">
        <w:rPr>
          <w:rFonts w:eastAsia="Times New Roman" w:cs="Times New Roman"/>
          <w:sz w:val="24"/>
          <w:szCs w:val="24"/>
          <w:lang w:eastAsia="sk-SK"/>
        </w:rPr>
        <w:t>Správa z MZ t</w:t>
      </w:r>
      <w:r w:rsidR="00B71799">
        <w:rPr>
          <w:rFonts w:eastAsia="Times New Roman" w:cs="Times New Roman"/>
          <w:sz w:val="24"/>
          <w:szCs w:val="24"/>
          <w:lang w:eastAsia="sk-SK"/>
        </w:rPr>
        <w:t xml:space="preserve">vorí prílohu  č. </w:t>
      </w:r>
      <w:r w:rsidR="00814DF3" w:rsidRPr="00FD5A8B">
        <w:rPr>
          <w:rFonts w:eastAsia="Times New Roman" w:cs="Times New Roman"/>
          <w:sz w:val="24"/>
          <w:szCs w:val="24"/>
          <w:lang w:eastAsia="sk-SK"/>
        </w:rPr>
        <w:t xml:space="preserve"> </w:t>
      </w:r>
      <w:r w:rsidR="00B71799">
        <w:rPr>
          <w:rFonts w:eastAsia="Times New Roman" w:cs="Times New Roman"/>
          <w:sz w:val="24"/>
          <w:szCs w:val="24"/>
          <w:lang w:eastAsia="sk-SK"/>
        </w:rPr>
        <w:t xml:space="preserve">1 </w:t>
      </w:r>
      <w:r w:rsidR="00814DF3" w:rsidRPr="00FD5A8B">
        <w:rPr>
          <w:rFonts w:eastAsia="Times New Roman" w:cs="Times New Roman"/>
          <w:sz w:val="24"/>
          <w:szCs w:val="24"/>
          <w:lang w:eastAsia="sk-SK"/>
        </w:rPr>
        <w:t>tejto správy</w:t>
      </w:r>
      <w:r w:rsidR="00B71799">
        <w:rPr>
          <w:rFonts w:eastAsia="Times New Roman" w:cs="Times New Roman"/>
          <w:sz w:val="24"/>
          <w:szCs w:val="24"/>
          <w:lang w:eastAsia="sk-SK"/>
        </w:rPr>
        <w:t>.</w:t>
      </w:r>
    </w:p>
    <w:p w:rsidR="00814DF3" w:rsidRPr="00FD5A8B" w:rsidRDefault="00814DF3" w:rsidP="00814DF3">
      <w:pPr>
        <w:pStyle w:val="Odsekzoznamu"/>
        <w:numPr>
          <w:ilvl w:val="0"/>
          <w:numId w:val="2"/>
        </w:numPr>
        <w:rPr>
          <w:rFonts w:eastAsia="Times New Roman" w:cs="Times New Roman"/>
          <w:b/>
          <w:sz w:val="24"/>
          <w:szCs w:val="24"/>
          <w:lang w:eastAsia="sk-SK"/>
        </w:rPr>
      </w:pPr>
      <w:r w:rsidRPr="00FD5A8B">
        <w:rPr>
          <w:rFonts w:eastAsia="Times New Roman" w:cs="Times New Roman"/>
          <w:b/>
          <w:sz w:val="24"/>
          <w:szCs w:val="24"/>
          <w:lang w:eastAsia="sk-SK"/>
        </w:rPr>
        <w:t xml:space="preserve">Správa z PK </w:t>
      </w:r>
    </w:p>
    <w:p w:rsidR="00814DF3" w:rsidRPr="00FD5A8B" w:rsidRDefault="00216E86" w:rsidP="00216E86">
      <w:pPr>
        <w:rPr>
          <w:rFonts w:eastAsia="Times New Roman" w:cs="Times New Roman"/>
          <w:sz w:val="24"/>
          <w:szCs w:val="24"/>
          <w:lang w:eastAsia="sk-SK"/>
        </w:rPr>
      </w:pPr>
      <w:r w:rsidRPr="00FD5A8B">
        <w:rPr>
          <w:rFonts w:eastAsia="Times New Roman" w:cs="Times New Roman"/>
          <w:sz w:val="24"/>
          <w:szCs w:val="24"/>
          <w:lang w:eastAsia="sk-SK"/>
        </w:rPr>
        <w:t xml:space="preserve">Správy z PK </w:t>
      </w:r>
      <w:r w:rsidR="00814DF3" w:rsidRPr="00FD5A8B">
        <w:rPr>
          <w:rFonts w:eastAsia="Times New Roman" w:cs="Times New Roman"/>
          <w:sz w:val="24"/>
          <w:szCs w:val="24"/>
          <w:lang w:eastAsia="sk-SK"/>
        </w:rPr>
        <w:t>spoločensko-vedných predmetov a prírodoved</w:t>
      </w:r>
      <w:r w:rsidR="00861B61">
        <w:rPr>
          <w:rFonts w:eastAsia="Times New Roman" w:cs="Times New Roman"/>
          <w:sz w:val="24"/>
          <w:szCs w:val="24"/>
          <w:lang w:eastAsia="sk-SK"/>
        </w:rPr>
        <w:t>ných predmetov tvorí prílohu č.</w:t>
      </w:r>
      <w:r w:rsidR="00814DF3" w:rsidRPr="00FD5A8B">
        <w:rPr>
          <w:rFonts w:eastAsia="Times New Roman" w:cs="Times New Roman"/>
          <w:sz w:val="24"/>
          <w:szCs w:val="24"/>
          <w:lang w:eastAsia="sk-SK"/>
        </w:rPr>
        <w:t xml:space="preserve"> </w:t>
      </w:r>
      <w:r w:rsidR="00861B61">
        <w:rPr>
          <w:rFonts w:eastAsia="Times New Roman" w:cs="Times New Roman"/>
          <w:sz w:val="24"/>
          <w:szCs w:val="24"/>
          <w:lang w:eastAsia="sk-SK"/>
        </w:rPr>
        <w:t xml:space="preserve">2 a č.3 </w:t>
      </w:r>
      <w:r w:rsidR="00814DF3" w:rsidRPr="00FD5A8B">
        <w:rPr>
          <w:rFonts w:eastAsia="Times New Roman" w:cs="Times New Roman"/>
          <w:sz w:val="24"/>
          <w:szCs w:val="24"/>
          <w:lang w:eastAsia="sk-SK"/>
        </w:rPr>
        <w:t xml:space="preserve">tejto správy. </w:t>
      </w:r>
    </w:p>
    <w:p w:rsidR="009C7C03" w:rsidRPr="00FD5A8B" w:rsidRDefault="00216E86" w:rsidP="00216E86">
      <w:pPr>
        <w:pStyle w:val="Odsekzoznamu"/>
        <w:numPr>
          <w:ilvl w:val="0"/>
          <w:numId w:val="2"/>
        </w:numPr>
        <w:rPr>
          <w:b/>
          <w:sz w:val="24"/>
          <w:szCs w:val="24"/>
        </w:rPr>
      </w:pPr>
      <w:r w:rsidRPr="00FD5A8B">
        <w:rPr>
          <w:b/>
          <w:sz w:val="24"/>
          <w:szCs w:val="24"/>
        </w:rPr>
        <w:t>Návrhy opatrení</w:t>
      </w:r>
    </w:p>
    <w:p w:rsidR="009C7C03" w:rsidRDefault="00216E86" w:rsidP="00624568">
      <w:pPr>
        <w:rPr>
          <w:rFonts w:cs="Arial"/>
          <w:sz w:val="24"/>
          <w:szCs w:val="24"/>
        </w:rPr>
      </w:pPr>
      <w:r w:rsidRPr="00FD5A8B">
        <w:rPr>
          <w:sz w:val="24"/>
          <w:szCs w:val="24"/>
        </w:rPr>
        <w:t>V školskom roku 2020/2021 budeme prvé d</w:t>
      </w:r>
      <w:r w:rsidR="00624568" w:rsidRPr="00FD5A8B">
        <w:rPr>
          <w:sz w:val="24"/>
          <w:szCs w:val="24"/>
        </w:rPr>
        <w:t xml:space="preserve">ni  2.-4. 9. 2020 </w:t>
      </w:r>
      <w:r w:rsidR="00FA25E8">
        <w:rPr>
          <w:sz w:val="24"/>
          <w:szCs w:val="24"/>
        </w:rPr>
        <w:t>vykonávať mapovanie priebehu di</w:t>
      </w:r>
      <w:r w:rsidR="00624568" w:rsidRPr="00FD5A8B">
        <w:rPr>
          <w:sz w:val="24"/>
          <w:szCs w:val="24"/>
        </w:rPr>
        <w:t xml:space="preserve">štančného vzdelávania. </w:t>
      </w:r>
      <w:r w:rsidR="00624568" w:rsidRPr="00FD5A8B">
        <w:rPr>
          <w:rFonts w:cs="Arial"/>
          <w:sz w:val="24"/>
          <w:szCs w:val="24"/>
        </w:rPr>
        <w:t>Cieľom je zistiť, aké prekážky (technické, osobné) nastali na strane učiteľov a na strane žiakov a navrhnúť spôsob ich odstránenia alebo minimalizácie dôsledkov v prípade nutnosti opätovného prerušenia vyučovania. Škola vykoná</w:t>
      </w:r>
      <w:r w:rsidR="00A46D11" w:rsidRPr="00FD5A8B">
        <w:rPr>
          <w:rFonts w:cs="Arial"/>
          <w:sz w:val="24"/>
          <w:szCs w:val="24"/>
        </w:rPr>
        <w:t xml:space="preserve"> zisťovanie úrovne vedomostí a</w:t>
      </w:r>
      <w:r w:rsidR="00624568" w:rsidRPr="00FD5A8B">
        <w:rPr>
          <w:rFonts w:cs="Arial"/>
          <w:sz w:val="24"/>
          <w:szCs w:val="24"/>
        </w:rPr>
        <w:t xml:space="preserve"> </w:t>
      </w:r>
      <w:r w:rsidR="00A46D11" w:rsidRPr="00FD5A8B">
        <w:rPr>
          <w:rFonts w:cs="Arial"/>
          <w:sz w:val="24"/>
          <w:szCs w:val="24"/>
        </w:rPr>
        <w:t>zručností žiakov po ukončení prerušenia školského vzdelávania v</w:t>
      </w:r>
      <w:r w:rsidR="00624568" w:rsidRPr="00FD5A8B">
        <w:rPr>
          <w:rFonts w:cs="Arial"/>
          <w:sz w:val="24"/>
          <w:szCs w:val="24"/>
        </w:rPr>
        <w:t> školách do 31.10. 2020.</w:t>
      </w:r>
    </w:p>
    <w:p w:rsidR="00944CD0" w:rsidRDefault="00944CD0" w:rsidP="00624568">
      <w:pPr>
        <w:rPr>
          <w:rFonts w:cs="Arial"/>
          <w:sz w:val="24"/>
          <w:szCs w:val="24"/>
        </w:rPr>
      </w:pPr>
      <w:r>
        <w:rPr>
          <w:rFonts w:cs="Arial"/>
          <w:sz w:val="24"/>
          <w:szCs w:val="24"/>
        </w:rPr>
        <w:t xml:space="preserve">AK by sa </w:t>
      </w:r>
      <w:r w:rsidR="00FA25E8">
        <w:rPr>
          <w:rFonts w:cs="Arial"/>
          <w:sz w:val="24"/>
          <w:szCs w:val="24"/>
        </w:rPr>
        <w:t>epidemiologická</w:t>
      </w:r>
      <w:r>
        <w:rPr>
          <w:rFonts w:cs="Arial"/>
          <w:sz w:val="24"/>
          <w:szCs w:val="24"/>
        </w:rPr>
        <w:t xml:space="preserve"> situácia zopakovala, reagovali by sme flexibilnejšie a začali v prvý týždeň s rozvrhom hodín na </w:t>
      </w:r>
      <w:proofErr w:type="spellStart"/>
      <w:r>
        <w:rPr>
          <w:rFonts w:cs="Arial"/>
          <w:sz w:val="24"/>
          <w:szCs w:val="24"/>
        </w:rPr>
        <w:t>online</w:t>
      </w:r>
      <w:proofErr w:type="spellEnd"/>
      <w:r>
        <w:rPr>
          <w:rFonts w:cs="Arial"/>
          <w:sz w:val="24"/>
          <w:szCs w:val="24"/>
        </w:rPr>
        <w:t xml:space="preserve"> výučbu. </w:t>
      </w:r>
    </w:p>
    <w:p w:rsidR="00B71799" w:rsidRDefault="00B71799" w:rsidP="00624568">
      <w:pPr>
        <w:rPr>
          <w:rFonts w:cs="Arial"/>
          <w:sz w:val="24"/>
          <w:szCs w:val="24"/>
        </w:rPr>
      </w:pPr>
    </w:p>
    <w:p w:rsidR="00B71799" w:rsidRDefault="00B71799" w:rsidP="00624568">
      <w:pPr>
        <w:rPr>
          <w:rFonts w:cs="Arial"/>
          <w:sz w:val="24"/>
          <w:szCs w:val="24"/>
        </w:rPr>
      </w:pPr>
    </w:p>
    <w:p w:rsidR="00B71799" w:rsidRPr="00FA25E8" w:rsidRDefault="00B71799" w:rsidP="00B71799">
      <w:pPr>
        <w:pStyle w:val="Nadpis1"/>
        <w:rPr>
          <w:rFonts w:ascii="Times New Roman" w:hAnsi="Times New Roman" w:cs="Times New Roman"/>
          <w:b w:val="0"/>
          <w:color w:val="000000" w:themeColor="text1"/>
          <w:sz w:val="24"/>
          <w:szCs w:val="24"/>
          <w:u w:val="single"/>
        </w:rPr>
      </w:pPr>
      <w:r w:rsidRPr="00FA25E8">
        <w:rPr>
          <w:rFonts w:ascii="Times New Roman" w:hAnsi="Times New Roman" w:cs="Times New Roman"/>
          <w:b w:val="0"/>
          <w:color w:val="000000" w:themeColor="text1"/>
          <w:sz w:val="24"/>
          <w:szCs w:val="24"/>
          <w:u w:val="single"/>
        </w:rPr>
        <w:lastRenderedPageBreak/>
        <w:t>Príloha č.1</w:t>
      </w:r>
    </w:p>
    <w:p w:rsidR="00B71799" w:rsidRPr="008E7814" w:rsidRDefault="00B71799" w:rsidP="00B71799">
      <w:pPr>
        <w:pStyle w:val="Nadpis1"/>
      </w:pPr>
      <w:r w:rsidRPr="008E7814">
        <w:t>Správa MZ o priebehu vyučovania v jednotlivých triedach počas mimoriadnej situácie za obdobie od 12.3. – 30.6. 2020</w:t>
      </w:r>
    </w:p>
    <w:p w:rsidR="00B71799" w:rsidRDefault="00B71799" w:rsidP="00B71799">
      <w:pPr>
        <w:ind w:firstLine="708"/>
        <w:rPr>
          <w:rFonts w:ascii="Times New Roman" w:hAnsi="Times New Roman" w:cs="Times New Roman"/>
          <w:sz w:val="24"/>
          <w:szCs w:val="24"/>
        </w:rPr>
      </w:pPr>
      <w:r>
        <w:rPr>
          <w:rFonts w:ascii="Times New Roman" w:hAnsi="Times New Roman" w:cs="Times New Roman"/>
          <w:sz w:val="24"/>
          <w:szCs w:val="24"/>
        </w:rPr>
        <w:t>V tomto období prebiehal vyučovací  proces na I. st. našej základnej školy vo viacerých fázach. Prvú fázu dištančného vzdelávania tvorilo zasielanie mailov na adresu rodičov. Táto fáza trvala približne 2 -3 týždne. Vyučujúce zasielali 1 – 3 krát týždenne rodičom/podľa dohody s rodičmi/ rozpis, v ktorom bližšie zadávali a špecifikovali ako majú deti doma pri výučbe postupovať. Vyučujúce boli v kontakte s rodičmi. Poskytovali   im potrebné informácie, radili aká  forma práce by bola pre nich najlepšia, ako postupovať pri novom učive. Zasielali im PL, prezentácie, cvičenia.</w:t>
      </w:r>
    </w:p>
    <w:p w:rsidR="00B71799" w:rsidRDefault="00B71799" w:rsidP="00B71799">
      <w:pPr>
        <w:ind w:firstLine="708"/>
        <w:rPr>
          <w:rFonts w:ascii="Times New Roman" w:hAnsi="Times New Roman" w:cs="Times New Roman"/>
          <w:sz w:val="24"/>
          <w:szCs w:val="24"/>
        </w:rPr>
      </w:pPr>
      <w:r>
        <w:rPr>
          <w:rFonts w:ascii="Times New Roman" w:hAnsi="Times New Roman" w:cs="Times New Roman"/>
          <w:sz w:val="24"/>
          <w:szCs w:val="24"/>
        </w:rPr>
        <w:t xml:space="preserve">V druhej fáze väčšina  vyučujúcich/podľa podmienok/  postupne začala prechádzať na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vyučovanie. V niektorých triedach zo začiatku 1 -2 krát týždenne, niekde viac krát alebo dokonca i denne. V tomto období sa zlaďovali nielen vyučujúce ale hlavne rodiny s deťmi, ktoré sa snažili požiadavkám školy a svojim deťom prispôsobiť. Po konzultáciách s vyučujúcimi  si stiahli potrebné aplikácie, dokúpili mikrofóny, zabezpečili potrebnú elektroniku a dáta na pripojenie. Toto obdobie bolo veľmi individuálne 1 – 2 týždne.</w:t>
      </w:r>
    </w:p>
    <w:p w:rsidR="00B71799" w:rsidRDefault="00B71799" w:rsidP="00B71799">
      <w:pPr>
        <w:ind w:firstLine="708"/>
        <w:rPr>
          <w:rFonts w:ascii="Times New Roman" w:hAnsi="Times New Roman" w:cs="Times New Roman"/>
          <w:sz w:val="24"/>
          <w:szCs w:val="24"/>
        </w:rPr>
      </w:pPr>
      <w:r>
        <w:rPr>
          <w:rFonts w:ascii="Times New Roman" w:hAnsi="Times New Roman" w:cs="Times New Roman"/>
          <w:sz w:val="24"/>
          <w:szCs w:val="24"/>
        </w:rPr>
        <w:t xml:space="preserve">V tretej fáze už väčšina vyučujúcich niekoľko dní v týždni alebo i denne vyučovala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prostredníctvom aplikácie </w:t>
      </w:r>
      <w:proofErr w:type="spellStart"/>
      <w:r>
        <w:rPr>
          <w:rFonts w:ascii="Times New Roman" w:hAnsi="Times New Roman" w:cs="Times New Roman"/>
          <w:sz w:val="24"/>
          <w:szCs w:val="24"/>
        </w:rPr>
        <w:t>Zoom</w:t>
      </w:r>
      <w:proofErr w:type="spellEnd"/>
      <w:r>
        <w:rPr>
          <w:rFonts w:ascii="Times New Roman" w:hAnsi="Times New Roman" w:cs="Times New Roman"/>
          <w:sz w:val="24"/>
          <w:szCs w:val="24"/>
        </w:rPr>
        <w:t xml:space="preserve"> alebo Messenger. Triedy mali stanovený svoj RH v ktorom najväčšie zastúpenie mala MAT a SJL. Ostatné predmety ako PVO, PDA, VLA, ANJ boli odučené 1 – krát za týždeň, predmety výchovného charakteru 1 – krát za mesiac. </w:t>
      </w:r>
    </w:p>
    <w:p w:rsidR="00B71799" w:rsidRDefault="00B71799" w:rsidP="00B71799">
      <w:pPr>
        <w:ind w:firstLine="708"/>
        <w:rPr>
          <w:rFonts w:ascii="Times New Roman" w:hAnsi="Times New Roman" w:cs="Times New Roman"/>
          <w:sz w:val="24"/>
          <w:szCs w:val="24"/>
        </w:rPr>
      </w:pPr>
      <w:r>
        <w:rPr>
          <w:rFonts w:ascii="Times New Roman" w:hAnsi="Times New Roman" w:cs="Times New Roman"/>
          <w:sz w:val="24"/>
          <w:szCs w:val="24"/>
        </w:rPr>
        <w:t>Posledná fáza vyučovania prebiehala už v škole a začala 1.6. až do konca školského roka. Bližšie informácie o priebehu vyučovania v jednotlivých triedach v zápisniciach MZ. Zápisnice sú súčasťou príloh.</w:t>
      </w:r>
    </w:p>
    <w:p w:rsidR="00B71799" w:rsidRDefault="00B71799" w:rsidP="00B71799">
      <w:pPr>
        <w:rPr>
          <w:rFonts w:ascii="Times New Roman" w:hAnsi="Times New Roman" w:cs="Times New Roman"/>
          <w:b/>
          <w:sz w:val="24"/>
          <w:szCs w:val="24"/>
        </w:rPr>
      </w:pPr>
    </w:p>
    <w:p w:rsidR="00B71799" w:rsidRPr="007D65A8" w:rsidRDefault="00B71799" w:rsidP="00B71799">
      <w:pPr>
        <w:rPr>
          <w:rFonts w:ascii="Times New Roman" w:hAnsi="Times New Roman" w:cs="Times New Roman"/>
          <w:b/>
          <w:sz w:val="24"/>
          <w:szCs w:val="24"/>
        </w:rPr>
      </w:pPr>
      <w:r w:rsidRPr="007D65A8">
        <w:rPr>
          <w:rFonts w:ascii="Times New Roman" w:hAnsi="Times New Roman" w:cs="Times New Roman"/>
          <w:b/>
          <w:sz w:val="24"/>
          <w:szCs w:val="24"/>
        </w:rPr>
        <w:t>Organizácia vyučovania</w:t>
      </w:r>
      <w:r>
        <w:rPr>
          <w:rFonts w:ascii="Times New Roman" w:hAnsi="Times New Roman" w:cs="Times New Roman"/>
          <w:b/>
          <w:sz w:val="24"/>
          <w:szCs w:val="24"/>
        </w:rPr>
        <w:t xml:space="preserve"> počas obdobia </w:t>
      </w:r>
      <w:r w:rsidRPr="00AD654F">
        <w:rPr>
          <w:rFonts w:ascii="Times New Roman" w:hAnsi="Times New Roman" w:cs="Times New Roman"/>
          <w:b/>
          <w:sz w:val="24"/>
          <w:szCs w:val="24"/>
        </w:rPr>
        <w:t>od 12.3. – 30.6. 2020</w:t>
      </w:r>
    </w:p>
    <w:p w:rsidR="00B71799" w:rsidRDefault="00B71799" w:rsidP="00B71799">
      <w:pPr>
        <w:rPr>
          <w:rFonts w:ascii="Times New Roman" w:hAnsi="Times New Roman" w:cs="Times New Roman"/>
          <w:sz w:val="24"/>
          <w:szCs w:val="24"/>
        </w:rPr>
      </w:pPr>
    </w:p>
    <w:p w:rsidR="00B71799" w:rsidRDefault="00B71799" w:rsidP="00B71799">
      <w:pPr>
        <w:rPr>
          <w:rFonts w:ascii="Times New Roman" w:hAnsi="Times New Roman"/>
          <w:b/>
          <w:sz w:val="24"/>
          <w:szCs w:val="24"/>
        </w:rPr>
      </w:pPr>
      <w:r w:rsidRPr="003A2A51">
        <w:rPr>
          <w:rFonts w:ascii="Times New Roman" w:hAnsi="Times New Roman"/>
          <w:b/>
          <w:sz w:val="24"/>
          <w:szCs w:val="24"/>
        </w:rPr>
        <w:t>Organizačné formy</w:t>
      </w:r>
      <w:r>
        <w:rPr>
          <w:rFonts w:ascii="Times New Roman" w:hAnsi="Times New Roman"/>
          <w:b/>
          <w:sz w:val="24"/>
          <w:szCs w:val="24"/>
        </w:rPr>
        <w:t>:</w:t>
      </w:r>
    </w:p>
    <w:p w:rsidR="00B71799" w:rsidRPr="003A2A51" w:rsidRDefault="00B71799" w:rsidP="00B71799">
      <w:pPr>
        <w:pStyle w:val="Odsekzoznamu"/>
        <w:numPr>
          <w:ilvl w:val="0"/>
          <w:numId w:val="5"/>
        </w:numPr>
        <w:spacing w:after="160" w:line="259" w:lineRule="auto"/>
        <w:rPr>
          <w:rFonts w:ascii="Times New Roman" w:hAnsi="Times New Roman"/>
          <w:sz w:val="24"/>
          <w:szCs w:val="24"/>
        </w:rPr>
      </w:pPr>
      <w:r w:rsidRPr="003A2A51">
        <w:rPr>
          <w:rFonts w:ascii="Times New Roman" w:hAnsi="Times New Roman"/>
          <w:sz w:val="24"/>
          <w:szCs w:val="24"/>
        </w:rPr>
        <w:t xml:space="preserve">dištančné vzdelávanie </w:t>
      </w:r>
    </w:p>
    <w:p w:rsidR="00B71799" w:rsidRPr="003A2A51" w:rsidRDefault="00B71799" w:rsidP="00B71799">
      <w:pPr>
        <w:pStyle w:val="Odsekzoznamu"/>
        <w:numPr>
          <w:ilvl w:val="0"/>
          <w:numId w:val="5"/>
        </w:numPr>
        <w:spacing w:after="160" w:line="259" w:lineRule="auto"/>
        <w:rPr>
          <w:rFonts w:ascii="Times New Roman" w:hAnsi="Times New Roman"/>
          <w:sz w:val="24"/>
          <w:szCs w:val="24"/>
        </w:rPr>
      </w:pPr>
      <w:r w:rsidRPr="003A2A51">
        <w:rPr>
          <w:rFonts w:ascii="Times New Roman" w:hAnsi="Times New Roman"/>
          <w:sz w:val="24"/>
          <w:szCs w:val="24"/>
        </w:rPr>
        <w:t>skupinové vzdelávanie</w:t>
      </w:r>
    </w:p>
    <w:p w:rsidR="00B71799" w:rsidRPr="003A2A51" w:rsidRDefault="00B71799" w:rsidP="00B71799">
      <w:pPr>
        <w:pStyle w:val="Odsekzoznamu"/>
        <w:numPr>
          <w:ilvl w:val="0"/>
          <w:numId w:val="5"/>
        </w:numPr>
        <w:spacing w:after="160" w:line="259" w:lineRule="auto"/>
        <w:rPr>
          <w:rFonts w:ascii="Times New Roman" w:hAnsi="Times New Roman"/>
          <w:sz w:val="24"/>
          <w:szCs w:val="24"/>
        </w:rPr>
      </w:pPr>
      <w:r w:rsidRPr="003A2A51">
        <w:rPr>
          <w:rFonts w:ascii="Times New Roman" w:hAnsi="Times New Roman"/>
          <w:sz w:val="24"/>
          <w:szCs w:val="24"/>
        </w:rPr>
        <w:t>individuálne vzdelávanie</w:t>
      </w:r>
      <w:r>
        <w:rPr>
          <w:rFonts w:ascii="Times New Roman" w:hAnsi="Times New Roman"/>
          <w:sz w:val="24"/>
          <w:szCs w:val="24"/>
        </w:rPr>
        <w:t>, individuálna práca s IVVP žiakmi</w:t>
      </w:r>
    </w:p>
    <w:p w:rsidR="00B71799" w:rsidRPr="003A2A51" w:rsidRDefault="00B71799" w:rsidP="00B71799">
      <w:pPr>
        <w:pStyle w:val="Odsekzoznamu"/>
        <w:numPr>
          <w:ilvl w:val="0"/>
          <w:numId w:val="5"/>
        </w:numPr>
        <w:spacing w:after="160" w:line="259" w:lineRule="auto"/>
        <w:rPr>
          <w:rFonts w:ascii="Times New Roman" w:hAnsi="Times New Roman"/>
          <w:sz w:val="24"/>
          <w:szCs w:val="24"/>
        </w:rPr>
      </w:pPr>
      <w:proofErr w:type="spellStart"/>
      <w:r w:rsidRPr="003A2A51">
        <w:rPr>
          <w:rFonts w:ascii="Times New Roman" w:hAnsi="Times New Roman"/>
          <w:sz w:val="24"/>
          <w:szCs w:val="24"/>
        </w:rPr>
        <w:t>online</w:t>
      </w:r>
      <w:proofErr w:type="spellEnd"/>
      <w:r w:rsidRPr="003A2A51">
        <w:rPr>
          <w:rFonts w:ascii="Times New Roman" w:hAnsi="Times New Roman"/>
          <w:sz w:val="24"/>
          <w:szCs w:val="24"/>
        </w:rPr>
        <w:t xml:space="preserve"> vzdelávanie- ZOOM</w:t>
      </w:r>
      <w:r>
        <w:rPr>
          <w:rFonts w:ascii="Times New Roman" w:hAnsi="Times New Roman"/>
          <w:sz w:val="24"/>
          <w:szCs w:val="24"/>
        </w:rPr>
        <w:t>, MESSENGER</w:t>
      </w:r>
    </w:p>
    <w:p w:rsidR="00B71799" w:rsidRPr="007D65A8" w:rsidRDefault="00B71799" w:rsidP="00B71799">
      <w:pPr>
        <w:pStyle w:val="Odsekzoznamu"/>
        <w:numPr>
          <w:ilvl w:val="0"/>
          <w:numId w:val="5"/>
        </w:numPr>
        <w:spacing w:after="160" w:line="259" w:lineRule="auto"/>
        <w:rPr>
          <w:rFonts w:ascii="Times New Roman" w:hAnsi="Times New Roman"/>
          <w:sz w:val="24"/>
          <w:szCs w:val="24"/>
        </w:rPr>
      </w:pPr>
      <w:proofErr w:type="spellStart"/>
      <w:r w:rsidRPr="003A2A51">
        <w:rPr>
          <w:rFonts w:ascii="Times New Roman" w:hAnsi="Times New Roman"/>
          <w:sz w:val="24"/>
          <w:szCs w:val="24"/>
        </w:rPr>
        <w:t>e-learning</w:t>
      </w:r>
      <w:proofErr w:type="spellEnd"/>
      <w:r w:rsidRPr="003A2A51">
        <w:rPr>
          <w:rFonts w:ascii="Times New Roman" w:hAnsi="Times New Roman"/>
          <w:sz w:val="24"/>
          <w:szCs w:val="24"/>
        </w:rPr>
        <w:t xml:space="preserve"> – </w:t>
      </w:r>
      <w:proofErr w:type="spellStart"/>
      <w:r w:rsidRPr="003A2A51">
        <w:rPr>
          <w:rFonts w:ascii="Times New Roman" w:hAnsi="Times New Roman"/>
          <w:sz w:val="24"/>
          <w:szCs w:val="24"/>
        </w:rPr>
        <w:t>online</w:t>
      </w:r>
      <w:proofErr w:type="spellEnd"/>
      <w:r w:rsidRPr="003A2A51">
        <w:rPr>
          <w:rFonts w:ascii="Times New Roman" w:hAnsi="Times New Roman"/>
          <w:sz w:val="24"/>
          <w:szCs w:val="24"/>
        </w:rPr>
        <w:t xml:space="preserve"> testy</w:t>
      </w:r>
      <w:r w:rsidRPr="007D65A8">
        <w:rPr>
          <w:rFonts w:ascii="Times New Roman" w:hAnsi="Times New Roman"/>
          <w:sz w:val="24"/>
          <w:szCs w:val="24"/>
        </w:rPr>
        <w:t xml:space="preserve"> </w:t>
      </w:r>
    </w:p>
    <w:p w:rsidR="00B71799" w:rsidRDefault="00B71799" w:rsidP="00B71799">
      <w:pPr>
        <w:rPr>
          <w:rFonts w:ascii="Times New Roman" w:hAnsi="Times New Roman"/>
          <w:sz w:val="24"/>
          <w:szCs w:val="24"/>
        </w:rPr>
      </w:pPr>
      <w:r w:rsidRPr="00E07F76">
        <w:rPr>
          <w:rFonts w:ascii="Times New Roman" w:hAnsi="Times New Roman"/>
          <w:b/>
          <w:sz w:val="24"/>
          <w:szCs w:val="24"/>
        </w:rPr>
        <w:t>Metódy</w:t>
      </w:r>
      <w:r>
        <w:rPr>
          <w:rFonts w:ascii="Times New Roman" w:hAnsi="Times New Roman"/>
          <w:b/>
          <w:sz w:val="24"/>
          <w:szCs w:val="24"/>
        </w:rPr>
        <w:t>:</w:t>
      </w:r>
    </w:p>
    <w:p w:rsidR="00B71799" w:rsidRPr="003A2A51" w:rsidRDefault="00B71799" w:rsidP="00B71799">
      <w:pPr>
        <w:pStyle w:val="Odsekzoznamu"/>
        <w:numPr>
          <w:ilvl w:val="0"/>
          <w:numId w:val="5"/>
        </w:numPr>
        <w:spacing w:after="160" w:line="259" w:lineRule="auto"/>
        <w:rPr>
          <w:rFonts w:ascii="Times New Roman" w:hAnsi="Times New Roman"/>
          <w:sz w:val="24"/>
          <w:szCs w:val="24"/>
        </w:rPr>
      </w:pPr>
      <w:r w:rsidRPr="003A2A51">
        <w:rPr>
          <w:rFonts w:ascii="Times New Roman" w:hAnsi="Times New Roman"/>
          <w:sz w:val="24"/>
          <w:szCs w:val="24"/>
        </w:rPr>
        <w:t xml:space="preserve">špecifické metódy dištančného vzdelávania – učebné texty, prezentácie, </w:t>
      </w:r>
      <w:proofErr w:type="spellStart"/>
      <w:r w:rsidRPr="003A2A51">
        <w:rPr>
          <w:rFonts w:ascii="Times New Roman" w:hAnsi="Times New Roman"/>
          <w:sz w:val="24"/>
          <w:szCs w:val="24"/>
        </w:rPr>
        <w:t>online</w:t>
      </w:r>
      <w:proofErr w:type="spellEnd"/>
      <w:r w:rsidRPr="003A2A51">
        <w:rPr>
          <w:rFonts w:ascii="Times New Roman" w:hAnsi="Times New Roman"/>
          <w:sz w:val="24"/>
          <w:szCs w:val="24"/>
        </w:rPr>
        <w:t xml:space="preserve"> testy, doplňovačky, PL</w:t>
      </w:r>
    </w:p>
    <w:p w:rsidR="00B71799" w:rsidRPr="003A2A51" w:rsidRDefault="00B71799" w:rsidP="00B71799">
      <w:pPr>
        <w:pStyle w:val="Odsekzoznamu"/>
        <w:numPr>
          <w:ilvl w:val="0"/>
          <w:numId w:val="5"/>
        </w:numPr>
        <w:spacing w:after="160" w:line="259" w:lineRule="auto"/>
        <w:rPr>
          <w:rFonts w:ascii="Times New Roman" w:hAnsi="Times New Roman"/>
          <w:sz w:val="24"/>
          <w:szCs w:val="24"/>
        </w:rPr>
      </w:pPr>
      <w:proofErr w:type="spellStart"/>
      <w:r w:rsidRPr="003A2A51">
        <w:rPr>
          <w:rFonts w:ascii="Times New Roman" w:hAnsi="Times New Roman"/>
          <w:sz w:val="24"/>
          <w:szCs w:val="24"/>
        </w:rPr>
        <w:lastRenderedPageBreak/>
        <w:t>e-learning</w:t>
      </w:r>
      <w:proofErr w:type="spellEnd"/>
      <w:r w:rsidRPr="003A2A51">
        <w:rPr>
          <w:rFonts w:ascii="Times New Roman" w:hAnsi="Times New Roman"/>
          <w:sz w:val="24"/>
          <w:szCs w:val="24"/>
        </w:rPr>
        <w:t xml:space="preserve"> – </w:t>
      </w:r>
      <w:proofErr w:type="spellStart"/>
      <w:r w:rsidRPr="003A2A51">
        <w:rPr>
          <w:rFonts w:ascii="Times New Roman" w:hAnsi="Times New Roman"/>
          <w:sz w:val="24"/>
          <w:szCs w:val="24"/>
        </w:rPr>
        <w:t>Alf</w:t>
      </w:r>
      <w:proofErr w:type="spellEnd"/>
      <w:r w:rsidRPr="003A2A51">
        <w:rPr>
          <w:rFonts w:ascii="Times New Roman" w:hAnsi="Times New Roman"/>
          <w:sz w:val="24"/>
          <w:szCs w:val="24"/>
        </w:rPr>
        <w:t xml:space="preserve"> testy, </w:t>
      </w:r>
      <w:proofErr w:type="spellStart"/>
      <w:r w:rsidRPr="003A2A51">
        <w:rPr>
          <w:rFonts w:ascii="Times New Roman" w:hAnsi="Times New Roman"/>
          <w:sz w:val="24"/>
          <w:szCs w:val="24"/>
        </w:rPr>
        <w:t>WocaBee</w:t>
      </w:r>
      <w:proofErr w:type="spellEnd"/>
      <w:r w:rsidRPr="003A2A51">
        <w:rPr>
          <w:rFonts w:ascii="Times New Roman" w:hAnsi="Times New Roman"/>
          <w:sz w:val="24"/>
          <w:szCs w:val="24"/>
        </w:rPr>
        <w:t xml:space="preserve"> – na ANJ, overovanie a testovanie priebehu učebného procesu</w:t>
      </w:r>
    </w:p>
    <w:p w:rsidR="00B71799" w:rsidRPr="003A2A51" w:rsidRDefault="00B71799" w:rsidP="00B71799">
      <w:pPr>
        <w:pStyle w:val="Odsekzoznamu"/>
        <w:numPr>
          <w:ilvl w:val="0"/>
          <w:numId w:val="5"/>
        </w:numPr>
        <w:spacing w:after="160" w:line="259" w:lineRule="auto"/>
        <w:rPr>
          <w:rFonts w:ascii="Times New Roman" w:hAnsi="Times New Roman"/>
          <w:sz w:val="24"/>
          <w:szCs w:val="24"/>
        </w:rPr>
      </w:pPr>
      <w:r w:rsidRPr="003A2A51">
        <w:rPr>
          <w:rFonts w:ascii="Times New Roman" w:hAnsi="Times New Roman"/>
          <w:sz w:val="24"/>
          <w:szCs w:val="24"/>
        </w:rPr>
        <w:t xml:space="preserve">slovné metódy, demonštračné metódy – rozprávanie, rozhovor, video na </w:t>
      </w:r>
      <w:proofErr w:type="spellStart"/>
      <w:r w:rsidRPr="003A2A51">
        <w:rPr>
          <w:rFonts w:ascii="Times New Roman" w:hAnsi="Times New Roman"/>
          <w:sz w:val="24"/>
          <w:szCs w:val="24"/>
        </w:rPr>
        <w:t>You</w:t>
      </w:r>
      <w:proofErr w:type="spellEnd"/>
      <w:r w:rsidRPr="003A2A51">
        <w:rPr>
          <w:rFonts w:ascii="Times New Roman" w:hAnsi="Times New Roman"/>
          <w:sz w:val="24"/>
          <w:szCs w:val="24"/>
        </w:rPr>
        <w:t xml:space="preserve"> Tube, prezentácie</w:t>
      </w:r>
      <w:r>
        <w:rPr>
          <w:rFonts w:ascii="Times New Roman" w:hAnsi="Times New Roman"/>
          <w:sz w:val="24"/>
          <w:szCs w:val="24"/>
        </w:rPr>
        <w:t>, metodika písania, zvukové správy a zvukové nahrávky</w:t>
      </w:r>
    </w:p>
    <w:p w:rsidR="00B71799" w:rsidRPr="003A2A51" w:rsidRDefault="00B71799" w:rsidP="00B71799">
      <w:pPr>
        <w:pStyle w:val="Odsekzoznamu"/>
        <w:numPr>
          <w:ilvl w:val="0"/>
          <w:numId w:val="5"/>
        </w:numPr>
        <w:spacing w:after="160" w:line="259" w:lineRule="auto"/>
        <w:rPr>
          <w:rFonts w:ascii="Times New Roman" w:hAnsi="Times New Roman"/>
          <w:sz w:val="24"/>
          <w:szCs w:val="24"/>
        </w:rPr>
      </w:pPr>
      <w:r w:rsidRPr="003A2A51">
        <w:rPr>
          <w:rFonts w:ascii="Times New Roman" w:hAnsi="Times New Roman"/>
          <w:sz w:val="24"/>
          <w:szCs w:val="24"/>
        </w:rPr>
        <w:t>dialogické metódy, praktické metódy – PVO</w:t>
      </w:r>
      <w:r>
        <w:rPr>
          <w:rFonts w:ascii="Times New Roman" w:hAnsi="Times New Roman"/>
          <w:sz w:val="24"/>
          <w:szCs w:val="24"/>
        </w:rPr>
        <w:t xml:space="preserve">, PDA </w:t>
      </w:r>
      <w:r w:rsidRPr="003A2A51">
        <w:rPr>
          <w:rFonts w:ascii="Times New Roman" w:hAnsi="Times New Roman"/>
          <w:sz w:val="24"/>
          <w:szCs w:val="24"/>
        </w:rPr>
        <w:t>- jednoduchý pokus</w:t>
      </w:r>
    </w:p>
    <w:p w:rsidR="00B71799" w:rsidRPr="003A2A51" w:rsidRDefault="00B71799" w:rsidP="00B71799">
      <w:pPr>
        <w:pStyle w:val="Odsekzoznamu"/>
        <w:numPr>
          <w:ilvl w:val="0"/>
          <w:numId w:val="5"/>
        </w:numPr>
        <w:spacing w:after="160" w:line="259" w:lineRule="auto"/>
        <w:rPr>
          <w:rFonts w:ascii="Times New Roman" w:hAnsi="Times New Roman"/>
          <w:sz w:val="24"/>
          <w:szCs w:val="24"/>
        </w:rPr>
      </w:pPr>
      <w:r w:rsidRPr="003A2A51">
        <w:rPr>
          <w:rFonts w:ascii="Times New Roman" w:hAnsi="Times New Roman"/>
          <w:sz w:val="24"/>
          <w:szCs w:val="24"/>
        </w:rPr>
        <w:t>myšlienková mapa, metóda aktívneho čítania</w:t>
      </w:r>
    </w:p>
    <w:p w:rsidR="00B71799" w:rsidRPr="003A2A51" w:rsidRDefault="00B71799" w:rsidP="00B71799">
      <w:pPr>
        <w:pStyle w:val="Odsekzoznamu"/>
        <w:numPr>
          <w:ilvl w:val="0"/>
          <w:numId w:val="5"/>
        </w:numPr>
        <w:spacing w:after="160" w:line="259" w:lineRule="auto"/>
        <w:rPr>
          <w:rFonts w:ascii="Times New Roman" w:hAnsi="Times New Roman"/>
          <w:sz w:val="24"/>
          <w:szCs w:val="24"/>
        </w:rPr>
      </w:pPr>
      <w:proofErr w:type="spellStart"/>
      <w:r w:rsidRPr="003A2A51">
        <w:rPr>
          <w:rFonts w:ascii="Times New Roman" w:hAnsi="Times New Roman"/>
          <w:sz w:val="24"/>
          <w:szCs w:val="24"/>
        </w:rPr>
        <w:t>analyticko</w:t>
      </w:r>
      <w:proofErr w:type="spellEnd"/>
      <w:r w:rsidRPr="003A2A51">
        <w:rPr>
          <w:rFonts w:ascii="Times New Roman" w:hAnsi="Times New Roman"/>
          <w:sz w:val="24"/>
          <w:szCs w:val="24"/>
        </w:rPr>
        <w:t xml:space="preserve"> – syntetické metódy – rozloženie celku na časti</w:t>
      </w:r>
    </w:p>
    <w:p w:rsidR="00B71799" w:rsidRPr="003A2A51" w:rsidRDefault="00B71799" w:rsidP="00B71799">
      <w:pPr>
        <w:pStyle w:val="Odsekzoznamu"/>
        <w:numPr>
          <w:ilvl w:val="0"/>
          <w:numId w:val="5"/>
        </w:numPr>
        <w:spacing w:after="160" w:line="259" w:lineRule="auto"/>
        <w:rPr>
          <w:rFonts w:ascii="Times New Roman" w:hAnsi="Times New Roman"/>
          <w:sz w:val="24"/>
          <w:szCs w:val="24"/>
        </w:rPr>
      </w:pPr>
      <w:r w:rsidRPr="003A2A51">
        <w:rPr>
          <w:rFonts w:ascii="Times New Roman" w:hAnsi="Times New Roman"/>
          <w:sz w:val="24"/>
          <w:szCs w:val="24"/>
        </w:rPr>
        <w:t xml:space="preserve">metódy upevňovania a prehlbovania vedomostí – </w:t>
      </w:r>
      <w:proofErr w:type="spellStart"/>
      <w:r w:rsidRPr="003A2A51">
        <w:rPr>
          <w:rFonts w:ascii="Times New Roman" w:hAnsi="Times New Roman"/>
          <w:sz w:val="24"/>
          <w:szCs w:val="24"/>
        </w:rPr>
        <w:t>Alf</w:t>
      </w:r>
      <w:proofErr w:type="spellEnd"/>
      <w:r w:rsidRPr="003A2A51">
        <w:rPr>
          <w:rFonts w:ascii="Times New Roman" w:hAnsi="Times New Roman"/>
          <w:sz w:val="24"/>
          <w:szCs w:val="24"/>
        </w:rPr>
        <w:t xml:space="preserve">- testy, </w:t>
      </w:r>
      <w:proofErr w:type="spellStart"/>
      <w:r w:rsidRPr="003A2A51">
        <w:rPr>
          <w:rFonts w:ascii="Times New Roman" w:hAnsi="Times New Roman"/>
          <w:sz w:val="24"/>
          <w:szCs w:val="24"/>
        </w:rPr>
        <w:t>WocaBee</w:t>
      </w:r>
      <w:proofErr w:type="spellEnd"/>
      <w:r w:rsidRPr="003A2A51">
        <w:rPr>
          <w:rFonts w:ascii="Times New Roman" w:hAnsi="Times New Roman"/>
          <w:sz w:val="24"/>
          <w:szCs w:val="24"/>
        </w:rPr>
        <w:t xml:space="preserve">, </w:t>
      </w:r>
    </w:p>
    <w:p w:rsidR="00B71799" w:rsidRPr="003A2A51" w:rsidRDefault="00B71799" w:rsidP="00B71799">
      <w:pPr>
        <w:pStyle w:val="Odsekzoznamu"/>
        <w:numPr>
          <w:ilvl w:val="0"/>
          <w:numId w:val="5"/>
        </w:numPr>
        <w:spacing w:after="160" w:line="259" w:lineRule="auto"/>
        <w:rPr>
          <w:rFonts w:ascii="Times New Roman" w:hAnsi="Times New Roman"/>
          <w:sz w:val="24"/>
          <w:szCs w:val="24"/>
        </w:rPr>
      </w:pPr>
      <w:r w:rsidRPr="003A2A51">
        <w:rPr>
          <w:rFonts w:ascii="Times New Roman" w:hAnsi="Times New Roman"/>
          <w:sz w:val="24"/>
          <w:szCs w:val="24"/>
        </w:rPr>
        <w:t>metódy na opakovanie a overovanie učiva – Kontrolné PL, samostatné práce, výsledky jednoduchého pokusu, prezentovanie osvojeného učiva</w:t>
      </w:r>
    </w:p>
    <w:p w:rsidR="00B71799" w:rsidRDefault="00B71799" w:rsidP="00B71799">
      <w:pPr>
        <w:rPr>
          <w:rFonts w:ascii="Times New Roman" w:hAnsi="Times New Roman"/>
          <w:sz w:val="24"/>
          <w:szCs w:val="24"/>
        </w:rPr>
      </w:pPr>
    </w:p>
    <w:p w:rsidR="00B71799" w:rsidRDefault="00B71799" w:rsidP="00B71799">
      <w:pPr>
        <w:rPr>
          <w:rFonts w:ascii="Times New Roman" w:hAnsi="Times New Roman"/>
          <w:sz w:val="24"/>
          <w:szCs w:val="24"/>
        </w:rPr>
      </w:pPr>
      <w:r w:rsidRPr="005D4352">
        <w:rPr>
          <w:rFonts w:ascii="Times New Roman" w:hAnsi="Times New Roman"/>
          <w:b/>
          <w:sz w:val="24"/>
          <w:szCs w:val="24"/>
        </w:rPr>
        <w:t xml:space="preserve">Zapojenie žiakov do </w:t>
      </w:r>
      <w:proofErr w:type="spellStart"/>
      <w:r w:rsidRPr="005D4352">
        <w:rPr>
          <w:rFonts w:ascii="Times New Roman" w:hAnsi="Times New Roman"/>
          <w:b/>
          <w:sz w:val="24"/>
          <w:szCs w:val="24"/>
        </w:rPr>
        <w:t>online</w:t>
      </w:r>
      <w:proofErr w:type="spellEnd"/>
      <w:r w:rsidRPr="005D4352">
        <w:rPr>
          <w:rFonts w:ascii="Times New Roman" w:hAnsi="Times New Roman"/>
          <w:b/>
          <w:sz w:val="24"/>
          <w:szCs w:val="24"/>
        </w:rPr>
        <w:t xml:space="preserve"> vzdelávania</w:t>
      </w:r>
      <w:r>
        <w:rPr>
          <w:rFonts w:ascii="Times New Roman" w:hAnsi="Times New Roman"/>
          <w:sz w:val="24"/>
          <w:szCs w:val="24"/>
        </w:rPr>
        <w:t xml:space="preserve"> </w:t>
      </w:r>
      <w:r w:rsidRPr="00D87E46">
        <w:rPr>
          <w:rFonts w:ascii="Times New Roman" w:hAnsi="Times New Roman"/>
          <w:b/>
          <w:sz w:val="24"/>
          <w:szCs w:val="24"/>
        </w:rPr>
        <w:t>v jednotlivých triedach</w:t>
      </w:r>
      <w:r>
        <w:rPr>
          <w:rFonts w:ascii="Times New Roman" w:hAnsi="Times New Roman"/>
          <w:sz w:val="24"/>
          <w:szCs w:val="24"/>
        </w:rPr>
        <w:t>:</w:t>
      </w:r>
    </w:p>
    <w:p w:rsidR="00B71799" w:rsidRDefault="00B71799" w:rsidP="00B71799">
      <w:pPr>
        <w:rPr>
          <w:rFonts w:ascii="Times New Roman" w:hAnsi="Times New Roman"/>
          <w:sz w:val="24"/>
          <w:szCs w:val="24"/>
        </w:rPr>
      </w:pPr>
      <w:r>
        <w:rPr>
          <w:rFonts w:ascii="Times New Roman" w:hAnsi="Times New Roman"/>
          <w:sz w:val="24"/>
          <w:szCs w:val="24"/>
        </w:rPr>
        <w:t xml:space="preserve"> </w:t>
      </w:r>
    </w:p>
    <w:tbl>
      <w:tblPr>
        <w:tblStyle w:val="Mriekatabuky"/>
        <w:tblW w:w="0" w:type="auto"/>
        <w:tblLook w:val="04A0" w:firstRow="1" w:lastRow="0" w:firstColumn="1" w:lastColumn="0" w:noHBand="0" w:noVBand="1"/>
      </w:tblPr>
      <w:tblGrid>
        <w:gridCol w:w="1384"/>
        <w:gridCol w:w="3260"/>
        <w:gridCol w:w="4403"/>
      </w:tblGrid>
      <w:tr w:rsidR="00B71799" w:rsidTr="00124291">
        <w:trPr>
          <w:trHeight w:val="669"/>
        </w:trPr>
        <w:tc>
          <w:tcPr>
            <w:tcW w:w="1384" w:type="dxa"/>
          </w:tcPr>
          <w:p w:rsidR="00B71799" w:rsidRPr="00237D0B" w:rsidRDefault="00B71799" w:rsidP="00124291">
            <w:pPr>
              <w:jc w:val="center"/>
              <w:rPr>
                <w:rFonts w:ascii="Times New Roman" w:hAnsi="Times New Roman"/>
                <w:b/>
                <w:sz w:val="24"/>
                <w:szCs w:val="24"/>
              </w:rPr>
            </w:pPr>
            <w:r w:rsidRPr="00237D0B">
              <w:rPr>
                <w:rFonts w:ascii="Times New Roman" w:hAnsi="Times New Roman"/>
                <w:b/>
                <w:sz w:val="24"/>
                <w:szCs w:val="24"/>
              </w:rPr>
              <w:t>Trieda</w:t>
            </w:r>
          </w:p>
        </w:tc>
        <w:tc>
          <w:tcPr>
            <w:tcW w:w="3260" w:type="dxa"/>
          </w:tcPr>
          <w:p w:rsidR="00B71799" w:rsidRPr="00237D0B" w:rsidRDefault="00B71799" w:rsidP="00124291">
            <w:pPr>
              <w:jc w:val="center"/>
              <w:rPr>
                <w:rFonts w:ascii="Times New Roman" w:hAnsi="Times New Roman"/>
                <w:b/>
                <w:sz w:val="24"/>
                <w:szCs w:val="24"/>
              </w:rPr>
            </w:pPr>
            <w:r w:rsidRPr="00237D0B">
              <w:rPr>
                <w:rFonts w:ascii="Times New Roman" w:hAnsi="Times New Roman"/>
                <w:b/>
                <w:sz w:val="24"/>
                <w:szCs w:val="24"/>
              </w:rPr>
              <w:t>ONLINE VZDELÁVANIE</w:t>
            </w:r>
          </w:p>
          <w:p w:rsidR="00B71799" w:rsidRPr="00237D0B" w:rsidRDefault="00B71799" w:rsidP="00124291">
            <w:pPr>
              <w:jc w:val="center"/>
              <w:rPr>
                <w:rFonts w:ascii="Times New Roman" w:hAnsi="Times New Roman"/>
                <w:b/>
                <w:sz w:val="24"/>
                <w:szCs w:val="24"/>
              </w:rPr>
            </w:pPr>
            <w:r w:rsidRPr="00237D0B">
              <w:rPr>
                <w:rFonts w:ascii="Times New Roman" w:hAnsi="Times New Roman"/>
                <w:b/>
                <w:sz w:val="24"/>
                <w:szCs w:val="24"/>
              </w:rPr>
              <w:t>Počet žiakov -  %</w:t>
            </w:r>
          </w:p>
        </w:tc>
        <w:tc>
          <w:tcPr>
            <w:tcW w:w="4403" w:type="dxa"/>
          </w:tcPr>
          <w:p w:rsidR="00B71799" w:rsidRPr="00237D0B" w:rsidRDefault="00B71799" w:rsidP="00124291">
            <w:pPr>
              <w:jc w:val="center"/>
              <w:rPr>
                <w:rFonts w:ascii="Times New Roman" w:hAnsi="Times New Roman"/>
                <w:b/>
                <w:sz w:val="24"/>
                <w:szCs w:val="24"/>
              </w:rPr>
            </w:pPr>
            <w:r w:rsidRPr="00237D0B">
              <w:rPr>
                <w:rFonts w:ascii="Times New Roman" w:hAnsi="Times New Roman"/>
                <w:b/>
                <w:sz w:val="24"/>
                <w:szCs w:val="24"/>
              </w:rPr>
              <w:t>DIŠTANČNÉ VZDELÁVANIA</w:t>
            </w:r>
          </w:p>
          <w:p w:rsidR="00B71799" w:rsidRPr="00237D0B" w:rsidRDefault="00B71799" w:rsidP="00124291">
            <w:pPr>
              <w:jc w:val="center"/>
              <w:rPr>
                <w:rFonts w:ascii="Times New Roman" w:hAnsi="Times New Roman"/>
                <w:b/>
                <w:sz w:val="24"/>
                <w:szCs w:val="24"/>
              </w:rPr>
            </w:pPr>
            <w:r w:rsidRPr="00237D0B">
              <w:rPr>
                <w:rFonts w:ascii="Times New Roman" w:hAnsi="Times New Roman"/>
                <w:b/>
                <w:sz w:val="24"/>
                <w:szCs w:val="24"/>
              </w:rPr>
              <w:t>Počet žiakov - %</w:t>
            </w:r>
          </w:p>
        </w:tc>
      </w:tr>
      <w:tr w:rsidR="00B71799" w:rsidTr="00124291">
        <w:trPr>
          <w:trHeight w:val="392"/>
        </w:trPr>
        <w:tc>
          <w:tcPr>
            <w:tcW w:w="1384" w:type="dxa"/>
          </w:tcPr>
          <w:p w:rsidR="00B71799" w:rsidRPr="00237D0B" w:rsidRDefault="00B71799" w:rsidP="00124291">
            <w:pPr>
              <w:jc w:val="center"/>
              <w:rPr>
                <w:rFonts w:ascii="Times New Roman" w:hAnsi="Times New Roman"/>
                <w:b/>
                <w:sz w:val="24"/>
                <w:szCs w:val="24"/>
              </w:rPr>
            </w:pPr>
            <w:r w:rsidRPr="00237D0B">
              <w:rPr>
                <w:rFonts w:ascii="Times New Roman" w:hAnsi="Times New Roman"/>
                <w:b/>
                <w:sz w:val="24"/>
                <w:szCs w:val="24"/>
              </w:rPr>
              <w:t>I.A</w:t>
            </w:r>
          </w:p>
        </w:tc>
        <w:tc>
          <w:tcPr>
            <w:tcW w:w="3260" w:type="dxa"/>
          </w:tcPr>
          <w:p w:rsidR="00B71799" w:rsidRDefault="00B71799" w:rsidP="00124291">
            <w:pPr>
              <w:jc w:val="center"/>
              <w:rPr>
                <w:rFonts w:ascii="Times New Roman" w:hAnsi="Times New Roman"/>
                <w:sz w:val="24"/>
                <w:szCs w:val="24"/>
              </w:rPr>
            </w:pPr>
            <w:r>
              <w:rPr>
                <w:rFonts w:ascii="Times New Roman" w:hAnsi="Times New Roman"/>
                <w:sz w:val="24"/>
                <w:szCs w:val="24"/>
              </w:rPr>
              <w:t>-</w:t>
            </w:r>
          </w:p>
        </w:tc>
        <w:tc>
          <w:tcPr>
            <w:tcW w:w="4403" w:type="dxa"/>
          </w:tcPr>
          <w:p w:rsidR="00B71799" w:rsidRDefault="00B71799" w:rsidP="00124291">
            <w:pPr>
              <w:jc w:val="center"/>
              <w:rPr>
                <w:rFonts w:ascii="Times New Roman" w:hAnsi="Times New Roman"/>
                <w:sz w:val="24"/>
                <w:szCs w:val="24"/>
              </w:rPr>
            </w:pPr>
            <w:r>
              <w:rPr>
                <w:rFonts w:ascii="Times New Roman" w:hAnsi="Times New Roman"/>
                <w:sz w:val="24"/>
                <w:szCs w:val="24"/>
              </w:rPr>
              <w:t>21 - 100%</w:t>
            </w:r>
          </w:p>
        </w:tc>
      </w:tr>
      <w:tr w:rsidR="00B71799" w:rsidTr="00124291">
        <w:trPr>
          <w:trHeight w:val="413"/>
        </w:trPr>
        <w:tc>
          <w:tcPr>
            <w:tcW w:w="1384" w:type="dxa"/>
          </w:tcPr>
          <w:p w:rsidR="00B71799" w:rsidRPr="00237D0B" w:rsidRDefault="00B71799" w:rsidP="00124291">
            <w:pPr>
              <w:jc w:val="center"/>
              <w:rPr>
                <w:rFonts w:ascii="Times New Roman" w:hAnsi="Times New Roman"/>
                <w:b/>
                <w:sz w:val="24"/>
                <w:szCs w:val="24"/>
              </w:rPr>
            </w:pPr>
            <w:r w:rsidRPr="00237D0B">
              <w:rPr>
                <w:rFonts w:ascii="Times New Roman" w:hAnsi="Times New Roman"/>
                <w:b/>
                <w:sz w:val="24"/>
                <w:szCs w:val="24"/>
              </w:rPr>
              <w:t>I.B</w:t>
            </w:r>
          </w:p>
        </w:tc>
        <w:tc>
          <w:tcPr>
            <w:tcW w:w="3260" w:type="dxa"/>
          </w:tcPr>
          <w:p w:rsidR="00B71799" w:rsidRDefault="00B71799" w:rsidP="00124291">
            <w:pPr>
              <w:jc w:val="center"/>
              <w:rPr>
                <w:rFonts w:ascii="Times New Roman" w:hAnsi="Times New Roman"/>
                <w:sz w:val="24"/>
                <w:szCs w:val="24"/>
              </w:rPr>
            </w:pPr>
            <w:r>
              <w:rPr>
                <w:rFonts w:ascii="Times New Roman" w:hAnsi="Times New Roman"/>
                <w:sz w:val="24"/>
                <w:szCs w:val="24"/>
              </w:rPr>
              <w:t>17 - 100%</w:t>
            </w:r>
          </w:p>
        </w:tc>
        <w:tc>
          <w:tcPr>
            <w:tcW w:w="4403" w:type="dxa"/>
          </w:tcPr>
          <w:p w:rsidR="00B71799" w:rsidRDefault="00B71799" w:rsidP="00124291">
            <w:pPr>
              <w:jc w:val="center"/>
              <w:rPr>
                <w:rFonts w:ascii="Times New Roman" w:hAnsi="Times New Roman"/>
                <w:sz w:val="24"/>
                <w:szCs w:val="24"/>
              </w:rPr>
            </w:pPr>
            <w:r>
              <w:rPr>
                <w:rFonts w:ascii="Times New Roman" w:hAnsi="Times New Roman"/>
                <w:sz w:val="24"/>
                <w:szCs w:val="24"/>
              </w:rPr>
              <w:t>-</w:t>
            </w:r>
          </w:p>
        </w:tc>
      </w:tr>
      <w:tr w:rsidR="00B71799" w:rsidTr="00124291">
        <w:trPr>
          <w:trHeight w:val="392"/>
        </w:trPr>
        <w:tc>
          <w:tcPr>
            <w:tcW w:w="1384" w:type="dxa"/>
          </w:tcPr>
          <w:p w:rsidR="00B71799" w:rsidRPr="00237D0B" w:rsidRDefault="00B71799" w:rsidP="00124291">
            <w:pPr>
              <w:jc w:val="center"/>
              <w:rPr>
                <w:rFonts w:ascii="Times New Roman" w:hAnsi="Times New Roman"/>
                <w:b/>
                <w:sz w:val="24"/>
                <w:szCs w:val="24"/>
              </w:rPr>
            </w:pPr>
            <w:r w:rsidRPr="00237D0B">
              <w:rPr>
                <w:rFonts w:ascii="Times New Roman" w:hAnsi="Times New Roman"/>
                <w:b/>
                <w:sz w:val="24"/>
                <w:szCs w:val="24"/>
              </w:rPr>
              <w:t>II.A</w:t>
            </w:r>
          </w:p>
        </w:tc>
        <w:tc>
          <w:tcPr>
            <w:tcW w:w="3260" w:type="dxa"/>
          </w:tcPr>
          <w:p w:rsidR="00B71799" w:rsidRDefault="00B71799" w:rsidP="00124291">
            <w:pPr>
              <w:jc w:val="center"/>
              <w:rPr>
                <w:rFonts w:ascii="Times New Roman" w:hAnsi="Times New Roman"/>
                <w:sz w:val="24"/>
                <w:szCs w:val="24"/>
              </w:rPr>
            </w:pPr>
            <w:r>
              <w:rPr>
                <w:rFonts w:ascii="Times New Roman" w:hAnsi="Times New Roman"/>
                <w:sz w:val="24"/>
                <w:szCs w:val="24"/>
              </w:rPr>
              <w:t>17 – 94,44</w:t>
            </w:r>
          </w:p>
        </w:tc>
        <w:tc>
          <w:tcPr>
            <w:tcW w:w="4403" w:type="dxa"/>
          </w:tcPr>
          <w:p w:rsidR="00B71799" w:rsidRDefault="00B71799" w:rsidP="00124291">
            <w:pPr>
              <w:jc w:val="center"/>
              <w:rPr>
                <w:rFonts w:ascii="Times New Roman" w:hAnsi="Times New Roman"/>
                <w:sz w:val="24"/>
                <w:szCs w:val="24"/>
              </w:rPr>
            </w:pPr>
            <w:r>
              <w:rPr>
                <w:rFonts w:ascii="Times New Roman" w:hAnsi="Times New Roman"/>
                <w:sz w:val="24"/>
                <w:szCs w:val="24"/>
              </w:rPr>
              <w:t>1 - 5,56%</w:t>
            </w:r>
          </w:p>
        </w:tc>
      </w:tr>
      <w:tr w:rsidR="00B71799" w:rsidTr="00124291">
        <w:trPr>
          <w:trHeight w:val="392"/>
        </w:trPr>
        <w:tc>
          <w:tcPr>
            <w:tcW w:w="1384" w:type="dxa"/>
          </w:tcPr>
          <w:p w:rsidR="00B71799" w:rsidRPr="00237D0B" w:rsidRDefault="00B71799" w:rsidP="00124291">
            <w:pPr>
              <w:jc w:val="center"/>
              <w:rPr>
                <w:rFonts w:ascii="Times New Roman" w:hAnsi="Times New Roman"/>
                <w:b/>
                <w:sz w:val="24"/>
                <w:szCs w:val="24"/>
              </w:rPr>
            </w:pPr>
            <w:r w:rsidRPr="00237D0B">
              <w:rPr>
                <w:rFonts w:ascii="Times New Roman" w:hAnsi="Times New Roman"/>
                <w:b/>
                <w:sz w:val="24"/>
                <w:szCs w:val="24"/>
              </w:rPr>
              <w:t>II.B</w:t>
            </w:r>
          </w:p>
        </w:tc>
        <w:tc>
          <w:tcPr>
            <w:tcW w:w="3260" w:type="dxa"/>
          </w:tcPr>
          <w:p w:rsidR="00B71799" w:rsidRDefault="00B71799" w:rsidP="00124291">
            <w:pPr>
              <w:jc w:val="center"/>
              <w:rPr>
                <w:rFonts w:ascii="Times New Roman" w:hAnsi="Times New Roman"/>
                <w:sz w:val="24"/>
                <w:szCs w:val="24"/>
              </w:rPr>
            </w:pPr>
            <w:r>
              <w:rPr>
                <w:rFonts w:ascii="Times New Roman" w:hAnsi="Times New Roman"/>
                <w:sz w:val="24"/>
                <w:szCs w:val="24"/>
              </w:rPr>
              <w:t>18 – 100%</w:t>
            </w:r>
          </w:p>
        </w:tc>
        <w:tc>
          <w:tcPr>
            <w:tcW w:w="4403" w:type="dxa"/>
          </w:tcPr>
          <w:p w:rsidR="00B71799" w:rsidRPr="00237D0B" w:rsidRDefault="00B71799" w:rsidP="00B71799">
            <w:pPr>
              <w:pStyle w:val="Odsekzoznamu"/>
              <w:numPr>
                <w:ilvl w:val="0"/>
                <w:numId w:val="5"/>
              </w:numPr>
              <w:jc w:val="center"/>
              <w:rPr>
                <w:rFonts w:ascii="Times New Roman" w:hAnsi="Times New Roman"/>
                <w:sz w:val="24"/>
                <w:szCs w:val="24"/>
              </w:rPr>
            </w:pPr>
          </w:p>
        </w:tc>
      </w:tr>
      <w:tr w:rsidR="00B71799" w:rsidTr="00124291">
        <w:trPr>
          <w:trHeight w:val="392"/>
        </w:trPr>
        <w:tc>
          <w:tcPr>
            <w:tcW w:w="1384" w:type="dxa"/>
          </w:tcPr>
          <w:p w:rsidR="00B71799" w:rsidRPr="00237D0B" w:rsidRDefault="00B71799" w:rsidP="00124291">
            <w:pPr>
              <w:jc w:val="center"/>
              <w:rPr>
                <w:rFonts w:ascii="Times New Roman" w:hAnsi="Times New Roman"/>
                <w:b/>
                <w:sz w:val="24"/>
                <w:szCs w:val="24"/>
              </w:rPr>
            </w:pPr>
            <w:r w:rsidRPr="00237D0B">
              <w:rPr>
                <w:rFonts w:ascii="Times New Roman" w:hAnsi="Times New Roman"/>
                <w:b/>
                <w:sz w:val="24"/>
                <w:szCs w:val="24"/>
              </w:rPr>
              <w:t>III.A</w:t>
            </w:r>
          </w:p>
        </w:tc>
        <w:tc>
          <w:tcPr>
            <w:tcW w:w="3260" w:type="dxa"/>
          </w:tcPr>
          <w:p w:rsidR="00B71799" w:rsidRDefault="00B71799" w:rsidP="00124291">
            <w:pPr>
              <w:jc w:val="center"/>
              <w:rPr>
                <w:rFonts w:ascii="Times New Roman" w:hAnsi="Times New Roman"/>
                <w:sz w:val="24"/>
                <w:szCs w:val="24"/>
              </w:rPr>
            </w:pPr>
            <w:r>
              <w:rPr>
                <w:rFonts w:ascii="Times New Roman" w:hAnsi="Times New Roman"/>
                <w:sz w:val="24"/>
                <w:szCs w:val="24"/>
              </w:rPr>
              <w:t>22 – 95,65%</w:t>
            </w:r>
          </w:p>
        </w:tc>
        <w:tc>
          <w:tcPr>
            <w:tcW w:w="4403" w:type="dxa"/>
          </w:tcPr>
          <w:p w:rsidR="00B71799" w:rsidRDefault="00B71799" w:rsidP="00124291">
            <w:pPr>
              <w:jc w:val="center"/>
              <w:rPr>
                <w:rFonts w:ascii="Times New Roman" w:hAnsi="Times New Roman"/>
                <w:sz w:val="24"/>
                <w:szCs w:val="24"/>
              </w:rPr>
            </w:pPr>
            <w:r>
              <w:rPr>
                <w:rFonts w:ascii="Times New Roman" w:hAnsi="Times New Roman"/>
                <w:sz w:val="24"/>
                <w:szCs w:val="24"/>
              </w:rPr>
              <w:t>1 – 4,35%</w:t>
            </w:r>
          </w:p>
        </w:tc>
      </w:tr>
      <w:tr w:rsidR="00B71799" w:rsidTr="00124291">
        <w:trPr>
          <w:trHeight w:val="392"/>
        </w:trPr>
        <w:tc>
          <w:tcPr>
            <w:tcW w:w="1384" w:type="dxa"/>
          </w:tcPr>
          <w:p w:rsidR="00B71799" w:rsidRPr="00237D0B" w:rsidRDefault="00B71799" w:rsidP="00124291">
            <w:pPr>
              <w:jc w:val="center"/>
              <w:rPr>
                <w:rFonts w:ascii="Times New Roman" w:hAnsi="Times New Roman"/>
                <w:b/>
                <w:sz w:val="24"/>
                <w:szCs w:val="24"/>
              </w:rPr>
            </w:pPr>
            <w:r w:rsidRPr="00237D0B">
              <w:rPr>
                <w:rFonts w:ascii="Times New Roman" w:hAnsi="Times New Roman"/>
                <w:b/>
                <w:sz w:val="24"/>
                <w:szCs w:val="24"/>
              </w:rPr>
              <w:t>III.B</w:t>
            </w:r>
          </w:p>
        </w:tc>
        <w:tc>
          <w:tcPr>
            <w:tcW w:w="3260" w:type="dxa"/>
          </w:tcPr>
          <w:p w:rsidR="00B71799" w:rsidRDefault="00B71799" w:rsidP="00124291">
            <w:pPr>
              <w:jc w:val="center"/>
              <w:rPr>
                <w:rFonts w:ascii="Times New Roman" w:hAnsi="Times New Roman"/>
                <w:sz w:val="24"/>
                <w:szCs w:val="24"/>
              </w:rPr>
            </w:pPr>
            <w:r>
              <w:rPr>
                <w:rFonts w:ascii="Times New Roman" w:hAnsi="Times New Roman"/>
                <w:sz w:val="24"/>
                <w:szCs w:val="24"/>
              </w:rPr>
              <w:t>-</w:t>
            </w:r>
          </w:p>
        </w:tc>
        <w:tc>
          <w:tcPr>
            <w:tcW w:w="4403" w:type="dxa"/>
          </w:tcPr>
          <w:p w:rsidR="00B71799" w:rsidRDefault="00B71799" w:rsidP="00124291">
            <w:pPr>
              <w:jc w:val="center"/>
              <w:rPr>
                <w:rFonts w:ascii="Times New Roman" w:hAnsi="Times New Roman"/>
                <w:sz w:val="24"/>
                <w:szCs w:val="24"/>
              </w:rPr>
            </w:pPr>
            <w:r>
              <w:rPr>
                <w:rFonts w:ascii="Times New Roman" w:hAnsi="Times New Roman"/>
                <w:sz w:val="24"/>
                <w:szCs w:val="24"/>
              </w:rPr>
              <w:t>18 – 100%</w:t>
            </w:r>
          </w:p>
        </w:tc>
      </w:tr>
      <w:tr w:rsidR="00B71799" w:rsidTr="00124291">
        <w:trPr>
          <w:trHeight w:val="413"/>
        </w:trPr>
        <w:tc>
          <w:tcPr>
            <w:tcW w:w="1384" w:type="dxa"/>
          </w:tcPr>
          <w:p w:rsidR="00B71799" w:rsidRPr="00237D0B" w:rsidRDefault="00B71799" w:rsidP="00124291">
            <w:pPr>
              <w:jc w:val="center"/>
              <w:rPr>
                <w:rFonts w:ascii="Times New Roman" w:hAnsi="Times New Roman"/>
                <w:b/>
                <w:sz w:val="24"/>
                <w:szCs w:val="24"/>
              </w:rPr>
            </w:pPr>
            <w:r w:rsidRPr="00237D0B">
              <w:rPr>
                <w:rFonts w:ascii="Times New Roman" w:hAnsi="Times New Roman"/>
                <w:b/>
                <w:sz w:val="24"/>
                <w:szCs w:val="24"/>
              </w:rPr>
              <w:t>IV.A</w:t>
            </w:r>
          </w:p>
        </w:tc>
        <w:tc>
          <w:tcPr>
            <w:tcW w:w="3260" w:type="dxa"/>
          </w:tcPr>
          <w:p w:rsidR="00B71799" w:rsidRDefault="00B71799" w:rsidP="00124291">
            <w:pPr>
              <w:jc w:val="center"/>
              <w:rPr>
                <w:rFonts w:ascii="Times New Roman" w:hAnsi="Times New Roman"/>
                <w:sz w:val="24"/>
                <w:szCs w:val="24"/>
              </w:rPr>
            </w:pPr>
            <w:r>
              <w:rPr>
                <w:rFonts w:ascii="Times New Roman" w:hAnsi="Times New Roman"/>
                <w:sz w:val="24"/>
                <w:szCs w:val="24"/>
              </w:rPr>
              <w:t>16 – 94,12%</w:t>
            </w:r>
          </w:p>
        </w:tc>
        <w:tc>
          <w:tcPr>
            <w:tcW w:w="4403" w:type="dxa"/>
          </w:tcPr>
          <w:p w:rsidR="00B71799" w:rsidRDefault="00B71799" w:rsidP="00124291">
            <w:pPr>
              <w:jc w:val="center"/>
              <w:rPr>
                <w:rFonts w:ascii="Times New Roman" w:hAnsi="Times New Roman"/>
                <w:sz w:val="24"/>
                <w:szCs w:val="24"/>
              </w:rPr>
            </w:pPr>
            <w:r>
              <w:rPr>
                <w:rFonts w:ascii="Times New Roman" w:hAnsi="Times New Roman"/>
                <w:sz w:val="24"/>
                <w:szCs w:val="24"/>
              </w:rPr>
              <w:t>1 – 5,88%</w:t>
            </w:r>
          </w:p>
        </w:tc>
      </w:tr>
      <w:tr w:rsidR="00B71799" w:rsidTr="00124291">
        <w:trPr>
          <w:trHeight w:val="413"/>
        </w:trPr>
        <w:tc>
          <w:tcPr>
            <w:tcW w:w="1384" w:type="dxa"/>
          </w:tcPr>
          <w:p w:rsidR="00B71799" w:rsidRDefault="00B71799" w:rsidP="00124291">
            <w:pPr>
              <w:jc w:val="center"/>
              <w:rPr>
                <w:rFonts w:ascii="Times New Roman" w:hAnsi="Times New Roman"/>
                <w:sz w:val="24"/>
                <w:szCs w:val="24"/>
              </w:rPr>
            </w:pPr>
            <w:r>
              <w:rPr>
                <w:rFonts w:ascii="Times New Roman" w:hAnsi="Times New Roman"/>
                <w:sz w:val="24"/>
                <w:szCs w:val="24"/>
              </w:rPr>
              <w:t>IV.B</w:t>
            </w:r>
          </w:p>
        </w:tc>
        <w:tc>
          <w:tcPr>
            <w:tcW w:w="3260" w:type="dxa"/>
          </w:tcPr>
          <w:p w:rsidR="00B71799" w:rsidRDefault="00B71799" w:rsidP="00124291">
            <w:pPr>
              <w:jc w:val="center"/>
              <w:rPr>
                <w:rFonts w:ascii="Times New Roman" w:hAnsi="Times New Roman"/>
                <w:sz w:val="24"/>
                <w:szCs w:val="24"/>
              </w:rPr>
            </w:pPr>
            <w:r>
              <w:rPr>
                <w:rFonts w:ascii="Times New Roman" w:hAnsi="Times New Roman"/>
                <w:sz w:val="24"/>
                <w:szCs w:val="24"/>
              </w:rPr>
              <w:t>15 – 93, 75%</w:t>
            </w:r>
          </w:p>
        </w:tc>
        <w:tc>
          <w:tcPr>
            <w:tcW w:w="4403" w:type="dxa"/>
          </w:tcPr>
          <w:p w:rsidR="00B71799" w:rsidRDefault="00B71799" w:rsidP="00124291">
            <w:pPr>
              <w:jc w:val="center"/>
              <w:rPr>
                <w:rFonts w:ascii="Times New Roman" w:hAnsi="Times New Roman"/>
                <w:sz w:val="24"/>
                <w:szCs w:val="24"/>
              </w:rPr>
            </w:pPr>
            <w:r>
              <w:rPr>
                <w:rFonts w:ascii="Times New Roman" w:hAnsi="Times New Roman"/>
                <w:sz w:val="24"/>
                <w:szCs w:val="24"/>
              </w:rPr>
              <w:t>1 – 6,25%</w:t>
            </w:r>
          </w:p>
        </w:tc>
      </w:tr>
    </w:tbl>
    <w:p w:rsidR="00B71799" w:rsidRDefault="00B71799" w:rsidP="00B71799">
      <w:pPr>
        <w:rPr>
          <w:rStyle w:val="Siln"/>
          <w:rFonts w:ascii="Times New Roman" w:hAnsi="Times New Roman"/>
          <w:b w:val="0"/>
          <w:color w:val="212529"/>
          <w:sz w:val="24"/>
          <w:szCs w:val="24"/>
          <w:shd w:val="clear" w:color="auto" w:fill="FFFFFF"/>
        </w:rPr>
      </w:pPr>
    </w:p>
    <w:p w:rsidR="00B71799" w:rsidRDefault="00B71799" w:rsidP="00B71799">
      <w:pPr>
        <w:rPr>
          <w:rStyle w:val="Siln"/>
          <w:rFonts w:ascii="Times New Roman" w:hAnsi="Times New Roman"/>
          <w:b w:val="0"/>
          <w:color w:val="212529"/>
          <w:sz w:val="24"/>
          <w:szCs w:val="24"/>
          <w:shd w:val="clear" w:color="auto" w:fill="FFFFFF"/>
        </w:rPr>
      </w:pPr>
      <w:r w:rsidRPr="002313D7">
        <w:rPr>
          <w:rStyle w:val="Siln"/>
          <w:rFonts w:ascii="Times New Roman" w:hAnsi="Times New Roman"/>
          <w:color w:val="212529"/>
          <w:sz w:val="24"/>
          <w:szCs w:val="24"/>
          <w:shd w:val="clear" w:color="auto" w:fill="FFFFFF"/>
        </w:rPr>
        <w:t>Priebežné hodnotenie</w:t>
      </w:r>
      <w:r>
        <w:rPr>
          <w:rStyle w:val="Siln"/>
          <w:rFonts w:ascii="Times New Roman" w:hAnsi="Times New Roman"/>
          <w:color w:val="212529"/>
          <w:sz w:val="24"/>
          <w:szCs w:val="24"/>
          <w:shd w:val="clear" w:color="auto" w:fill="FFFFFF"/>
        </w:rPr>
        <w:t>:</w:t>
      </w:r>
    </w:p>
    <w:p w:rsidR="00B71799" w:rsidRPr="00C96969" w:rsidRDefault="00B71799" w:rsidP="00B71799">
      <w:pPr>
        <w:pStyle w:val="Odsekzoznamu"/>
        <w:numPr>
          <w:ilvl w:val="0"/>
          <w:numId w:val="5"/>
        </w:numPr>
        <w:spacing w:after="160" w:line="259" w:lineRule="auto"/>
        <w:rPr>
          <w:rStyle w:val="Siln"/>
          <w:rFonts w:ascii="Times New Roman" w:hAnsi="Times New Roman"/>
          <w:b w:val="0"/>
          <w:color w:val="212529"/>
          <w:sz w:val="24"/>
          <w:szCs w:val="24"/>
          <w:shd w:val="clear" w:color="auto" w:fill="FFFFFF"/>
        </w:rPr>
      </w:pPr>
      <w:r w:rsidRPr="00C96969">
        <w:rPr>
          <w:rStyle w:val="Siln"/>
          <w:rFonts w:ascii="Times New Roman" w:hAnsi="Times New Roman"/>
          <w:color w:val="212529"/>
          <w:sz w:val="24"/>
          <w:szCs w:val="24"/>
          <w:shd w:val="clear" w:color="auto" w:fill="FFFFFF"/>
        </w:rPr>
        <w:t>percentuálne </w:t>
      </w:r>
    </w:p>
    <w:p w:rsidR="00B71799" w:rsidRPr="00C96969" w:rsidRDefault="00B71799" w:rsidP="00B71799">
      <w:pPr>
        <w:pStyle w:val="Odsekzoznamu"/>
        <w:numPr>
          <w:ilvl w:val="0"/>
          <w:numId w:val="5"/>
        </w:numPr>
        <w:spacing w:after="160" w:line="259" w:lineRule="auto"/>
        <w:rPr>
          <w:rStyle w:val="Siln"/>
          <w:rFonts w:ascii="Times New Roman" w:hAnsi="Times New Roman"/>
          <w:b w:val="0"/>
          <w:color w:val="212529"/>
          <w:sz w:val="24"/>
          <w:szCs w:val="24"/>
          <w:shd w:val="clear" w:color="auto" w:fill="FFFFFF"/>
        </w:rPr>
      </w:pPr>
      <w:r w:rsidRPr="00C96969">
        <w:rPr>
          <w:rStyle w:val="Siln"/>
          <w:rFonts w:ascii="Times New Roman" w:hAnsi="Times New Roman"/>
          <w:color w:val="212529"/>
          <w:sz w:val="24"/>
          <w:szCs w:val="24"/>
          <w:shd w:val="clear" w:color="auto" w:fill="FFFFFF"/>
        </w:rPr>
        <w:t>slovný komentár a slovné hodnotenie</w:t>
      </w:r>
    </w:p>
    <w:p w:rsidR="00B71799" w:rsidRDefault="00B71799" w:rsidP="00B71799">
      <w:pPr>
        <w:pStyle w:val="Odsekzoznamu"/>
        <w:numPr>
          <w:ilvl w:val="0"/>
          <w:numId w:val="5"/>
        </w:numPr>
        <w:spacing w:after="160" w:line="259" w:lineRule="auto"/>
        <w:rPr>
          <w:rFonts w:ascii="Times New Roman" w:hAnsi="Times New Roman"/>
          <w:sz w:val="24"/>
          <w:szCs w:val="24"/>
        </w:rPr>
      </w:pPr>
      <w:proofErr w:type="spellStart"/>
      <w:r w:rsidRPr="00C96969">
        <w:rPr>
          <w:rStyle w:val="Siln"/>
          <w:rFonts w:ascii="Times New Roman" w:hAnsi="Times New Roman"/>
          <w:color w:val="212529"/>
          <w:sz w:val="24"/>
          <w:szCs w:val="24"/>
          <w:shd w:val="clear" w:color="auto" w:fill="FFFFFF"/>
        </w:rPr>
        <w:t>sebahodnotenie</w:t>
      </w:r>
      <w:proofErr w:type="spellEnd"/>
      <w:r>
        <w:rPr>
          <w:rStyle w:val="Siln"/>
          <w:rFonts w:ascii="Times New Roman" w:hAnsi="Times New Roman"/>
          <w:color w:val="212529"/>
          <w:sz w:val="24"/>
          <w:szCs w:val="24"/>
          <w:shd w:val="clear" w:color="auto" w:fill="FFFFFF"/>
        </w:rPr>
        <w:t xml:space="preserve"> </w:t>
      </w:r>
    </w:p>
    <w:p w:rsidR="00B71799" w:rsidRPr="00C96969" w:rsidRDefault="00B71799" w:rsidP="00B71799">
      <w:pPr>
        <w:pStyle w:val="Odsekzoznamu"/>
        <w:numPr>
          <w:ilvl w:val="0"/>
          <w:numId w:val="5"/>
        </w:numPr>
        <w:spacing w:after="160" w:line="259" w:lineRule="auto"/>
        <w:rPr>
          <w:rFonts w:ascii="Times New Roman" w:hAnsi="Times New Roman"/>
          <w:sz w:val="24"/>
          <w:szCs w:val="24"/>
        </w:rPr>
      </w:pPr>
      <w:r w:rsidRPr="00C96969">
        <w:rPr>
          <w:rFonts w:ascii="Times New Roman" w:hAnsi="Times New Roman"/>
          <w:sz w:val="24"/>
          <w:szCs w:val="24"/>
        </w:rPr>
        <w:t xml:space="preserve"> analýza a detailný rozbor chýb</w:t>
      </w:r>
    </w:p>
    <w:p w:rsidR="00B71799" w:rsidRPr="00AD654F" w:rsidRDefault="00B71799" w:rsidP="00B71799">
      <w:pPr>
        <w:rPr>
          <w:rFonts w:ascii="Times New Roman" w:hAnsi="Times New Roman" w:cs="Times New Roman"/>
          <w:b/>
          <w:sz w:val="24"/>
          <w:szCs w:val="24"/>
        </w:rPr>
      </w:pPr>
    </w:p>
    <w:p w:rsidR="00B71799" w:rsidRDefault="00B71799" w:rsidP="00B71799">
      <w:pPr>
        <w:rPr>
          <w:rFonts w:ascii="Times New Roman" w:hAnsi="Times New Roman" w:cs="Times New Roman"/>
          <w:b/>
          <w:sz w:val="24"/>
          <w:szCs w:val="24"/>
        </w:rPr>
      </w:pPr>
    </w:p>
    <w:p w:rsidR="00B71799" w:rsidRDefault="00B71799" w:rsidP="00B71799">
      <w:pPr>
        <w:rPr>
          <w:rFonts w:ascii="Times New Roman" w:hAnsi="Times New Roman" w:cs="Times New Roman"/>
          <w:sz w:val="24"/>
          <w:szCs w:val="24"/>
        </w:rPr>
      </w:pPr>
      <w:r w:rsidRPr="001140F1">
        <w:rPr>
          <w:rFonts w:ascii="Times New Roman" w:hAnsi="Times New Roman" w:cs="Times New Roman"/>
          <w:sz w:val="24"/>
          <w:szCs w:val="24"/>
        </w:rPr>
        <w:t>V Smoleniciach dňa 2</w:t>
      </w:r>
      <w:r>
        <w:rPr>
          <w:rFonts w:ascii="Times New Roman" w:hAnsi="Times New Roman" w:cs="Times New Roman"/>
          <w:sz w:val="24"/>
          <w:szCs w:val="24"/>
        </w:rPr>
        <w:t>4</w:t>
      </w:r>
      <w:r w:rsidRPr="001140F1">
        <w:rPr>
          <w:rFonts w:ascii="Times New Roman" w:hAnsi="Times New Roman" w:cs="Times New Roman"/>
          <w:sz w:val="24"/>
          <w:szCs w:val="24"/>
        </w:rPr>
        <w:t>.6.2020</w:t>
      </w:r>
      <w:r w:rsidRPr="001140F1">
        <w:rPr>
          <w:rFonts w:ascii="Times New Roman" w:hAnsi="Times New Roman" w:cs="Times New Roman"/>
          <w:sz w:val="24"/>
          <w:szCs w:val="24"/>
        </w:rPr>
        <w:tab/>
      </w:r>
      <w:r w:rsidRPr="001140F1">
        <w:rPr>
          <w:rFonts w:ascii="Times New Roman" w:hAnsi="Times New Roman" w:cs="Times New Roman"/>
          <w:sz w:val="24"/>
          <w:szCs w:val="24"/>
        </w:rPr>
        <w:tab/>
      </w:r>
      <w:r w:rsidRPr="001140F1">
        <w:rPr>
          <w:rFonts w:ascii="Times New Roman" w:hAnsi="Times New Roman" w:cs="Times New Roman"/>
          <w:sz w:val="24"/>
          <w:szCs w:val="24"/>
        </w:rPr>
        <w:tab/>
        <w:t xml:space="preserve">spracovala: Mgr. Božena </w:t>
      </w:r>
      <w:proofErr w:type="spellStart"/>
      <w:r w:rsidRPr="001140F1">
        <w:rPr>
          <w:rFonts w:ascii="Times New Roman" w:hAnsi="Times New Roman" w:cs="Times New Roman"/>
          <w:sz w:val="24"/>
          <w:szCs w:val="24"/>
        </w:rPr>
        <w:t>Jakubičková</w:t>
      </w:r>
      <w:proofErr w:type="spellEnd"/>
    </w:p>
    <w:p w:rsidR="00B71799" w:rsidRDefault="00B71799" w:rsidP="00B71799">
      <w:pPr>
        <w:rPr>
          <w:rFonts w:ascii="Times New Roman" w:hAnsi="Times New Roman" w:cs="Times New Roman"/>
          <w:sz w:val="24"/>
          <w:szCs w:val="24"/>
        </w:rPr>
      </w:pPr>
    </w:p>
    <w:p w:rsidR="00B71799" w:rsidRDefault="00B71799" w:rsidP="00B71799">
      <w:pPr>
        <w:rPr>
          <w:rFonts w:ascii="Times New Roman" w:hAnsi="Times New Roman" w:cs="Times New Roman"/>
          <w:sz w:val="24"/>
          <w:szCs w:val="24"/>
        </w:rPr>
      </w:pPr>
    </w:p>
    <w:p w:rsidR="00B71799" w:rsidRDefault="00B71799" w:rsidP="00B71799">
      <w:pPr>
        <w:rPr>
          <w:rFonts w:ascii="Times New Roman" w:hAnsi="Times New Roman" w:cs="Times New Roman"/>
          <w:sz w:val="24"/>
          <w:szCs w:val="24"/>
        </w:rPr>
      </w:pPr>
    </w:p>
    <w:p w:rsidR="00B71799" w:rsidRPr="00FA25E8" w:rsidRDefault="00B71799" w:rsidP="00B71799">
      <w:pPr>
        <w:rPr>
          <w:rFonts w:ascii="Times New Roman" w:hAnsi="Times New Roman" w:cs="Times New Roman"/>
          <w:sz w:val="24"/>
          <w:szCs w:val="24"/>
          <w:u w:val="single"/>
        </w:rPr>
      </w:pPr>
      <w:r w:rsidRPr="00FA25E8">
        <w:rPr>
          <w:rFonts w:ascii="Times New Roman" w:hAnsi="Times New Roman" w:cs="Times New Roman"/>
          <w:color w:val="000000" w:themeColor="text1"/>
          <w:sz w:val="24"/>
          <w:szCs w:val="24"/>
          <w:u w:val="single"/>
        </w:rPr>
        <w:lastRenderedPageBreak/>
        <w:t>Príloha č.2</w:t>
      </w:r>
    </w:p>
    <w:p w:rsidR="00B71799" w:rsidRDefault="00B71799" w:rsidP="00B71799">
      <w:pPr>
        <w:jc w:val="center"/>
        <w:rPr>
          <w:rFonts w:ascii="Times New Roman" w:hAnsi="Times New Roman" w:cs="Times New Roman"/>
          <w:b/>
          <w:sz w:val="40"/>
          <w:szCs w:val="40"/>
        </w:rPr>
      </w:pPr>
    </w:p>
    <w:p w:rsidR="00B71799" w:rsidRPr="00406E12" w:rsidRDefault="00B71799" w:rsidP="00B71799">
      <w:pPr>
        <w:jc w:val="center"/>
        <w:rPr>
          <w:rFonts w:ascii="Times New Roman" w:hAnsi="Times New Roman" w:cs="Times New Roman"/>
          <w:b/>
          <w:sz w:val="40"/>
          <w:szCs w:val="40"/>
        </w:rPr>
      </w:pPr>
      <w:r w:rsidRPr="00406E12">
        <w:rPr>
          <w:rFonts w:ascii="Times New Roman" w:hAnsi="Times New Roman" w:cs="Times New Roman"/>
          <w:b/>
          <w:sz w:val="40"/>
          <w:szCs w:val="40"/>
        </w:rPr>
        <w:t>Vyhodnotenie karanténneho obdobia (12. marec – 30. jún) pre oblasť spoločensko-vedných predmetov</w:t>
      </w:r>
    </w:p>
    <w:p w:rsidR="00B71799" w:rsidRDefault="00B71799" w:rsidP="00B71799">
      <w:pPr>
        <w:jc w:val="center"/>
        <w:rPr>
          <w:rFonts w:ascii="Times New Roman" w:hAnsi="Times New Roman" w:cs="Times New Roman"/>
          <w:b/>
          <w:sz w:val="40"/>
          <w:szCs w:val="40"/>
        </w:rPr>
      </w:pPr>
    </w:p>
    <w:p w:rsidR="00B71799" w:rsidRDefault="00B71799" w:rsidP="00B71799">
      <w:pPr>
        <w:jc w:val="center"/>
        <w:rPr>
          <w:rFonts w:ascii="Times New Roman" w:hAnsi="Times New Roman" w:cs="Times New Roman"/>
          <w:b/>
          <w:sz w:val="40"/>
          <w:szCs w:val="40"/>
        </w:rPr>
      </w:pPr>
      <w:r w:rsidRPr="00406E12">
        <w:rPr>
          <w:rFonts w:ascii="Times New Roman" w:hAnsi="Times New Roman" w:cs="Times New Roman"/>
          <w:b/>
          <w:sz w:val="40"/>
          <w:szCs w:val="40"/>
        </w:rPr>
        <w:t>Šk. r. 2019/2020</w:t>
      </w:r>
    </w:p>
    <w:p w:rsidR="00B71799" w:rsidRDefault="00B71799" w:rsidP="00B71799">
      <w:pPr>
        <w:jc w:val="center"/>
        <w:rPr>
          <w:rFonts w:ascii="Times New Roman" w:hAnsi="Times New Roman" w:cs="Times New Roman"/>
          <w:b/>
          <w:sz w:val="40"/>
          <w:szCs w:val="40"/>
        </w:rPr>
      </w:pPr>
    </w:p>
    <w:p w:rsidR="00B71799" w:rsidRDefault="00B71799" w:rsidP="00B71799">
      <w:pPr>
        <w:jc w:val="center"/>
        <w:rPr>
          <w:rFonts w:ascii="Times New Roman" w:hAnsi="Times New Roman" w:cs="Times New Roman"/>
          <w:b/>
          <w:sz w:val="40"/>
          <w:szCs w:val="40"/>
        </w:rPr>
      </w:pPr>
    </w:p>
    <w:p w:rsidR="00B71799" w:rsidRDefault="00B71799" w:rsidP="00B71799">
      <w:pPr>
        <w:jc w:val="center"/>
        <w:rPr>
          <w:rFonts w:ascii="Times New Roman" w:hAnsi="Times New Roman" w:cs="Times New Roman"/>
          <w:b/>
          <w:sz w:val="40"/>
          <w:szCs w:val="40"/>
        </w:rPr>
      </w:pPr>
    </w:p>
    <w:p w:rsidR="00B71799" w:rsidRDefault="00B71799" w:rsidP="00B71799">
      <w:pPr>
        <w:jc w:val="center"/>
        <w:rPr>
          <w:rFonts w:ascii="Times New Roman" w:hAnsi="Times New Roman" w:cs="Times New Roman"/>
          <w:b/>
          <w:sz w:val="40"/>
          <w:szCs w:val="40"/>
        </w:rPr>
      </w:pPr>
    </w:p>
    <w:p w:rsidR="00B71799" w:rsidRDefault="00B71799" w:rsidP="00B71799">
      <w:pPr>
        <w:jc w:val="center"/>
        <w:rPr>
          <w:rFonts w:ascii="Times New Roman" w:hAnsi="Times New Roman" w:cs="Times New Roman"/>
          <w:b/>
          <w:sz w:val="40"/>
          <w:szCs w:val="40"/>
        </w:rPr>
      </w:pPr>
    </w:p>
    <w:p w:rsidR="00B71799" w:rsidRDefault="00B71799" w:rsidP="00B71799">
      <w:pPr>
        <w:jc w:val="center"/>
        <w:rPr>
          <w:rFonts w:ascii="Times New Roman" w:hAnsi="Times New Roman" w:cs="Times New Roman"/>
          <w:b/>
          <w:sz w:val="40"/>
          <w:szCs w:val="40"/>
        </w:rPr>
      </w:pPr>
    </w:p>
    <w:p w:rsidR="00B71799" w:rsidRDefault="00B71799" w:rsidP="00B71799">
      <w:pPr>
        <w:jc w:val="center"/>
        <w:rPr>
          <w:rFonts w:ascii="Times New Roman" w:hAnsi="Times New Roman" w:cs="Times New Roman"/>
          <w:b/>
          <w:sz w:val="40"/>
          <w:szCs w:val="40"/>
        </w:rPr>
      </w:pPr>
    </w:p>
    <w:p w:rsidR="00B71799" w:rsidRDefault="00B71799" w:rsidP="00B71799">
      <w:pPr>
        <w:jc w:val="center"/>
        <w:rPr>
          <w:rFonts w:ascii="Times New Roman" w:hAnsi="Times New Roman" w:cs="Times New Roman"/>
          <w:b/>
          <w:sz w:val="40"/>
          <w:szCs w:val="40"/>
        </w:rPr>
      </w:pPr>
    </w:p>
    <w:p w:rsidR="00FA25E8" w:rsidRDefault="00FA25E8" w:rsidP="00B71799">
      <w:pPr>
        <w:jc w:val="center"/>
        <w:rPr>
          <w:rFonts w:ascii="Times New Roman" w:hAnsi="Times New Roman" w:cs="Times New Roman"/>
          <w:b/>
          <w:sz w:val="40"/>
          <w:szCs w:val="40"/>
        </w:rPr>
      </w:pPr>
    </w:p>
    <w:p w:rsidR="00FA25E8" w:rsidRDefault="00FA25E8" w:rsidP="00B71799">
      <w:pPr>
        <w:jc w:val="center"/>
        <w:rPr>
          <w:rFonts w:ascii="Times New Roman" w:hAnsi="Times New Roman" w:cs="Times New Roman"/>
          <w:b/>
          <w:sz w:val="40"/>
          <w:szCs w:val="40"/>
        </w:rPr>
      </w:pPr>
    </w:p>
    <w:p w:rsidR="00FA25E8" w:rsidRDefault="00FA25E8" w:rsidP="00B71799">
      <w:pPr>
        <w:jc w:val="center"/>
        <w:rPr>
          <w:rFonts w:ascii="Times New Roman" w:hAnsi="Times New Roman" w:cs="Times New Roman"/>
          <w:b/>
          <w:sz w:val="40"/>
          <w:szCs w:val="40"/>
        </w:rPr>
      </w:pPr>
    </w:p>
    <w:p w:rsidR="00FA25E8" w:rsidRDefault="00FA25E8" w:rsidP="00B71799">
      <w:pPr>
        <w:jc w:val="center"/>
        <w:rPr>
          <w:rFonts w:ascii="Times New Roman" w:hAnsi="Times New Roman" w:cs="Times New Roman"/>
          <w:b/>
          <w:sz w:val="40"/>
          <w:szCs w:val="40"/>
        </w:rPr>
      </w:pPr>
    </w:p>
    <w:p w:rsidR="00FA25E8" w:rsidRDefault="00FA25E8" w:rsidP="00B71799">
      <w:pPr>
        <w:jc w:val="center"/>
        <w:rPr>
          <w:rFonts w:ascii="Times New Roman" w:hAnsi="Times New Roman" w:cs="Times New Roman"/>
          <w:b/>
          <w:sz w:val="40"/>
          <w:szCs w:val="40"/>
        </w:rPr>
      </w:pPr>
    </w:p>
    <w:p w:rsidR="00FA25E8" w:rsidRDefault="00FA25E8" w:rsidP="00B71799">
      <w:pPr>
        <w:jc w:val="center"/>
        <w:rPr>
          <w:rFonts w:ascii="Times New Roman" w:hAnsi="Times New Roman" w:cs="Times New Roman"/>
          <w:b/>
          <w:sz w:val="40"/>
          <w:szCs w:val="40"/>
        </w:rPr>
      </w:pPr>
    </w:p>
    <w:p w:rsidR="00B71799" w:rsidRDefault="00B71799" w:rsidP="00B71799">
      <w:pPr>
        <w:pStyle w:val="Pta"/>
        <w:rPr>
          <w:rFonts w:ascii="Times New Roman" w:hAnsi="Times New Roman" w:cs="Times New Roman"/>
          <w:sz w:val="24"/>
          <w:szCs w:val="24"/>
        </w:rPr>
      </w:pPr>
      <w:r>
        <w:rPr>
          <w:rFonts w:ascii="Times New Roman" w:hAnsi="Times New Roman" w:cs="Times New Roman"/>
          <w:sz w:val="24"/>
          <w:szCs w:val="24"/>
        </w:rPr>
        <w:lastRenderedPageBreak/>
        <w:t xml:space="preserve">Vyhodnotenie vypracovala: Mgr. Veronika </w:t>
      </w:r>
      <w:proofErr w:type="spellStart"/>
      <w:r>
        <w:rPr>
          <w:rFonts w:ascii="Times New Roman" w:hAnsi="Times New Roman" w:cs="Times New Roman"/>
          <w:sz w:val="24"/>
          <w:szCs w:val="24"/>
        </w:rPr>
        <w:t>Anettová</w:t>
      </w:r>
      <w:proofErr w:type="spellEnd"/>
    </w:p>
    <w:p w:rsidR="00B71799" w:rsidRDefault="00B71799" w:rsidP="00B71799">
      <w:pPr>
        <w:pStyle w:val="Pta"/>
        <w:rPr>
          <w:rFonts w:ascii="Times New Roman" w:hAnsi="Times New Roman" w:cs="Times New Roman"/>
          <w:sz w:val="24"/>
          <w:szCs w:val="24"/>
        </w:rPr>
      </w:pPr>
      <w:r>
        <w:rPr>
          <w:rFonts w:ascii="Times New Roman" w:hAnsi="Times New Roman" w:cs="Times New Roman"/>
          <w:sz w:val="24"/>
          <w:szCs w:val="24"/>
        </w:rPr>
        <w:t xml:space="preserve">                                             Vedúca PK</w:t>
      </w:r>
    </w:p>
    <w:p w:rsidR="00B71799" w:rsidRDefault="00B71799" w:rsidP="00B71799">
      <w:pPr>
        <w:rPr>
          <w:rFonts w:ascii="Times New Roman" w:hAnsi="Times New Roman" w:cs="Times New Roman"/>
          <w:b/>
          <w:sz w:val="40"/>
          <w:szCs w:val="40"/>
        </w:rPr>
      </w:pPr>
    </w:p>
    <w:p w:rsidR="00B71799" w:rsidRDefault="00B71799" w:rsidP="00B71799">
      <w:pPr>
        <w:rPr>
          <w:rFonts w:ascii="Times New Roman" w:hAnsi="Times New Roman" w:cs="Times New Roman"/>
          <w:b/>
          <w:sz w:val="24"/>
          <w:szCs w:val="24"/>
        </w:rPr>
      </w:pPr>
      <w:r>
        <w:rPr>
          <w:rFonts w:ascii="Times New Roman" w:hAnsi="Times New Roman" w:cs="Times New Roman"/>
          <w:b/>
          <w:sz w:val="24"/>
          <w:szCs w:val="24"/>
        </w:rPr>
        <w:t>Zloženie členov PK spoločensko-vedných predmetov:</w:t>
      </w:r>
    </w:p>
    <w:p w:rsidR="00B71799" w:rsidRDefault="00B71799" w:rsidP="00B71799">
      <w:pPr>
        <w:rPr>
          <w:rFonts w:ascii="Times New Roman" w:hAnsi="Times New Roman" w:cs="Times New Roman"/>
          <w:sz w:val="24"/>
          <w:szCs w:val="24"/>
        </w:rPr>
      </w:pPr>
      <w:r>
        <w:rPr>
          <w:rFonts w:ascii="Times New Roman" w:hAnsi="Times New Roman" w:cs="Times New Roman"/>
          <w:sz w:val="24"/>
          <w:szCs w:val="24"/>
        </w:rPr>
        <w:t xml:space="preserve">Vedúca PK: Mgr. Veronika </w:t>
      </w:r>
      <w:proofErr w:type="spellStart"/>
      <w:r>
        <w:rPr>
          <w:rFonts w:ascii="Times New Roman" w:hAnsi="Times New Roman" w:cs="Times New Roman"/>
          <w:sz w:val="24"/>
          <w:szCs w:val="24"/>
        </w:rPr>
        <w:t>Anettová</w:t>
      </w:r>
      <w:proofErr w:type="spellEnd"/>
      <w:r>
        <w:rPr>
          <w:rFonts w:ascii="Times New Roman" w:hAnsi="Times New Roman" w:cs="Times New Roman"/>
          <w:sz w:val="24"/>
          <w:szCs w:val="24"/>
        </w:rPr>
        <w:t xml:space="preserve"> – ANJ </w:t>
      </w:r>
    </w:p>
    <w:p w:rsidR="00B71799" w:rsidRDefault="00B71799" w:rsidP="00B71799">
      <w:pPr>
        <w:rPr>
          <w:rFonts w:ascii="Times New Roman" w:hAnsi="Times New Roman" w:cs="Times New Roman"/>
          <w:sz w:val="24"/>
          <w:szCs w:val="24"/>
        </w:rPr>
      </w:pPr>
      <w:r>
        <w:rPr>
          <w:rFonts w:ascii="Times New Roman" w:hAnsi="Times New Roman" w:cs="Times New Roman"/>
          <w:sz w:val="24"/>
          <w:szCs w:val="24"/>
        </w:rPr>
        <w:t xml:space="preserve">Členovia PK: Mgr. Martin </w:t>
      </w:r>
      <w:proofErr w:type="spellStart"/>
      <w:r>
        <w:rPr>
          <w:rFonts w:ascii="Times New Roman" w:hAnsi="Times New Roman" w:cs="Times New Roman"/>
          <w:sz w:val="24"/>
          <w:szCs w:val="24"/>
        </w:rPr>
        <w:t>Machovič</w:t>
      </w:r>
      <w:proofErr w:type="spellEnd"/>
      <w:r>
        <w:rPr>
          <w:rFonts w:ascii="Times New Roman" w:hAnsi="Times New Roman" w:cs="Times New Roman"/>
          <w:sz w:val="24"/>
          <w:szCs w:val="24"/>
        </w:rPr>
        <w:t xml:space="preserve"> – SJL, OBN </w:t>
      </w:r>
    </w:p>
    <w:p w:rsidR="00B71799" w:rsidRDefault="00B71799" w:rsidP="00B71799">
      <w:pPr>
        <w:rPr>
          <w:rFonts w:ascii="Times New Roman" w:hAnsi="Times New Roman" w:cs="Times New Roman"/>
          <w:sz w:val="24"/>
          <w:szCs w:val="24"/>
        </w:rPr>
      </w:pPr>
      <w:r>
        <w:rPr>
          <w:rFonts w:ascii="Times New Roman" w:hAnsi="Times New Roman" w:cs="Times New Roman"/>
          <w:sz w:val="24"/>
          <w:szCs w:val="24"/>
        </w:rPr>
        <w:t xml:space="preserve">                       Mgr. Martina </w:t>
      </w:r>
      <w:proofErr w:type="spellStart"/>
      <w:r>
        <w:rPr>
          <w:rFonts w:ascii="Times New Roman" w:hAnsi="Times New Roman" w:cs="Times New Roman"/>
          <w:sz w:val="24"/>
          <w:szCs w:val="24"/>
        </w:rPr>
        <w:t>Huková</w:t>
      </w:r>
      <w:proofErr w:type="spellEnd"/>
      <w:r>
        <w:rPr>
          <w:rFonts w:ascii="Times New Roman" w:hAnsi="Times New Roman" w:cs="Times New Roman"/>
          <w:sz w:val="24"/>
          <w:szCs w:val="24"/>
        </w:rPr>
        <w:t xml:space="preserve"> – SJL, ETV</w:t>
      </w:r>
    </w:p>
    <w:p w:rsidR="00B71799" w:rsidRDefault="00B71799" w:rsidP="00B71799">
      <w:pPr>
        <w:rPr>
          <w:rFonts w:ascii="Times New Roman" w:hAnsi="Times New Roman" w:cs="Times New Roman"/>
          <w:sz w:val="24"/>
          <w:szCs w:val="24"/>
        </w:rPr>
      </w:pPr>
      <w:r>
        <w:rPr>
          <w:rFonts w:ascii="Times New Roman" w:hAnsi="Times New Roman" w:cs="Times New Roman"/>
          <w:sz w:val="24"/>
          <w:szCs w:val="24"/>
        </w:rPr>
        <w:t xml:space="preserve">                       Mgr. Jana Hečková – ANJ </w:t>
      </w:r>
    </w:p>
    <w:p w:rsidR="00B71799" w:rsidRDefault="00B71799" w:rsidP="00B71799">
      <w:pPr>
        <w:rPr>
          <w:rFonts w:ascii="Times New Roman" w:hAnsi="Times New Roman" w:cs="Times New Roman"/>
          <w:sz w:val="24"/>
          <w:szCs w:val="24"/>
        </w:rPr>
      </w:pPr>
      <w:r>
        <w:rPr>
          <w:rFonts w:ascii="Times New Roman" w:hAnsi="Times New Roman" w:cs="Times New Roman"/>
          <w:sz w:val="24"/>
          <w:szCs w:val="24"/>
        </w:rPr>
        <w:t xml:space="preserve">                       Mgr. Petra </w:t>
      </w:r>
      <w:proofErr w:type="spellStart"/>
      <w:r>
        <w:rPr>
          <w:rFonts w:ascii="Times New Roman" w:hAnsi="Times New Roman" w:cs="Times New Roman"/>
          <w:sz w:val="24"/>
          <w:szCs w:val="24"/>
        </w:rPr>
        <w:t>Moldová</w:t>
      </w:r>
      <w:proofErr w:type="spellEnd"/>
      <w:r>
        <w:rPr>
          <w:rFonts w:ascii="Times New Roman" w:hAnsi="Times New Roman" w:cs="Times New Roman"/>
          <w:sz w:val="24"/>
          <w:szCs w:val="24"/>
        </w:rPr>
        <w:t xml:space="preserve"> – ANJ</w:t>
      </w:r>
    </w:p>
    <w:p w:rsidR="00B71799" w:rsidRDefault="00B71799" w:rsidP="00B71799">
      <w:pPr>
        <w:rPr>
          <w:rFonts w:ascii="Times New Roman" w:hAnsi="Times New Roman" w:cs="Times New Roman"/>
          <w:sz w:val="24"/>
          <w:szCs w:val="24"/>
        </w:rPr>
      </w:pPr>
      <w:r>
        <w:rPr>
          <w:rFonts w:ascii="Times New Roman" w:hAnsi="Times New Roman" w:cs="Times New Roman"/>
          <w:sz w:val="24"/>
          <w:szCs w:val="24"/>
        </w:rPr>
        <w:t xml:space="preserve">                       PhDr. Drahomíra </w:t>
      </w:r>
      <w:proofErr w:type="spellStart"/>
      <w:r>
        <w:rPr>
          <w:rFonts w:ascii="Times New Roman" w:hAnsi="Times New Roman" w:cs="Times New Roman"/>
          <w:sz w:val="24"/>
          <w:szCs w:val="24"/>
        </w:rPr>
        <w:t>Rábarová</w:t>
      </w:r>
      <w:proofErr w:type="spellEnd"/>
      <w:r>
        <w:rPr>
          <w:rFonts w:ascii="Times New Roman" w:hAnsi="Times New Roman" w:cs="Times New Roman"/>
          <w:sz w:val="24"/>
          <w:szCs w:val="24"/>
        </w:rPr>
        <w:t xml:space="preserve"> – DEJ, NEJ </w:t>
      </w:r>
    </w:p>
    <w:p w:rsidR="00B71799" w:rsidRDefault="00B71799" w:rsidP="00B71799">
      <w:pPr>
        <w:rPr>
          <w:rFonts w:ascii="Times New Roman" w:hAnsi="Times New Roman" w:cs="Times New Roman"/>
          <w:sz w:val="24"/>
          <w:szCs w:val="24"/>
        </w:rPr>
      </w:pPr>
      <w:r>
        <w:rPr>
          <w:rFonts w:ascii="Times New Roman" w:hAnsi="Times New Roman" w:cs="Times New Roman"/>
          <w:sz w:val="24"/>
          <w:szCs w:val="24"/>
        </w:rPr>
        <w:t xml:space="preserve">                       Mgr. Viera Roháčová – NEJ </w:t>
      </w:r>
    </w:p>
    <w:p w:rsidR="00B71799" w:rsidRDefault="00B71799" w:rsidP="00B71799">
      <w:pPr>
        <w:rPr>
          <w:rFonts w:ascii="Times New Roman" w:hAnsi="Times New Roman" w:cs="Times New Roman"/>
          <w:sz w:val="24"/>
          <w:szCs w:val="24"/>
        </w:rPr>
      </w:pPr>
      <w:r>
        <w:rPr>
          <w:rFonts w:ascii="Times New Roman" w:hAnsi="Times New Roman" w:cs="Times New Roman"/>
          <w:sz w:val="24"/>
          <w:szCs w:val="24"/>
        </w:rPr>
        <w:t xml:space="preserve">                       PhDr. Ivana Štibraná – NBV </w:t>
      </w:r>
    </w:p>
    <w:p w:rsidR="00B71799" w:rsidRDefault="00B71799" w:rsidP="00B71799">
      <w:pPr>
        <w:rPr>
          <w:rFonts w:ascii="Times New Roman" w:hAnsi="Times New Roman" w:cs="Times New Roman"/>
          <w:sz w:val="24"/>
          <w:szCs w:val="24"/>
        </w:rPr>
      </w:pPr>
      <w:r>
        <w:rPr>
          <w:rFonts w:ascii="Times New Roman" w:hAnsi="Times New Roman" w:cs="Times New Roman"/>
          <w:sz w:val="24"/>
          <w:szCs w:val="24"/>
        </w:rPr>
        <w:t xml:space="preserve">                       Mgr. Vladimír </w:t>
      </w:r>
      <w:proofErr w:type="spellStart"/>
      <w:r>
        <w:rPr>
          <w:rFonts w:ascii="Times New Roman" w:hAnsi="Times New Roman" w:cs="Times New Roman"/>
          <w:sz w:val="24"/>
          <w:szCs w:val="24"/>
        </w:rPr>
        <w:t>Kiš</w:t>
      </w:r>
      <w:proofErr w:type="spellEnd"/>
      <w:r>
        <w:rPr>
          <w:rFonts w:ascii="Times New Roman" w:hAnsi="Times New Roman" w:cs="Times New Roman"/>
          <w:sz w:val="24"/>
          <w:szCs w:val="24"/>
        </w:rPr>
        <w:t xml:space="preserve"> – NBV </w:t>
      </w:r>
    </w:p>
    <w:p w:rsidR="00B71799" w:rsidRDefault="00B71799" w:rsidP="00B71799">
      <w:pPr>
        <w:rPr>
          <w:rFonts w:ascii="Times New Roman" w:hAnsi="Times New Roman" w:cs="Times New Roman"/>
          <w:sz w:val="24"/>
          <w:szCs w:val="24"/>
        </w:rPr>
      </w:pPr>
      <w:r>
        <w:rPr>
          <w:rFonts w:ascii="Times New Roman" w:hAnsi="Times New Roman" w:cs="Times New Roman"/>
          <w:sz w:val="24"/>
          <w:szCs w:val="24"/>
        </w:rPr>
        <w:t xml:space="preserve">                       Mgr. Veronika </w:t>
      </w:r>
      <w:proofErr w:type="spellStart"/>
      <w:r>
        <w:rPr>
          <w:rFonts w:ascii="Times New Roman" w:hAnsi="Times New Roman" w:cs="Times New Roman"/>
          <w:sz w:val="24"/>
          <w:szCs w:val="24"/>
        </w:rPr>
        <w:t>Sameková</w:t>
      </w:r>
      <w:proofErr w:type="spellEnd"/>
      <w:r>
        <w:rPr>
          <w:rFonts w:ascii="Times New Roman" w:hAnsi="Times New Roman" w:cs="Times New Roman"/>
          <w:sz w:val="24"/>
          <w:szCs w:val="24"/>
        </w:rPr>
        <w:t xml:space="preserve"> – VYV </w:t>
      </w:r>
    </w:p>
    <w:p w:rsidR="00B71799" w:rsidRDefault="00B71799" w:rsidP="00B71799">
      <w:pPr>
        <w:rPr>
          <w:rFonts w:ascii="Times New Roman" w:hAnsi="Times New Roman" w:cs="Times New Roman"/>
          <w:sz w:val="24"/>
          <w:szCs w:val="24"/>
        </w:rPr>
      </w:pPr>
      <w:r>
        <w:rPr>
          <w:rFonts w:ascii="Times New Roman" w:hAnsi="Times New Roman" w:cs="Times New Roman"/>
          <w:sz w:val="24"/>
          <w:szCs w:val="24"/>
        </w:rPr>
        <w:t xml:space="preserve">                       Mgr. Tatiana Matysová - HUV</w:t>
      </w:r>
    </w:p>
    <w:p w:rsidR="00B71799" w:rsidRDefault="00B71799" w:rsidP="00B71799">
      <w:pPr>
        <w:rPr>
          <w:rFonts w:ascii="Times New Roman" w:hAnsi="Times New Roman" w:cs="Times New Roman"/>
          <w:sz w:val="24"/>
          <w:szCs w:val="24"/>
        </w:rPr>
      </w:pPr>
      <w:r>
        <w:rPr>
          <w:rFonts w:ascii="Times New Roman" w:hAnsi="Times New Roman" w:cs="Times New Roman"/>
          <w:sz w:val="24"/>
          <w:szCs w:val="24"/>
        </w:rPr>
        <w:t xml:space="preserve">                       Mgr. Renáta </w:t>
      </w:r>
      <w:proofErr w:type="spellStart"/>
      <w:r>
        <w:rPr>
          <w:rFonts w:ascii="Times New Roman" w:hAnsi="Times New Roman" w:cs="Times New Roman"/>
          <w:sz w:val="24"/>
          <w:szCs w:val="24"/>
        </w:rPr>
        <w:t>Anettová</w:t>
      </w:r>
      <w:proofErr w:type="spellEnd"/>
      <w:r>
        <w:rPr>
          <w:rFonts w:ascii="Times New Roman" w:hAnsi="Times New Roman" w:cs="Times New Roman"/>
          <w:sz w:val="24"/>
          <w:szCs w:val="24"/>
        </w:rPr>
        <w:t xml:space="preserve"> - HUV</w:t>
      </w:r>
    </w:p>
    <w:p w:rsidR="00B71799" w:rsidRDefault="00B71799" w:rsidP="00B71799">
      <w:pPr>
        <w:rPr>
          <w:rFonts w:ascii="Times New Roman" w:hAnsi="Times New Roman" w:cs="Times New Roman"/>
          <w:sz w:val="24"/>
          <w:szCs w:val="24"/>
        </w:rPr>
      </w:pPr>
      <w:r>
        <w:rPr>
          <w:rFonts w:ascii="Times New Roman" w:hAnsi="Times New Roman" w:cs="Times New Roman"/>
          <w:sz w:val="24"/>
          <w:szCs w:val="24"/>
        </w:rPr>
        <w:t xml:space="preserve">                       Mgr. Silvia </w:t>
      </w:r>
      <w:proofErr w:type="spellStart"/>
      <w:r>
        <w:rPr>
          <w:rFonts w:ascii="Times New Roman" w:hAnsi="Times New Roman" w:cs="Times New Roman"/>
          <w:sz w:val="24"/>
          <w:szCs w:val="24"/>
        </w:rPr>
        <w:t>Hirnerová</w:t>
      </w:r>
      <w:proofErr w:type="spellEnd"/>
      <w:r>
        <w:rPr>
          <w:rFonts w:ascii="Times New Roman" w:hAnsi="Times New Roman" w:cs="Times New Roman"/>
          <w:sz w:val="24"/>
          <w:szCs w:val="24"/>
        </w:rPr>
        <w:t xml:space="preserve"> - HUV</w:t>
      </w:r>
    </w:p>
    <w:p w:rsidR="00B71799" w:rsidRDefault="00B71799" w:rsidP="00B71799">
      <w:pPr>
        <w:rPr>
          <w:rFonts w:ascii="Times New Roman" w:hAnsi="Times New Roman" w:cs="Times New Roman"/>
          <w:sz w:val="24"/>
          <w:szCs w:val="24"/>
        </w:rPr>
      </w:pPr>
      <w:r>
        <w:rPr>
          <w:rFonts w:ascii="Times New Roman" w:hAnsi="Times New Roman" w:cs="Times New Roman"/>
          <w:sz w:val="24"/>
          <w:szCs w:val="24"/>
        </w:rPr>
        <w:t xml:space="preserve">                       Mgr. Darina Jurčová - HUV</w:t>
      </w:r>
    </w:p>
    <w:p w:rsidR="00B71799" w:rsidRDefault="00B71799" w:rsidP="00B71799">
      <w:pPr>
        <w:rPr>
          <w:rFonts w:ascii="Times New Roman" w:hAnsi="Times New Roman" w:cs="Times New Roman"/>
          <w:sz w:val="24"/>
          <w:szCs w:val="24"/>
        </w:rPr>
      </w:pPr>
      <w:r>
        <w:rPr>
          <w:rFonts w:ascii="Times New Roman" w:hAnsi="Times New Roman" w:cs="Times New Roman"/>
          <w:sz w:val="24"/>
          <w:szCs w:val="24"/>
        </w:rPr>
        <w:t xml:space="preserve">                       Mgr. Danica </w:t>
      </w:r>
      <w:proofErr w:type="spellStart"/>
      <w:r>
        <w:rPr>
          <w:rFonts w:ascii="Times New Roman" w:hAnsi="Times New Roman" w:cs="Times New Roman"/>
          <w:sz w:val="24"/>
          <w:szCs w:val="24"/>
        </w:rPr>
        <w:t>Jelínková</w:t>
      </w:r>
      <w:proofErr w:type="spellEnd"/>
      <w:r>
        <w:rPr>
          <w:rFonts w:ascii="Times New Roman" w:hAnsi="Times New Roman" w:cs="Times New Roman"/>
          <w:sz w:val="24"/>
          <w:szCs w:val="24"/>
        </w:rPr>
        <w:t xml:space="preserve"> – HUV </w:t>
      </w:r>
    </w:p>
    <w:p w:rsidR="00B71799" w:rsidRDefault="00B71799" w:rsidP="00B71799">
      <w:pPr>
        <w:rPr>
          <w:rFonts w:ascii="Times New Roman" w:hAnsi="Times New Roman" w:cs="Times New Roman"/>
          <w:sz w:val="24"/>
          <w:szCs w:val="24"/>
        </w:rPr>
      </w:pPr>
    </w:p>
    <w:p w:rsidR="00B71799" w:rsidRDefault="00B71799" w:rsidP="00B71799">
      <w:pPr>
        <w:rPr>
          <w:rFonts w:ascii="Times New Roman" w:hAnsi="Times New Roman" w:cs="Times New Roman"/>
          <w:sz w:val="24"/>
          <w:szCs w:val="24"/>
        </w:rPr>
      </w:pPr>
    </w:p>
    <w:p w:rsidR="00B71799" w:rsidRDefault="00B71799" w:rsidP="00B71799">
      <w:pPr>
        <w:rPr>
          <w:rFonts w:ascii="Times New Roman" w:hAnsi="Times New Roman" w:cs="Times New Roman"/>
          <w:sz w:val="24"/>
          <w:szCs w:val="24"/>
        </w:rPr>
      </w:pPr>
    </w:p>
    <w:p w:rsidR="00B71799" w:rsidRDefault="00B71799" w:rsidP="00B71799">
      <w:pPr>
        <w:rPr>
          <w:rFonts w:ascii="Times New Roman" w:hAnsi="Times New Roman" w:cs="Times New Roman"/>
          <w:sz w:val="24"/>
          <w:szCs w:val="24"/>
        </w:rPr>
      </w:pPr>
    </w:p>
    <w:p w:rsidR="00B71799" w:rsidRDefault="00B71799" w:rsidP="00B71799">
      <w:pPr>
        <w:rPr>
          <w:rFonts w:ascii="Times New Roman" w:hAnsi="Times New Roman" w:cs="Times New Roman"/>
          <w:sz w:val="24"/>
          <w:szCs w:val="24"/>
        </w:rPr>
      </w:pPr>
    </w:p>
    <w:p w:rsidR="00B71799" w:rsidRDefault="00B71799" w:rsidP="00B71799">
      <w:pPr>
        <w:rPr>
          <w:rFonts w:ascii="Times New Roman" w:hAnsi="Times New Roman" w:cs="Times New Roman"/>
          <w:sz w:val="24"/>
          <w:szCs w:val="24"/>
        </w:rPr>
      </w:pPr>
    </w:p>
    <w:p w:rsidR="00B71799" w:rsidRDefault="00B71799" w:rsidP="00B71799">
      <w:pPr>
        <w:rPr>
          <w:rFonts w:ascii="Times New Roman" w:hAnsi="Times New Roman" w:cs="Times New Roman"/>
          <w:sz w:val="24"/>
          <w:szCs w:val="24"/>
        </w:rPr>
      </w:pPr>
    </w:p>
    <w:p w:rsidR="00B71799" w:rsidRDefault="00B71799" w:rsidP="00B71799">
      <w:pPr>
        <w:rPr>
          <w:rFonts w:ascii="Times New Roman" w:hAnsi="Times New Roman" w:cs="Times New Roman"/>
          <w:sz w:val="24"/>
          <w:szCs w:val="24"/>
        </w:rPr>
      </w:pPr>
    </w:p>
    <w:p w:rsidR="00B71799" w:rsidRDefault="00B71799" w:rsidP="00B71799">
      <w:pPr>
        <w:rPr>
          <w:rFonts w:ascii="Times New Roman" w:hAnsi="Times New Roman" w:cs="Times New Roman"/>
          <w:sz w:val="24"/>
          <w:szCs w:val="24"/>
        </w:rPr>
      </w:pPr>
    </w:p>
    <w:p w:rsidR="00B71799" w:rsidRPr="003462A8" w:rsidRDefault="00B71799" w:rsidP="00B71799">
      <w:pPr>
        <w:jc w:val="both"/>
        <w:rPr>
          <w:rFonts w:ascii="Times New Roman" w:hAnsi="Times New Roman" w:cs="Times New Roman"/>
          <w:b/>
          <w:sz w:val="24"/>
          <w:szCs w:val="24"/>
        </w:rPr>
      </w:pPr>
      <w:r w:rsidRPr="003462A8">
        <w:rPr>
          <w:rFonts w:ascii="Times New Roman" w:hAnsi="Times New Roman" w:cs="Times New Roman"/>
          <w:b/>
          <w:sz w:val="24"/>
          <w:szCs w:val="24"/>
        </w:rPr>
        <w:lastRenderedPageBreak/>
        <w:t>Vyhodnotenie výchovno-vzdelávacieho procesu v predmete Slovenský jazyk a literatúra</w:t>
      </w:r>
    </w:p>
    <w:p w:rsidR="00B71799" w:rsidRPr="003462A8" w:rsidRDefault="00B71799" w:rsidP="00B71799">
      <w:pPr>
        <w:jc w:val="both"/>
        <w:rPr>
          <w:rFonts w:ascii="Times New Roman" w:hAnsi="Times New Roman" w:cs="Times New Roman"/>
          <w:b/>
          <w:sz w:val="24"/>
          <w:szCs w:val="24"/>
        </w:rPr>
      </w:pPr>
      <w:r w:rsidRPr="003462A8">
        <w:rPr>
          <w:rFonts w:ascii="Times New Roman" w:hAnsi="Times New Roman" w:cs="Times New Roman"/>
          <w:b/>
          <w:sz w:val="24"/>
          <w:szCs w:val="24"/>
        </w:rPr>
        <w:t>5. ročník</w:t>
      </w:r>
      <w:r>
        <w:rPr>
          <w:rFonts w:ascii="Times New Roman" w:hAnsi="Times New Roman" w:cs="Times New Roman"/>
          <w:b/>
          <w:sz w:val="24"/>
          <w:szCs w:val="24"/>
        </w:rPr>
        <w:t>, 6. ročník (VI. A) a 7. ročník</w:t>
      </w:r>
    </w:p>
    <w:p w:rsidR="00B71799" w:rsidRDefault="00B71799" w:rsidP="00B71799">
      <w:pPr>
        <w:jc w:val="both"/>
        <w:rPr>
          <w:rFonts w:ascii="Times New Roman" w:hAnsi="Times New Roman" w:cs="Times New Roman"/>
          <w:sz w:val="24"/>
          <w:szCs w:val="24"/>
        </w:rPr>
      </w:pPr>
      <w:r>
        <w:rPr>
          <w:rFonts w:ascii="Times New Roman" w:hAnsi="Times New Roman" w:cs="Times New Roman"/>
          <w:sz w:val="24"/>
          <w:szCs w:val="24"/>
        </w:rPr>
        <w:t xml:space="preserve">Vyučujúca: Mgr. Martina </w:t>
      </w:r>
      <w:proofErr w:type="spellStart"/>
      <w:r>
        <w:rPr>
          <w:rFonts w:ascii="Times New Roman" w:hAnsi="Times New Roman" w:cs="Times New Roman"/>
          <w:sz w:val="24"/>
          <w:szCs w:val="24"/>
        </w:rPr>
        <w:t>Huková</w:t>
      </w:r>
      <w:proofErr w:type="spellEnd"/>
    </w:p>
    <w:p w:rsid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Vyučujúca realizovala výučbu v týchto triedach cez posielanie pracovných listov, prezentácií a domácich úloh mailom, raz týždenne. Od 27. apríla </w:t>
      </w:r>
      <w:r>
        <w:rPr>
          <w:rFonts w:ascii="Times New Roman" w:hAnsi="Times New Roman" w:cs="Times New Roman"/>
          <w:sz w:val="24"/>
          <w:szCs w:val="24"/>
        </w:rPr>
        <w:t xml:space="preserve">vyučovanie prebiehalo </w:t>
      </w:r>
      <w:r>
        <w:rPr>
          <w:rFonts w:ascii="Times New Roman" w:eastAsia="Times New Roman" w:hAnsi="Times New Roman" w:cs="Times New Roman"/>
          <w:color w:val="222222"/>
          <w:sz w:val="24"/>
          <w:szCs w:val="24"/>
        </w:rPr>
        <w:t xml:space="preserve">on-line formou cez ZOOM, 2 krát do týždňa. </w:t>
      </w:r>
    </w:p>
    <w:p w:rsid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 piatok ročníku sa vyučovanie od 01.06.2020 presunulo do školy – v tomto čase bolo žiakom do vysvetľované to, čo im robilo problém. Ďalej si žiaci opakovali a upevňovali si vedomosti formou didaktických hier. Počas mimoriadnej situácie vyučujúca postupovala v súlade s TVVP a ŠVP. Do šiesteho ročníka vyučujúca nič nepresúva. Vo vyšších ročníkoch výučba prebiehala iba distančnou formou - počas karanténneho obdobia žiaci opakovali a upevňovali učivo prebrané do mimoriadnej situácie. Nové učivo bolo prebrané v súlade s TVVP a ŠVP. Do vyšších ročníkov vyučujúca nič nepresúva.</w:t>
      </w:r>
    </w:p>
    <w:p w:rsid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Žiaci boli priebežne hodnotení počas on-line vyučovania slovne - najmä žiaci, ktorí sa aktívne zapájali do vyučovania, hlásili sa, pýtali sa a spolupracovali. Ak niekto poslal pekne vypracovanú úlohu, tak boli pochválení aj písomne. V siedmom ročníku pri záverečnom hodnotení vyučujúcej pomohlo i </w:t>
      </w:r>
      <w:proofErr w:type="spellStart"/>
      <w:r>
        <w:rPr>
          <w:rFonts w:ascii="Times New Roman" w:eastAsia="Times New Roman" w:hAnsi="Times New Roman" w:cs="Times New Roman"/>
          <w:color w:val="222222"/>
          <w:sz w:val="24"/>
          <w:szCs w:val="24"/>
        </w:rPr>
        <w:t>sebahodnotenie</w:t>
      </w:r>
      <w:proofErr w:type="spellEnd"/>
      <w:r>
        <w:rPr>
          <w:rFonts w:ascii="Times New Roman" w:eastAsia="Times New Roman" w:hAnsi="Times New Roman" w:cs="Times New Roman"/>
          <w:color w:val="222222"/>
          <w:sz w:val="24"/>
          <w:szCs w:val="24"/>
        </w:rPr>
        <w:t xml:space="preserve"> žiakov.</w:t>
      </w:r>
    </w:p>
    <w:p w:rsid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Pri záverečnom hodnotení bola zohľadnená ich účasť a aktivita na on-line hodinách, úlohy a pracovné listy, ktoré mali žiaci vypracovať.</w:t>
      </w:r>
    </w:p>
    <w:p w:rsid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Vyučujúca hodnotí prácu zo žiakmi ako veľmi dobrú, žiaci sa snažili pracovať, čo najlepšie. Úlohy si svedomito plnili a zvyčajne odovzdávali v dohodnutom termíne. Žiaci komunikovali prostredníctvom mailov, </w:t>
      </w:r>
      <w:proofErr w:type="spellStart"/>
      <w:r>
        <w:rPr>
          <w:rFonts w:ascii="Times New Roman" w:eastAsia="Times New Roman" w:hAnsi="Times New Roman" w:cs="Times New Roman"/>
          <w:color w:val="222222"/>
          <w:sz w:val="24"/>
          <w:szCs w:val="24"/>
        </w:rPr>
        <w:t>zoomu</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Messengeru</w:t>
      </w:r>
      <w:proofErr w:type="spellEnd"/>
      <w:r>
        <w:rPr>
          <w:rFonts w:ascii="Times New Roman" w:eastAsia="Times New Roman" w:hAnsi="Times New Roman" w:cs="Times New Roman"/>
          <w:color w:val="222222"/>
          <w:sz w:val="24"/>
          <w:szCs w:val="24"/>
        </w:rPr>
        <w:t>.</w:t>
      </w:r>
    </w:p>
    <w:p w:rsidR="00B71799" w:rsidRDefault="00B71799" w:rsidP="00B71799">
      <w:pPr>
        <w:jc w:val="both"/>
        <w:rPr>
          <w:rFonts w:ascii="Times New Roman" w:eastAsia="Times New Roman" w:hAnsi="Times New Roman" w:cs="Times New Roman"/>
          <w:b/>
          <w:color w:val="222222"/>
          <w:sz w:val="24"/>
          <w:szCs w:val="24"/>
        </w:rPr>
      </w:pPr>
    </w:p>
    <w:p w:rsidR="00B71799" w:rsidRPr="00DF3F63" w:rsidRDefault="00B71799" w:rsidP="00B71799">
      <w:pPr>
        <w:jc w:val="both"/>
        <w:rPr>
          <w:rFonts w:ascii="Times New Roman" w:eastAsia="Times New Roman" w:hAnsi="Times New Roman" w:cs="Times New Roman"/>
          <w:b/>
          <w:color w:val="222222"/>
          <w:sz w:val="24"/>
          <w:szCs w:val="24"/>
        </w:rPr>
      </w:pPr>
      <w:r w:rsidRPr="00DF3F63">
        <w:rPr>
          <w:rFonts w:ascii="Times New Roman" w:eastAsia="Times New Roman" w:hAnsi="Times New Roman" w:cs="Times New Roman"/>
          <w:b/>
          <w:color w:val="222222"/>
          <w:sz w:val="24"/>
          <w:szCs w:val="24"/>
        </w:rPr>
        <w:t>6. ročník (VI. B), 8. ročník a 9. ročník</w:t>
      </w:r>
    </w:p>
    <w:p w:rsid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Vyučujúci: Mgr. Martin </w:t>
      </w:r>
      <w:proofErr w:type="spellStart"/>
      <w:r>
        <w:rPr>
          <w:rFonts w:ascii="Times New Roman" w:eastAsia="Times New Roman" w:hAnsi="Times New Roman" w:cs="Times New Roman"/>
          <w:color w:val="222222"/>
          <w:sz w:val="24"/>
          <w:szCs w:val="24"/>
        </w:rPr>
        <w:t>Machovič</w:t>
      </w:r>
      <w:proofErr w:type="spellEnd"/>
    </w:p>
    <w:p w:rsid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Vyučovanie prebiehalo prostredníctvom aplikácie ZOOM, tri razy do týždňa. Hodiny trvali 45 – 50 minút, podľa potreby. Vyučujúci občas zadal samostatnú prácu na vypracovanie.</w:t>
      </w:r>
    </w:p>
    <w:p w:rsid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Vyučovacie hodiny boli vedené v súlade s TVVP a ŠVP. Výučba prebiehala predovšetkým </w:t>
      </w:r>
      <w:proofErr w:type="spellStart"/>
      <w:r>
        <w:rPr>
          <w:rFonts w:ascii="Times New Roman" w:eastAsia="Times New Roman" w:hAnsi="Times New Roman" w:cs="Times New Roman"/>
          <w:color w:val="222222"/>
          <w:sz w:val="24"/>
          <w:szCs w:val="24"/>
        </w:rPr>
        <w:t>online</w:t>
      </w:r>
      <w:proofErr w:type="spellEnd"/>
      <w:r>
        <w:rPr>
          <w:rFonts w:ascii="Times New Roman" w:eastAsia="Times New Roman" w:hAnsi="Times New Roman" w:cs="Times New Roman"/>
          <w:color w:val="222222"/>
          <w:sz w:val="24"/>
          <w:szCs w:val="24"/>
        </w:rPr>
        <w:t>, žiaci písali aj slohové práce a vypracovávali úlohy v programe ALF. Dôležité učivá boli všetky prebrané. Pochopiteľne, úroveň osvojenia si vedomostí je na nižšej úrovni ako za obvyklých podmienok. Vyučujúci nepresúva žiadne učivo do vyššieho ročníka.</w:t>
      </w:r>
    </w:p>
    <w:p w:rsid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Vyučovanie v 9. ročníku bolo vedené prostredníctvom aplikácie ZOOM dva razy do týždňa - hodiny trvali 45 – 50 minút s 23 žiakmi. Vyučujúci posielal zadania mailom pre 7 žiakov, ktorí sa nezúčastňovali </w:t>
      </w:r>
      <w:proofErr w:type="spellStart"/>
      <w:r>
        <w:rPr>
          <w:rFonts w:ascii="Times New Roman" w:eastAsia="Times New Roman" w:hAnsi="Times New Roman" w:cs="Times New Roman"/>
          <w:color w:val="222222"/>
          <w:sz w:val="24"/>
          <w:szCs w:val="24"/>
        </w:rPr>
        <w:t>online</w:t>
      </w:r>
      <w:proofErr w:type="spellEnd"/>
      <w:r>
        <w:rPr>
          <w:rFonts w:ascii="Times New Roman" w:eastAsia="Times New Roman" w:hAnsi="Times New Roman" w:cs="Times New Roman"/>
          <w:color w:val="222222"/>
          <w:sz w:val="24"/>
          <w:szCs w:val="24"/>
        </w:rPr>
        <w:t xml:space="preserve"> hodín. Vyučujúci s deviatakmi  už pred mimoriadnou situáciou prebral väčšinu učiva (v rámci príprav na T9), preto sa venoval najmä opakovaniu.</w:t>
      </w:r>
    </w:p>
    <w:p w:rsid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Žiaci boli priebežne hodnotení slovne. Počas </w:t>
      </w:r>
      <w:proofErr w:type="spellStart"/>
      <w:r>
        <w:rPr>
          <w:rFonts w:ascii="Times New Roman" w:eastAsia="Times New Roman" w:hAnsi="Times New Roman" w:cs="Times New Roman"/>
          <w:color w:val="222222"/>
          <w:sz w:val="24"/>
          <w:szCs w:val="24"/>
        </w:rPr>
        <w:t>online</w:t>
      </w:r>
      <w:proofErr w:type="spellEnd"/>
      <w:r>
        <w:rPr>
          <w:rFonts w:ascii="Times New Roman" w:eastAsia="Times New Roman" w:hAnsi="Times New Roman" w:cs="Times New Roman"/>
          <w:color w:val="222222"/>
          <w:sz w:val="24"/>
          <w:szCs w:val="24"/>
        </w:rPr>
        <w:t xml:space="preserve"> výučby ich vyučujúci usmerňoval a ich výkony hodnotil slovným komentárom, najmä pozitívnym.  Pre svoje osobné potreby si vyučujúci každé vypracované zadanie hodnotil percentuálne (žiaci boli o tomto hodnotení vždy informovaní).</w:t>
      </w:r>
    </w:p>
    <w:p w:rsid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Záverečné hodnotenie vychádza z aktívnej účasti žiaka na </w:t>
      </w:r>
      <w:proofErr w:type="spellStart"/>
      <w:r>
        <w:rPr>
          <w:rFonts w:ascii="Times New Roman" w:eastAsia="Times New Roman" w:hAnsi="Times New Roman" w:cs="Times New Roman"/>
          <w:color w:val="222222"/>
          <w:sz w:val="24"/>
          <w:szCs w:val="24"/>
        </w:rPr>
        <w:t>online</w:t>
      </w:r>
      <w:proofErr w:type="spellEnd"/>
      <w:r>
        <w:rPr>
          <w:rFonts w:ascii="Times New Roman" w:eastAsia="Times New Roman" w:hAnsi="Times New Roman" w:cs="Times New Roman"/>
          <w:color w:val="222222"/>
          <w:sz w:val="24"/>
          <w:szCs w:val="24"/>
        </w:rPr>
        <w:t xml:space="preserve"> výučbe, z plnenia si svojich povinností a úrovne osvojenia si vedomostí (so zreteľom na mimoriadnu situáciu). </w:t>
      </w:r>
    </w:p>
    <w:p w:rsid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Spolupráca so žiakmi VI.B bola výborná (nedostatky, ktoré v priebehu výučby nastali, sa vždy podarilo vyriešiť). Na vyučovanie sa tešili a vládla na ňom príjemná a tvorivá atmosféra. Žiaci boli aktívni a svoje povinnosti si plnili svedomite. </w:t>
      </w:r>
    </w:p>
    <w:p w:rsid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Spolupráca so žiakmi VIII.A bola bezproblémová, priam ideálna. Na vyučovaní vládla príjemná a tvorivá atmosféra. Žiaci boli aktívni a svoje povinnosti si plnili svedomite. Navyše, žiaci preukázali slušnú úroveň ovládania preberaného učiva a nadobudnutých zručností a vedomostí. </w:t>
      </w:r>
    </w:p>
    <w:p w:rsid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Spolupráca so žiakmi IX.A nebola bezproblémová. Žiaci, ktorí sa nezúčastnili </w:t>
      </w:r>
      <w:proofErr w:type="spellStart"/>
      <w:r>
        <w:rPr>
          <w:rFonts w:ascii="Times New Roman" w:eastAsia="Times New Roman" w:hAnsi="Times New Roman" w:cs="Times New Roman"/>
          <w:color w:val="222222"/>
          <w:sz w:val="24"/>
          <w:szCs w:val="24"/>
        </w:rPr>
        <w:t>online</w:t>
      </w:r>
      <w:proofErr w:type="spellEnd"/>
      <w:r>
        <w:rPr>
          <w:rFonts w:ascii="Times New Roman" w:eastAsia="Times New Roman" w:hAnsi="Times New Roman" w:cs="Times New Roman"/>
          <w:color w:val="222222"/>
          <w:sz w:val="24"/>
          <w:szCs w:val="24"/>
        </w:rPr>
        <w:t xml:space="preserve"> výučby alebo neposlali vypracované zadania, boli kontaktovaní prostredníctvom mailu alebo SMS (kontaktovaní boli aj rodičia).  V niektorých prípadoch však ani to nepomohlo, a tak sa tieto skutočnosti odrazia v záverečnom hodnotení. Aj napriek tomu sa ale medzi deviatakmi nenachádza ani jeden žiak, ktorý by vyučovací proces vyslovene odignoroval. Väčšina triedy si svoje povinnosti plnila zodpovedne a na vyučovaní vládla príjemná atmosféra.</w:t>
      </w:r>
    </w:p>
    <w:p w:rsid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Žiaci, ktorí sa </w:t>
      </w:r>
      <w:proofErr w:type="spellStart"/>
      <w:r>
        <w:rPr>
          <w:rFonts w:ascii="Times New Roman" w:eastAsia="Times New Roman" w:hAnsi="Times New Roman" w:cs="Times New Roman"/>
          <w:color w:val="222222"/>
          <w:sz w:val="24"/>
          <w:szCs w:val="24"/>
        </w:rPr>
        <w:t>online</w:t>
      </w:r>
      <w:proofErr w:type="spellEnd"/>
      <w:r>
        <w:rPr>
          <w:rFonts w:ascii="Times New Roman" w:eastAsia="Times New Roman" w:hAnsi="Times New Roman" w:cs="Times New Roman"/>
          <w:color w:val="222222"/>
          <w:sz w:val="24"/>
          <w:szCs w:val="24"/>
        </w:rPr>
        <w:t xml:space="preserve"> výučby cez ZOOM nezúčastnili boli buď obmedzení technikou, alebo im takáto forma výučby nevyhovovala.</w:t>
      </w:r>
    </w:p>
    <w:p w:rsidR="00B71799" w:rsidRDefault="00B71799" w:rsidP="00B71799">
      <w:pPr>
        <w:jc w:val="both"/>
        <w:rPr>
          <w:rFonts w:ascii="Times New Roman" w:eastAsia="Times New Roman" w:hAnsi="Times New Roman" w:cs="Times New Roman"/>
          <w:color w:val="222222"/>
          <w:sz w:val="24"/>
          <w:szCs w:val="24"/>
        </w:rPr>
      </w:pPr>
    </w:p>
    <w:p w:rsidR="00B71799" w:rsidRDefault="00B71799" w:rsidP="00B71799">
      <w:pPr>
        <w:jc w:val="both"/>
        <w:rPr>
          <w:rFonts w:ascii="Times New Roman" w:eastAsia="Times New Roman" w:hAnsi="Times New Roman" w:cs="Times New Roman"/>
          <w:color w:val="222222"/>
          <w:sz w:val="24"/>
          <w:szCs w:val="24"/>
        </w:rPr>
      </w:pPr>
    </w:p>
    <w:p w:rsidR="00B71799" w:rsidRDefault="00B71799" w:rsidP="00B71799">
      <w:pPr>
        <w:jc w:val="both"/>
        <w:rPr>
          <w:rFonts w:ascii="Times New Roman" w:eastAsia="Times New Roman" w:hAnsi="Times New Roman" w:cs="Times New Roman"/>
          <w:color w:val="222222"/>
          <w:sz w:val="24"/>
          <w:szCs w:val="24"/>
        </w:rPr>
      </w:pPr>
    </w:p>
    <w:p w:rsidR="00B71799" w:rsidRDefault="00B71799" w:rsidP="00B71799">
      <w:pPr>
        <w:jc w:val="both"/>
        <w:rPr>
          <w:rFonts w:ascii="Times New Roman" w:eastAsia="Times New Roman" w:hAnsi="Times New Roman" w:cs="Times New Roman"/>
          <w:color w:val="222222"/>
          <w:sz w:val="24"/>
          <w:szCs w:val="24"/>
        </w:rPr>
      </w:pPr>
    </w:p>
    <w:p w:rsidR="00B71799" w:rsidRDefault="00B71799" w:rsidP="00B71799">
      <w:pPr>
        <w:jc w:val="both"/>
        <w:rPr>
          <w:rFonts w:ascii="Times New Roman" w:eastAsia="Times New Roman" w:hAnsi="Times New Roman" w:cs="Times New Roman"/>
          <w:color w:val="222222"/>
          <w:sz w:val="24"/>
          <w:szCs w:val="24"/>
        </w:rPr>
      </w:pPr>
    </w:p>
    <w:p w:rsidR="00B71799" w:rsidRDefault="00B71799" w:rsidP="00B71799">
      <w:pPr>
        <w:jc w:val="both"/>
        <w:rPr>
          <w:rFonts w:ascii="Times New Roman" w:eastAsia="Times New Roman" w:hAnsi="Times New Roman" w:cs="Times New Roman"/>
          <w:color w:val="222222"/>
          <w:sz w:val="24"/>
          <w:szCs w:val="24"/>
        </w:rPr>
      </w:pPr>
    </w:p>
    <w:p w:rsidR="00B71799" w:rsidRDefault="00B71799" w:rsidP="00B71799">
      <w:pPr>
        <w:jc w:val="both"/>
        <w:rPr>
          <w:rFonts w:ascii="Times New Roman" w:eastAsia="Times New Roman" w:hAnsi="Times New Roman" w:cs="Times New Roman"/>
          <w:color w:val="222222"/>
          <w:sz w:val="24"/>
          <w:szCs w:val="24"/>
        </w:rPr>
      </w:pPr>
    </w:p>
    <w:p w:rsidR="00B71799" w:rsidRDefault="00B71799" w:rsidP="00B71799">
      <w:pPr>
        <w:jc w:val="both"/>
        <w:rPr>
          <w:rFonts w:ascii="Times New Roman" w:eastAsia="Times New Roman" w:hAnsi="Times New Roman" w:cs="Times New Roman"/>
          <w:color w:val="222222"/>
          <w:sz w:val="24"/>
          <w:szCs w:val="24"/>
        </w:rPr>
      </w:pPr>
    </w:p>
    <w:p w:rsidR="00B71799" w:rsidRDefault="00B71799" w:rsidP="00B71799">
      <w:pPr>
        <w:jc w:val="both"/>
        <w:rPr>
          <w:rFonts w:ascii="Times New Roman" w:eastAsia="Times New Roman" w:hAnsi="Times New Roman" w:cs="Times New Roman"/>
          <w:color w:val="222222"/>
          <w:sz w:val="24"/>
          <w:szCs w:val="24"/>
        </w:rPr>
      </w:pPr>
    </w:p>
    <w:p w:rsidR="00B71799" w:rsidRDefault="00B71799" w:rsidP="00B71799">
      <w:pPr>
        <w:jc w:val="both"/>
        <w:rPr>
          <w:rFonts w:ascii="Times New Roman" w:eastAsia="Times New Roman" w:hAnsi="Times New Roman" w:cs="Times New Roman"/>
          <w:color w:val="222222"/>
          <w:sz w:val="24"/>
          <w:szCs w:val="24"/>
        </w:rPr>
      </w:pPr>
    </w:p>
    <w:p w:rsidR="00B71799" w:rsidRDefault="00B71799" w:rsidP="00B71799">
      <w:pPr>
        <w:jc w:val="both"/>
        <w:rPr>
          <w:rFonts w:ascii="Times New Roman" w:eastAsia="Times New Roman" w:hAnsi="Times New Roman" w:cs="Times New Roman"/>
          <w:color w:val="222222"/>
          <w:sz w:val="24"/>
          <w:szCs w:val="24"/>
        </w:rPr>
      </w:pPr>
    </w:p>
    <w:p w:rsidR="00B71799" w:rsidRDefault="00B71799" w:rsidP="00B71799">
      <w:pPr>
        <w:jc w:val="both"/>
        <w:rPr>
          <w:rFonts w:ascii="Times New Roman" w:eastAsia="Times New Roman" w:hAnsi="Times New Roman" w:cs="Times New Roman"/>
          <w:color w:val="222222"/>
          <w:sz w:val="24"/>
          <w:szCs w:val="24"/>
        </w:rPr>
      </w:pPr>
    </w:p>
    <w:p w:rsidR="00B71799" w:rsidRPr="003462A8" w:rsidRDefault="00B71799" w:rsidP="00B71799">
      <w:pPr>
        <w:jc w:val="both"/>
        <w:rPr>
          <w:rFonts w:ascii="Times New Roman" w:hAnsi="Times New Roman" w:cs="Times New Roman"/>
          <w:b/>
          <w:sz w:val="24"/>
          <w:szCs w:val="24"/>
        </w:rPr>
      </w:pPr>
      <w:r w:rsidRPr="003462A8">
        <w:rPr>
          <w:rFonts w:ascii="Times New Roman" w:hAnsi="Times New Roman" w:cs="Times New Roman"/>
          <w:b/>
          <w:sz w:val="24"/>
          <w:szCs w:val="24"/>
        </w:rPr>
        <w:lastRenderedPageBreak/>
        <w:t xml:space="preserve">Vyhodnotenie výchovno-vzdelávacieho procesu v predmete </w:t>
      </w:r>
      <w:r>
        <w:rPr>
          <w:rFonts w:ascii="Times New Roman" w:hAnsi="Times New Roman" w:cs="Times New Roman"/>
          <w:b/>
          <w:sz w:val="24"/>
          <w:szCs w:val="24"/>
        </w:rPr>
        <w:t>Anglický jazyk</w:t>
      </w:r>
    </w:p>
    <w:p w:rsidR="00B71799" w:rsidRDefault="00B71799" w:rsidP="00B71799">
      <w:pPr>
        <w:jc w:val="both"/>
        <w:rPr>
          <w:rFonts w:ascii="Times New Roman" w:hAnsi="Times New Roman" w:cs="Times New Roman"/>
          <w:b/>
          <w:sz w:val="24"/>
          <w:szCs w:val="24"/>
        </w:rPr>
      </w:pPr>
      <w:r w:rsidRPr="003462A8">
        <w:rPr>
          <w:rFonts w:ascii="Times New Roman" w:hAnsi="Times New Roman" w:cs="Times New Roman"/>
          <w:b/>
          <w:sz w:val="24"/>
          <w:szCs w:val="24"/>
        </w:rPr>
        <w:t xml:space="preserve">5. </w:t>
      </w:r>
      <w:r>
        <w:rPr>
          <w:rFonts w:ascii="Times New Roman" w:hAnsi="Times New Roman" w:cs="Times New Roman"/>
          <w:b/>
          <w:sz w:val="24"/>
          <w:szCs w:val="24"/>
        </w:rPr>
        <w:t xml:space="preserve">– 6. </w:t>
      </w:r>
      <w:r w:rsidRPr="003462A8">
        <w:rPr>
          <w:rFonts w:ascii="Times New Roman" w:hAnsi="Times New Roman" w:cs="Times New Roman"/>
          <w:b/>
          <w:sz w:val="24"/>
          <w:szCs w:val="24"/>
        </w:rPr>
        <w:t>ročník</w:t>
      </w:r>
    </w:p>
    <w:p w:rsidR="00B71799" w:rsidRPr="00733EC4" w:rsidRDefault="00B71799" w:rsidP="00B71799">
      <w:pPr>
        <w:jc w:val="both"/>
        <w:rPr>
          <w:rFonts w:ascii="Times New Roman" w:hAnsi="Times New Roman" w:cs="Times New Roman"/>
          <w:sz w:val="24"/>
          <w:szCs w:val="24"/>
        </w:rPr>
      </w:pPr>
      <w:r>
        <w:rPr>
          <w:rFonts w:ascii="Times New Roman" w:hAnsi="Times New Roman" w:cs="Times New Roman"/>
          <w:sz w:val="24"/>
          <w:szCs w:val="24"/>
        </w:rPr>
        <w:t xml:space="preserve">Vyučujúce: Mgr. Jana Hečková (V. A s1; VI. B); Mgr. Petra </w:t>
      </w:r>
      <w:proofErr w:type="spellStart"/>
      <w:r>
        <w:rPr>
          <w:rFonts w:ascii="Times New Roman" w:hAnsi="Times New Roman" w:cs="Times New Roman"/>
          <w:sz w:val="24"/>
          <w:szCs w:val="24"/>
        </w:rPr>
        <w:t>Moldová</w:t>
      </w:r>
      <w:proofErr w:type="spellEnd"/>
      <w:r>
        <w:rPr>
          <w:rFonts w:ascii="Times New Roman" w:hAnsi="Times New Roman" w:cs="Times New Roman"/>
          <w:sz w:val="24"/>
          <w:szCs w:val="24"/>
        </w:rPr>
        <w:t xml:space="preserve"> (V. A s2; VI. A)</w:t>
      </w:r>
    </w:p>
    <w:p w:rsid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Na začiatku mimoriadnej situácie obe vyučujúce posielali žiakom mailom týždňové úlohy, od začiatku apríla prešli na </w:t>
      </w:r>
      <w:proofErr w:type="spellStart"/>
      <w:r>
        <w:rPr>
          <w:rFonts w:ascii="Times New Roman" w:eastAsia="Times New Roman" w:hAnsi="Times New Roman" w:cs="Times New Roman"/>
          <w:color w:val="222222"/>
          <w:sz w:val="24"/>
          <w:szCs w:val="24"/>
        </w:rPr>
        <w:t>Zoom</w:t>
      </w:r>
      <w:proofErr w:type="spellEnd"/>
      <w:r>
        <w:rPr>
          <w:rFonts w:ascii="Times New Roman" w:eastAsia="Times New Roman" w:hAnsi="Times New Roman" w:cs="Times New Roman"/>
          <w:color w:val="222222"/>
          <w:sz w:val="24"/>
          <w:szCs w:val="24"/>
        </w:rPr>
        <w:t xml:space="preserve"> hodiny, raz týždenne. Prostredníctvom </w:t>
      </w:r>
      <w:proofErr w:type="spellStart"/>
      <w:r>
        <w:rPr>
          <w:rFonts w:ascii="Times New Roman" w:eastAsia="Times New Roman" w:hAnsi="Times New Roman" w:cs="Times New Roman"/>
          <w:color w:val="222222"/>
          <w:sz w:val="24"/>
          <w:szCs w:val="24"/>
        </w:rPr>
        <w:t>Messengeru</w:t>
      </w:r>
      <w:proofErr w:type="spellEnd"/>
      <w:r>
        <w:rPr>
          <w:rFonts w:ascii="Times New Roman" w:eastAsia="Times New Roman" w:hAnsi="Times New Roman" w:cs="Times New Roman"/>
          <w:color w:val="222222"/>
          <w:sz w:val="24"/>
          <w:szCs w:val="24"/>
        </w:rPr>
        <w:t xml:space="preserve"> odpovedali na žiacke otázky pri nepochopení učiva alebo úloh.</w:t>
      </w:r>
    </w:p>
    <w:p w:rsid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Vyučovacie hodiny boli zamerané najmä na vysvetlenie novej látky a komunikáciu. Všetka gramatika bola žiakom vysvetlená počas </w:t>
      </w:r>
      <w:proofErr w:type="spellStart"/>
      <w:r>
        <w:rPr>
          <w:rFonts w:ascii="Times New Roman" w:eastAsia="Times New Roman" w:hAnsi="Times New Roman" w:cs="Times New Roman"/>
          <w:color w:val="222222"/>
          <w:sz w:val="24"/>
          <w:szCs w:val="24"/>
        </w:rPr>
        <w:t>online</w:t>
      </w:r>
      <w:proofErr w:type="spellEnd"/>
      <w:r>
        <w:rPr>
          <w:rFonts w:ascii="Times New Roman" w:eastAsia="Times New Roman" w:hAnsi="Times New Roman" w:cs="Times New Roman"/>
          <w:color w:val="222222"/>
          <w:sz w:val="24"/>
          <w:szCs w:val="24"/>
        </w:rPr>
        <w:t xml:space="preserve"> hodín. Gramatika im bola zaslaná aj s vysvetlením pred </w:t>
      </w:r>
      <w:proofErr w:type="spellStart"/>
      <w:r>
        <w:rPr>
          <w:rFonts w:ascii="Times New Roman" w:eastAsia="Times New Roman" w:hAnsi="Times New Roman" w:cs="Times New Roman"/>
          <w:color w:val="222222"/>
          <w:sz w:val="24"/>
          <w:szCs w:val="24"/>
        </w:rPr>
        <w:t>online</w:t>
      </w:r>
      <w:proofErr w:type="spellEnd"/>
      <w:r>
        <w:rPr>
          <w:rFonts w:ascii="Times New Roman" w:eastAsia="Times New Roman" w:hAnsi="Times New Roman" w:cs="Times New Roman"/>
          <w:color w:val="222222"/>
          <w:sz w:val="24"/>
          <w:szCs w:val="24"/>
        </w:rPr>
        <w:t xml:space="preserve"> hodinou. Následne si ju žiaci mali možnosť predcvičiť cez rôzne zadania. Obe vyučujúce postupovali podľa učebných osnov, učivo prechádzali postupne podľa učebnice. Žiaci pracovali s </w:t>
      </w:r>
      <w:r w:rsidRPr="00FF314D">
        <w:rPr>
          <w:rFonts w:ascii="Times New Roman" w:eastAsia="Times New Roman" w:hAnsi="Times New Roman" w:cs="Times New Roman"/>
          <w:color w:val="222222"/>
          <w:sz w:val="24"/>
          <w:szCs w:val="24"/>
        </w:rPr>
        <w:t xml:space="preserve">interaktívnymi videami, s </w:t>
      </w:r>
      <w:proofErr w:type="spellStart"/>
      <w:r w:rsidRPr="00FF314D">
        <w:rPr>
          <w:rFonts w:ascii="Times New Roman" w:eastAsia="Times New Roman" w:hAnsi="Times New Roman" w:cs="Times New Roman"/>
          <w:color w:val="222222"/>
          <w:sz w:val="24"/>
          <w:szCs w:val="24"/>
        </w:rPr>
        <w:t>posluchami</w:t>
      </w:r>
      <w:proofErr w:type="spellEnd"/>
      <w:r w:rsidRPr="00FF314D">
        <w:rPr>
          <w:rFonts w:ascii="Times New Roman" w:eastAsia="Times New Roman" w:hAnsi="Times New Roman" w:cs="Times New Roman"/>
          <w:color w:val="222222"/>
          <w:sz w:val="24"/>
          <w:szCs w:val="24"/>
        </w:rPr>
        <w:t xml:space="preserve"> a aktivitami na precvičenie novej látky z učebnice a pracovného zošita, s časopismi R&amp;R</w:t>
      </w:r>
      <w:r>
        <w:rPr>
          <w:rFonts w:ascii="Times New Roman" w:eastAsia="Times New Roman" w:hAnsi="Times New Roman" w:cs="Times New Roman"/>
          <w:color w:val="222222"/>
          <w:sz w:val="24"/>
          <w:szCs w:val="24"/>
        </w:rPr>
        <w:t xml:space="preserve">. V piatom ročníku  sa presúvajú do vyššieho ročníka učivá – minulý čas jednoduchý a radové číslovky, v šiestom ročníku sú to učivá </w:t>
      </w:r>
      <w:proofErr w:type="spellStart"/>
      <w:r>
        <w:rPr>
          <w:rFonts w:ascii="Times New Roman" w:eastAsia="Times New Roman" w:hAnsi="Times New Roman" w:cs="Times New Roman"/>
          <w:color w:val="222222"/>
          <w:sz w:val="24"/>
          <w:szCs w:val="24"/>
        </w:rPr>
        <w:t>priebehový</w:t>
      </w:r>
      <w:proofErr w:type="spellEnd"/>
      <w:r>
        <w:rPr>
          <w:rFonts w:ascii="Times New Roman" w:eastAsia="Times New Roman" w:hAnsi="Times New Roman" w:cs="Times New Roman"/>
          <w:color w:val="222222"/>
          <w:sz w:val="24"/>
          <w:szCs w:val="24"/>
        </w:rPr>
        <w:t xml:space="preserve"> čas na vyjadrenie budúcnosti a </w:t>
      </w:r>
      <w:proofErr w:type="spellStart"/>
      <w:r>
        <w:rPr>
          <w:rFonts w:ascii="Times New Roman" w:eastAsia="Times New Roman" w:hAnsi="Times New Roman" w:cs="Times New Roman"/>
          <w:color w:val="222222"/>
          <w:sz w:val="24"/>
          <w:szCs w:val="24"/>
        </w:rPr>
        <w:t>predprítomný</w:t>
      </w:r>
      <w:proofErr w:type="spellEnd"/>
      <w:r>
        <w:rPr>
          <w:rFonts w:ascii="Times New Roman" w:eastAsia="Times New Roman" w:hAnsi="Times New Roman" w:cs="Times New Roman"/>
          <w:color w:val="222222"/>
          <w:sz w:val="24"/>
          <w:szCs w:val="24"/>
        </w:rPr>
        <w:t xml:space="preserve"> čas.</w:t>
      </w:r>
    </w:p>
    <w:p w:rsidR="00B71799" w:rsidRPr="005F04C2"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Žiaci boli hodnotení priebežne na základe posielaných úloh, počas </w:t>
      </w:r>
      <w:proofErr w:type="spellStart"/>
      <w:r>
        <w:rPr>
          <w:rFonts w:ascii="Times New Roman" w:eastAsia="Times New Roman" w:hAnsi="Times New Roman" w:cs="Times New Roman"/>
          <w:color w:val="222222"/>
          <w:sz w:val="24"/>
          <w:szCs w:val="24"/>
        </w:rPr>
        <w:t>online</w:t>
      </w:r>
      <w:proofErr w:type="spellEnd"/>
      <w:r>
        <w:rPr>
          <w:rFonts w:ascii="Times New Roman" w:eastAsia="Times New Roman" w:hAnsi="Times New Roman" w:cs="Times New Roman"/>
          <w:color w:val="222222"/>
          <w:sz w:val="24"/>
          <w:szCs w:val="24"/>
        </w:rPr>
        <w:t xml:space="preserve"> hodín na základe komunikačných aktivít, </w:t>
      </w:r>
      <w:proofErr w:type="spellStart"/>
      <w:r>
        <w:rPr>
          <w:rFonts w:ascii="Times New Roman" w:eastAsia="Times New Roman" w:hAnsi="Times New Roman" w:cs="Times New Roman"/>
          <w:color w:val="222222"/>
          <w:sz w:val="24"/>
          <w:szCs w:val="24"/>
        </w:rPr>
        <w:t>Alf</w:t>
      </w:r>
      <w:proofErr w:type="spellEnd"/>
      <w:r>
        <w:rPr>
          <w:rFonts w:ascii="Times New Roman" w:eastAsia="Times New Roman" w:hAnsi="Times New Roman" w:cs="Times New Roman"/>
          <w:color w:val="222222"/>
          <w:sz w:val="24"/>
          <w:szCs w:val="24"/>
        </w:rPr>
        <w:t xml:space="preserve"> testov a aktivít na portáli </w:t>
      </w:r>
      <w:r w:rsidRPr="005F04C2">
        <w:rPr>
          <w:rFonts w:ascii="Times New Roman" w:eastAsia="Times New Roman" w:hAnsi="Times New Roman" w:cs="Times New Roman"/>
          <w:color w:val="222222"/>
          <w:sz w:val="24"/>
          <w:szCs w:val="24"/>
        </w:rPr>
        <w:t xml:space="preserve">na </w:t>
      </w:r>
      <w:proofErr w:type="spellStart"/>
      <w:r w:rsidRPr="005F04C2">
        <w:rPr>
          <w:rFonts w:ascii="Times New Roman" w:eastAsia="Times New Roman" w:hAnsi="Times New Roman" w:cs="Times New Roman"/>
          <w:color w:val="222222"/>
          <w:sz w:val="24"/>
          <w:szCs w:val="24"/>
        </w:rPr>
        <w:t>anglictina.iedu.sk</w:t>
      </w:r>
      <w:proofErr w:type="spellEnd"/>
    </w:p>
    <w:p w:rsidR="00B71799" w:rsidRP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Pri záverečnom hodnotení boli</w:t>
      </w:r>
      <w:r w:rsidRPr="005F04C2">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žiaci hodnotení na základe ich komunikačných schopností počas </w:t>
      </w:r>
      <w:proofErr w:type="spellStart"/>
      <w:r>
        <w:rPr>
          <w:rFonts w:ascii="Times New Roman" w:eastAsia="Times New Roman" w:hAnsi="Times New Roman" w:cs="Times New Roman"/>
          <w:color w:val="222222"/>
          <w:sz w:val="24"/>
          <w:szCs w:val="24"/>
        </w:rPr>
        <w:t>online</w:t>
      </w:r>
      <w:proofErr w:type="spellEnd"/>
      <w:r>
        <w:rPr>
          <w:rFonts w:ascii="Times New Roman" w:eastAsia="Times New Roman" w:hAnsi="Times New Roman" w:cs="Times New Roman"/>
          <w:color w:val="222222"/>
          <w:sz w:val="24"/>
          <w:szCs w:val="24"/>
        </w:rPr>
        <w:t xml:space="preserve"> hodiny, využitia správnych gramatických štruktúr, úrovne a rozsahu slovnej zásoby, podľa úrovne vypracovania ALF testov, kvality vypracovania domácich zadaní a </w:t>
      </w:r>
      <w:proofErr w:type="spellStart"/>
      <w:r>
        <w:rPr>
          <w:rFonts w:ascii="Times New Roman" w:eastAsia="Times New Roman" w:hAnsi="Times New Roman" w:cs="Times New Roman"/>
          <w:color w:val="222222"/>
          <w:sz w:val="24"/>
          <w:szCs w:val="24"/>
        </w:rPr>
        <w:t>online</w:t>
      </w:r>
      <w:proofErr w:type="spellEnd"/>
      <w:r>
        <w:rPr>
          <w:rFonts w:ascii="Times New Roman" w:eastAsia="Times New Roman" w:hAnsi="Times New Roman" w:cs="Times New Roman"/>
          <w:color w:val="222222"/>
          <w:sz w:val="24"/>
          <w:szCs w:val="24"/>
        </w:rPr>
        <w:t xml:space="preserve"> aktivít.</w:t>
      </w:r>
    </w:p>
    <w:p w:rsid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 väčšinou žiakov bola spolupráca bezproblémová a pri napomenutí, dokázali nedostatky včas napraviť. Našli sa aj takí, ktorí neposielali ani po viacnásobnom upozornení. Kvalitu výučby narúšali technické problémy, napriek tomu sa žiaci snažili o maximálnu spoluprácu.  </w:t>
      </w:r>
    </w:p>
    <w:p w:rsidR="00B71799" w:rsidRDefault="00B71799" w:rsidP="00B71799">
      <w:pPr>
        <w:jc w:val="both"/>
        <w:rPr>
          <w:rFonts w:ascii="Times New Roman" w:eastAsia="Times New Roman" w:hAnsi="Times New Roman" w:cs="Times New Roman"/>
          <w:b/>
          <w:color w:val="222222"/>
          <w:sz w:val="24"/>
          <w:szCs w:val="24"/>
        </w:rPr>
      </w:pPr>
    </w:p>
    <w:p w:rsidR="00B71799" w:rsidRDefault="00B71799" w:rsidP="00B71799">
      <w:pPr>
        <w:jc w:val="both"/>
        <w:rPr>
          <w:rFonts w:ascii="Times New Roman" w:eastAsia="Times New Roman" w:hAnsi="Times New Roman" w:cs="Times New Roman"/>
          <w:b/>
          <w:color w:val="222222"/>
          <w:sz w:val="24"/>
          <w:szCs w:val="24"/>
        </w:rPr>
      </w:pPr>
      <w:r w:rsidRPr="00A617A0">
        <w:rPr>
          <w:rFonts w:ascii="Times New Roman" w:eastAsia="Times New Roman" w:hAnsi="Times New Roman" w:cs="Times New Roman"/>
          <w:b/>
          <w:color w:val="222222"/>
          <w:sz w:val="24"/>
          <w:szCs w:val="24"/>
        </w:rPr>
        <w:t xml:space="preserve">7. </w:t>
      </w:r>
      <w:r>
        <w:rPr>
          <w:rFonts w:ascii="Times New Roman" w:eastAsia="Times New Roman" w:hAnsi="Times New Roman" w:cs="Times New Roman"/>
          <w:b/>
          <w:color w:val="222222"/>
          <w:sz w:val="24"/>
          <w:szCs w:val="24"/>
        </w:rPr>
        <w:t xml:space="preserve">– 9. </w:t>
      </w:r>
      <w:r w:rsidRPr="00A617A0">
        <w:rPr>
          <w:rFonts w:ascii="Times New Roman" w:eastAsia="Times New Roman" w:hAnsi="Times New Roman" w:cs="Times New Roman"/>
          <w:b/>
          <w:color w:val="222222"/>
          <w:sz w:val="24"/>
          <w:szCs w:val="24"/>
        </w:rPr>
        <w:t>ročník</w:t>
      </w:r>
    </w:p>
    <w:p w:rsid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Vyučujúce: Mgr. Jana Hečková (s1); Mgr. Veronika </w:t>
      </w:r>
      <w:proofErr w:type="spellStart"/>
      <w:r>
        <w:rPr>
          <w:rFonts w:ascii="Times New Roman" w:eastAsia="Times New Roman" w:hAnsi="Times New Roman" w:cs="Times New Roman"/>
          <w:color w:val="222222"/>
          <w:sz w:val="24"/>
          <w:szCs w:val="24"/>
        </w:rPr>
        <w:t>Anettová</w:t>
      </w:r>
      <w:proofErr w:type="spellEnd"/>
      <w:r>
        <w:rPr>
          <w:rFonts w:ascii="Times New Roman" w:eastAsia="Times New Roman" w:hAnsi="Times New Roman" w:cs="Times New Roman"/>
          <w:color w:val="222222"/>
          <w:sz w:val="24"/>
          <w:szCs w:val="24"/>
        </w:rPr>
        <w:t xml:space="preserve"> (s2)</w:t>
      </w:r>
    </w:p>
    <w:p w:rsidR="00B71799" w:rsidRPr="00A617A0"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Na začiatku mimoriadnej situácie obe vyučujúce posielali žiakom mailom pracovné zadania tri krát do týždňa, od začiatku apríla Mgr. J. Hečková realizovala Messenger hodiny. Od polovice apríla obe vyučujúce prešli na výučbu prostredníctvom </w:t>
      </w:r>
      <w:proofErr w:type="spellStart"/>
      <w:r>
        <w:rPr>
          <w:rFonts w:ascii="Times New Roman" w:eastAsia="Times New Roman" w:hAnsi="Times New Roman" w:cs="Times New Roman"/>
          <w:color w:val="222222"/>
          <w:sz w:val="24"/>
          <w:szCs w:val="24"/>
        </w:rPr>
        <w:t>Zoom</w:t>
      </w:r>
      <w:proofErr w:type="spellEnd"/>
      <w:r>
        <w:rPr>
          <w:rFonts w:ascii="Times New Roman" w:eastAsia="Times New Roman" w:hAnsi="Times New Roman" w:cs="Times New Roman"/>
          <w:color w:val="222222"/>
          <w:sz w:val="24"/>
          <w:szCs w:val="24"/>
        </w:rPr>
        <w:t>, raz týždenne. Žiaci boli rozdelení na menšie skupinky kvôli zefektívneniu vyučovacieho procesu.</w:t>
      </w:r>
    </w:p>
    <w:p w:rsid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Vyučovacie hodiny boli zamerané najmä na vysvetlenie a precvičenie novej látky a komunikáciu. Všetka gramatika žiakom bola zaslaná aj s vysvetlením pred hodinou. Následne si ju žiaci mali možnosť predcvičiť cez rôzne zadania. Obe vyučujúce postupovali podľa učebných osnov, učivo prechádzali postupne podľa učebnice. Žiaci pracovali s </w:t>
      </w:r>
      <w:r w:rsidRPr="00FF314D">
        <w:rPr>
          <w:rFonts w:ascii="Times New Roman" w:eastAsia="Times New Roman" w:hAnsi="Times New Roman" w:cs="Times New Roman"/>
          <w:color w:val="222222"/>
          <w:sz w:val="24"/>
          <w:szCs w:val="24"/>
        </w:rPr>
        <w:t>interaktívnymi videami</w:t>
      </w:r>
      <w:r>
        <w:rPr>
          <w:rFonts w:ascii="Times New Roman" w:eastAsia="Times New Roman" w:hAnsi="Times New Roman" w:cs="Times New Roman"/>
          <w:color w:val="222222"/>
          <w:sz w:val="24"/>
          <w:szCs w:val="24"/>
        </w:rPr>
        <w:t>, s </w:t>
      </w:r>
      <w:proofErr w:type="spellStart"/>
      <w:r>
        <w:rPr>
          <w:rFonts w:ascii="Times New Roman" w:eastAsia="Times New Roman" w:hAnsi="Times New Roman" w:cs="Times New Roman"/>
          <w:color w:val="222222"/>
          <w:sz w:val="24"/>
          <w:szCs w:val="24"/>
        </w:rPr>
        <w:t>posluchami</w:t>
      </w:r>
      <w:proofErr w:type="spellEnd"/>
      <w:r>
        <w:rPr>
          <w:rFonts w:ascii="Times New Roman" w:eastAsia="Times New Roman" w:hAnsi="Times New Roman" w:cs="Times New Roman"/>
          <w:color w:val="222222"/>
          <w:sz w:val="24"/>
          <w:szCs w:val="24"/>
        </w:rPr>
        <w:t xml:space="preserve">, s časopisom </w:t>
      </w:r>
      <w:r w:rsidRPr="00FF314D">
        <w:rPr>
          <w:rFonts w:ascii="Times New Roman" w:eastAsia="Times New Roman" w:hAnsi="Times New Roman" w:cs="Times New Roman"/>
          <w:color w:val="222222"/>
          <w:sz w:val="24"/>
          <w:szCs w:val="24"/>
        </w:rPr>
        <w:t>R&amp;R</w:t>
      </w:r>
      <w:r>
        <w:rPr>
          <w:rFonts w:ascii="Times New Roman" w:eastAsia="Times New Roman" w:hAnsi="Times New Roman" w:cs="Times New Roman"/>
          <w:color w:val="222222"/>
          <w:sz w:val="24"/>
          <w:szCs w:val="24"/>
        </w:rPr>
        <w:t xml:space="preserve"> a Gate. V 7. ročníku sa do vyššieho </w:t>
      </w:r>
      <w:r>
        <w:rPr>
          <w:rFonts w:ascii="Times New Roman" w:eastAsia="Times New Roman" w:hAnsi="Times New Roman" w:cs="Times New Roman"/>
          <w:color w:val="222222"/>
          <w:sz w:val="24"/>
          <w:szCs w:val="24"/>
        </w:rPr>
        <w:lastRenderedPageBreak/>
        <w:t>ročníka presúvajú učivá – nultý, prvý a druhý kondicionál, prídavné mená s koncovkami –</w:t>
      </w:r>
      <w:proofErr w:type="spellStart"/>
      <w:r>
        <w:rPr>
          <w:rFonts w:ascii="Times New Roman" w:eastAsia="Times New Roman" w:hAnsi="Times New Roman" w:cs="Times New Roman"/>
          <w:color w:val="222222"/>
          <w:sz w:val="24"/>
          <w:szCs w:val="24"/>
        </w:rPr>
        <w:t>ed</w:t>
      </w:r>
      <w:proofErr w:type="spellEnd"/>
      <w:r>
        <w:rPr>
          <w:rFonts w:ascii="Times New Roman" w:eastAsia="Times New Roman" w:hAnsi="Times New Roman" w:cs="Times New Roman"/>
          <w:color w:val="222222"/>
          <w:sz w:val="24"/>
          <w:szCs w:val="24"/>
        </w:rPr>
        <w:t xml:space="preserve"> a –</w:t>
      </w:r>
      <w:proofErr w:type="spellStart"/>
      <w:r>
        <w:rPr>
          <w:rFonts w:ascii="Times New Roman" w:eastAsia="Times New Roman" w:hAnsi="Times New Roman" w:cs="Times New Roman"/>
          <w:color w:val="222222"/>
          <w:sz w:val="24"/>
          <w:szCs w:val="24"/>
        </w:rPr>
        <w:t>ing</w:t>
      </w:r>
      <w:proofErr w:type="spellEnd"/>
      <w:r>
        <w:rPr>
          <w:rFonts w:ascii="Times New Roman" w:eastAsia="Times New Roman" w:hAnsi="Times New Roman" w:cs="Times New Roman"/>
          <w:color w:val="222222"/>
          <w:sz w:val="24"/>
          <w:szCs w:val="24"/>
        </w:rPr>
        <w:t>, v 8.  ročníku sú to učivá pasív v budúcom čase.</w:t>
      </w:r>
    </w:p>
    <w:p w:rsidR="00B71799" w:rsidRPr="005F04C2"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Žiaci boli hodnotení priebežne na základe posielaných úloh, počas </w:t>
      </w:r>
      <w:proofErr w:type="spellStart"/>
      <w:r>
        <w:rPr>
          <w:rFonts w:ascii="Times New Roman" w:eastAsia="Times New Roman" w:hAnsi="Times New Roman" w:cs="Times New Roman"/>
          <w:color w:val="222222"/>
          <w:sz w:val="24"/>
          <w:szCs w:val="24"/>
        </w:rPr>
        <w:t>online</w:t>
      </w:r>
      <w:proofErr w:type="spellEnd"/>
      <w:r>
        <w:rPr>
          <w:rFonts w:ascii="Times New Roman" w:eastAsia="Times New Roman" w:hAnsi="Times New Roman" w:cs="Times New Roman"/>
          <w:color w:val="222222"/>
          <w:sz w:val="24"/>
          <w:szCs w:val="24"/>
        </w:rPr>
        <w:t xml:space="preserve"> hodín na základe komunikačných aktivít, </w:t>
      </w:r>
      <w:proofErr w:type="spellStart"/>
      <w:r>
        <w:rPr>
          <w:rFonts w:ascii="Times New Roman" w:eastAsia="Times New Roman" w:hAnsi="Times New Roman" w:cs="Times New Roman"/>
          <w:color w:val="222222"/>
          <w:sz w:val="24"/>
          <w:szCs w:val="24"/>
        </w:rPr>
        <w:t>Alf</w:t>
      </w:r>
      <w:proofErr w:type="spellEnd"/>
      <w:r>
        <w:rPr>
          <w:rFonts w:ascii="Times New Roman" w:eastAsia="Times New Roman" w:hAnsi="Times New Roman" w:cs="Times New Roman"/>
          <w:color w:val="222222"/>
          <w:sz w:val="24"/>
          <w:szCs w:val="24"/>
        </w:rPr>
        <w:t xml:space="preserve"> testov a aktivít na portáli </w:t>
      </w:r>
      <w:r w:rsidRPr="005F04C2">
        <w:rPr>
          <w:rFonts w:ascii="Times New Roman" w:eastAsia="Times New Roman" w:hAnsi="Times New Roman" w:cs="Times New Roman"/>
          <w:color w:val="222222"/>
          <w:sz w:val="24"/>
          <w:szCs w:val="24"/>
        </w:rPr>
        <w:t xml:space="preserve">na </w:t>
      </w:r>
      <w:proofErr w:type="spellStart"/>
      <w:r w:rsidRPr="005F04C2">
        <w:rPr>
          <w:rFonts w:ascii="Times New Roman" w:eastAsia="Times New Roman" w:hAnsi="Times New Roman" w:cs="Times New Roman"/>
          <w:color w:val="222222"/>
          <w:sz w:val="24"/>
          <w:szCs w:val="24"/>
        </w:rPr>
        <w:t>anglictina.iedu.sk</w:t>
      </w:r>
      <w:proofErr w:type="spellEnd"/>
    </w:p>
    <w:p w:rsidR="00B71799" w:rsidRP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Pri záverečnom hodnotení boli</w:t>
      </w:r>
      <w:r w:rsidRPr="005F04C2">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žiaci hodnotení na základe ich komunikačných schopností počas </w:t>
      </w:r>
      <w:proofErr w:type="spellStart"/>
      <w:r>
        <w:rPr>
          <w:rFonts w:ascii="Times New Roman" w:eastAsia="Times New Roman" w:hAnsi="Times New Roman" w:cs="Times New Roman"/>
          <w:color w:val="222222"/>
          <w:sz w:val="24"/>
          <w:szCs w:val="24"/>
        </w:rPr>
        <w:t>online</w:t>
      </w:r>
      <w:proofErr w:type="spellEnd"/>
      <w:r>
        <w:rPr>
          <w:rFonts w:ascii="Times New Roman" w:eastAsia="Times New Roman" w:hAnsi="Times New Roman" w:cs="Times New Roman"/>
          <w:color w:val="222222"/>
          <w:sz w:val="24"/>
          <w:szCs w:val="24"/>
        </w:rPr>
        <w:t xml:space="preserve"> hodiny, využitia správnych gramatických štruktúr, úrovne a rozsahu slovnej zásoby, podľa úrovne vypracovania ALF testov, kvality vypracovania domácich zadaní a </w:t>
      </w:r>
      <w:proofErr w:type="spellStart"/>
      <w:r>
        <w:rPr>
          <w:rFonts w:ascii="Times New Roman" w:eastAsia="Times New Roman" w:hAnsi="Times New Roman" w:cs="Times New Roman"/>
          <w:color w:val="222222"/>
          <w:sz w:val="24"/>
          <w:szCs w:val="24"/>
        </w:rPr>
        <w:t>online</w:t>
      </w:r>
      <w:proofErr w:type="spellEnd"/>
      <w:r>
        <w:rPr>
          <w:rFonts w:ascii="Times New Roman" w:eastAsia="Times New Roman" w:hAnsi="Times New Roman" w:cs="Times New Roman"/>
          <w:color w:val="222222"/>
          <w:sz w:val="24"/>
          <w:szCs w:val="24"/>
        </w:rPr>
        <w:t xml:space="preserve"> aktivít.</w:t>
      </w:r>
    </w:p>
    <w:p w:rsid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Obe vyučujúce hodnotia výučbu v 7. ročníku kladne – žiaci pristupovali k svojím povinnostiam zodpovedne a aktívne sa zapájali na </w:t>
      </w:r>
      <w:proofErr w:type="spellStart"/>
      <w:r>
        <w:rPr>
          <w:rFonts w:ascii="Times New Roman" w:eastAsia="Times New Roman" w:hAnsi="Times New Roman" w:cs="Times New Roman"/>
          <w:color w:val="222222"/>
          <w:sz w:val="24"/>
          <w:szCs w:val="24"/>
        </w:rPr>
        <w:t>online</w:t>
      </w:r>
      <w:proofErr w:type="spellEnd"/>
      <w:r>
        <w:rPr>
          <w:rFonts w:ascii="Times New Roman" w:eastAsia="Times New Roman" w:hAnsi="Times New Roman" w:cs="Times New Roman"/>
          <w:color w:val="222222"/>
          <w:sz w:val="24"/>
          <w:szCs w:val="24"/>
        </w:rPr>
        <w:t xml:space="preserve"> vyučovacích hodinách, až na pár výnimiek prebiehala výučba takmer bez problémov. V 8. ročníku vyučujúce hodnotia výučbu ako výbornú a bez väčších problémov – žiaci pristupovali k svojím povinnostiam mimoriadne zodpovedne. Obe vyučujúce hodnotia výučbu v 9. ročníku viac-menej kladne – väčšina žiakov pristupovala k svojím povinnostiam zodpovedne. Našlo sa pár žiakov, ktorí sa nezúčastňovali </w:t>
      </w:r>
      <w:proofErr w:type="spellStart"/>
      <w:r>
        <w:rPr>
          <w:rFonts w:ascii="Times New Roman" w:eastAsia="Times New Roman" w:hAnsi="Times New Roman" w:cs="Times New Roman"/>
          <w:color w:val="222222"/>
          <w:sz w:val="24"/>
          <w:szCs w:val="24"/>
        </w:rPr>
        <w:t>online</w:t>
      </w:r>
      <w:proofErr w:type="spellEnd"/>
      <w:r>
        <w:rPr>
          <w:rFonts w:ascii="Times New Roman" w:eastAsia="Times New Roman" w:hAnsi="Times New Roman" w:cs="Times New Roman"/>
          <w:color w:val="222222"/>
          <w:sz w:val="24"/>
          <w:szCs w:val="24"/>
        </w:rPr>
        <w:t xml:space="preserve"> hodín, ale tí aspoň posielali zadania mailom, akokoľvek nepravidelne. </w:t>
      </w:r>
    </w:p>
    <w:p w:rsidR="00B71799" w:rsidRDefault="00B71799" w:rsidP="00B71799">
      <w:pPr>
        <w:jc w:val="both"/>
        <w:rPr>
          <w:rFonts w:ascii="Times New Roman" w:eastAsia="Times New Roman" w:hAnsi="Times New Roman" w:cs="Times New Roman"/>
          <w:color w:val="222222"/>
          <w:sz w:val="24"/>
          <w:szCs w:val="24"/>
        </w:rPr>
      </w:pPr>
    </w:p>
    <w:p w:rsidR="00B71799" w:rsidRDefault="00B71799" w:rsidP="00B71799">
      <w:pPr>
        <w:jc w:val="both"/>
        <w:rPr>
          <w:rFonts w:ascii="Times New Roman" w:hAnsi="Times New Roman" w:cs="Times New Roman"/>
          <w:b/>
          <w:sz w:val="24"/>
          <w:szCs w:val="24"/>
        </w:rPr>
      </w:pPr>
      <w:r w:rsidRPr="003462A8">
        <w:rPr>
          <w:rFonts w:ascii="Times New Roman" w:hAnsi="Times New Roman" w:cs="Times New Roman"/>
          <w:b/>
          <w:sz w:val="24"/>
          <w:szCs w:val="24"/>
        </w:rPr>
        <w:t xml:space="preserve">Vyhodnotenie výchovno-vzdelávacieho procesu v predmete </w:t>
      </w:r>
      <w:r>
        <w:rPr>
          <w:rFonts w:ascii="Times New Roman" w:hAnsi="Times New Roman" w:cs="Times New Roman"/>
          <w:b/>
          <w:sz w:val="24"/>
          <w:szCs w:val="24"/>
        </w:rPr>
        <w:t>Nemecký jazyk</w:t>
      </w:r>
    </w:p>
    <w:p w:rsidR="00B71799" w:rsidRDefault="00B71799" w:rsidP="00B71799">
      <w:pPr>
        <w:jc w:val="both"/>
        <w:rPr>
          <w:rFonts w:ascii="Times New Roman" w:hAnsi="Times New Roman" w:cs="Times New Roman"/>
          <w:b/>
          <w:sz w:val="24"/>
          <w:szCs w:val="24"/>
        </w:rPr>
      </w:pPr>
      <w:r>
        <w:rPr>
          <w:rFonts w:ascii="Times New Roman" w:hAnsi="Times New Roman" w:cs="Times New Roman"/>
          <w:b/>
          <w:sz w:val="24"/>
          <w:szCs w:val="24"/>
        </w:rPr>
        <w:t>6. – 8. ročník</w:t>
      </w:r>
    </w:p>
    <w:p w:rsidR="00B71799" w:rsidRPr="00BA036D" w:rsidRDefault="00B71799" w:rsidP="00B71799">
      <w:pPr>
        <w:jc w:val="both"/>
        <w:rPr>
          <w:rFonts w:ascii="Times New Roman" w:hAnsi="Times New Roman" w:cs="Times New Roman"/>
          <w:sz w:val="24"/>
          <w:szCs w:val="24"/>
        </w:rPr>
      </w:pPr>
      <w:r>
        <w:rPr>
          <w:rFonts w:ascii="Times New Roman" w:hAnsi="Times New Roman" w:cs="Times New Roman"/>
          <w:sz w:val="24"/>
          <w:szCs w:val="24"/>
        </w:rPr>
        <w:t>Vyučujúca: Mgr. Viera Roháčová</w:t>
      </w:r>
    </w:p>
    <w:p w:rsid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Do 20.4. vyučujúca zasielala žiakom mailom učivo a pracovné zadania, od 21.4. prešla na </w:t>
      </w:r>
      <w:proofErr w:type="spellStart"/>
      <w:r>
        <w:rPr>
          <w:rFonts w:ascii="Times New Roman" w:eastAsia="Times New Roman" w:hAnsi="Times New Roman" w:cs="Times New Roman"/>
          <w:color w:val="222222"/>
          <w:sz w:val="24"/>
          <w:szCs w:val="24"/>
        </w:rPr>
        <w:t>online</w:t>
      </w:r>
      <w:proofErr w:type="spellEnd"/>
      <w:r>
        <w:rPr>
          <w:rFonts w:ascii="Times New Roman" w:eastAsia="Times New Roman" w:hAnsi="Times New Roman" w:cs="Times New Roman"/>
          <w:color w:val="222222"/>
          <w:sz w:val="24"/>
          <w:szCs w:val="24"/>
        </w:rPr>
        <w:t xml:space="preserve"> výučbu cez </w:t>
      </w:r>
      <w:proofErr w:type="spellStart"/>
      <w:r>
        <w:rPr>
          <w:rFonts w:ascii="Times New Roman" w:eastAsia="Times New Roman" w:hAnsi="Times New Roman" w:cs="Times New Roman"/>
          <w:color w:val="222222"/>
          <w:sz w:val="24"/>
          <w:szCs w:val="24"/>
        </w:rPr>
        <w:t>zoom</w:t>
      </w:r>
      <w:proofErr w:type="spellEnd"/>
      <w:r>
        <w:rPr>
          <w:rFonts w:ascii="Times New Roman" w:eastAsia="Times New Roman" w:hAnsi="Times New Roman" w:cs="Times New Roman"/>
          <w:color w:val="222222"/>
          <w:sz w:val="24"/>
          <w:szCs w:val="24"/>
        </w:rPr>
        <w:t xml:space="preserve">, raz týždenne. Konzultácie ohľadom domácich úloh prebiehali mailom a cez Messenger. Okrem </w:t>
      </w:r>
      <w:proofErr w:type="spellStart"/>
      <w:r>
        <w:rPr>
          <w:rFonts w:ascii="Times New Roman" w:eastAsia="Times New Roman" w:hAnsi="Times New Roman" w:cs="Times New Roman"/>
          <w:color w:val="222222"/>
          <w:sz w:val="24"/>
          <w:szCs w:val="24"/>
        </w:rPr>
        <w:t>online</w:t>
      </w:r>
      <w:proofErr w:type="spellEnd"/>
      <w:r>
        <w:rPr>
          <w:rFonts w:ascii="Times New Roman" w:eastAsia="Times New Roman" w:hAnsi="Times New Roman" w:cs="Times New Roman"/>
          <w:color w:val="222222"/>
          <w:sz w:val="24"/>
          <w:szCs w:val="24"/>
        </w:rPr>
        <w:t xml:space="preserve"> vyučovania dostávali domáce úlohy, ktoré posielali na kontrolu.</w:t>
      </w:r>
    </w:p>
    <w:p w:rsid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Vyučujúca postupovala podľa TVVP, obsah vyučovania bol v súlade s učebnými osnovami. V 6. ročníku vyučujúca nepresúva žiadne učivo, v 7. ročníku je to učivo priebeh dňa s časovým údajom, týždenný plán, slovesá s odlučiteľnou predponou, opytovacie slová </w:t>
      </w:r>
      <w:proofErr w:type="spellStart"/>
      <w:r>
        <w:rPr>
          <w:rFonts w:ascii="Times New Roman" w:eastAsia="Times New Roman" w:hAnsi="Times New Roman" w:cs="Times New Roman"/>
          <w:color w:val="222222"/>
          <w:sz w:val="24"/>
          <w:szCs w:val="24"/>
        </w:rPr>
        <w:t>wohin</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wann</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wie</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lange</w:t>
      </w:r>
      <w:proofErr w:type="spellEnd"/>
      <w:r>
        <w:rPr>
          <w:rFonts w:ascii="Times New Roman" w:eastAsia="Times New Roman" w:hAnsi="Times New Roman" w:cs="Times New Roman"/>
          <w:color w:val="222222"/>
          <w:sz w:val="24"/>
          <w:szCs w:val="24"/>
        </w:rPr>
        <w:t xml:space="preserve">, predložky in, am, um a v 8. ročníku učivo čo jedia vegetariáni, recept, vedľajšie vety s </w:t>
      </w:r>
      <w:proofErr w:type="spellStart"/>
      <w:r>
        <w:rPr>
          <w:rFonts w:ascii="Times New Roman" w:eastAsia="Times New Roman" w:hAnsi="Times New Roman" w:cs="Times New Roman"/>
          <w:color w:val="222222"/>
          <w:sz w:val="24"/>
          <w:szCs w:val="24"/>
        </w:rPr>
        <w:t>weil</w:t>
      </w:r>
      <w:proofErr w:type="spellEnd"/>
      <w:r>
        <w:rPr>
          <w:rFonts w:ascii="Times New Roman" w:eastAsia="Times New Roman" w:hAnsi="Times New Roman" w:cs="Times New Roman"/>
          <w:color w:val="222222"/>
          <w:sz w:val="24"/>
          <w:szCs w:val="24"/>
        </w:rPr>
        <w:t>.</w:t>
      </w:r>
    </w:p>
    <w:p w:rsid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Vyučujúca priebežne hodnotila slovne na záver každej hodiny – hodnotenie bolo pre celú triedu. Upozorňovala na konkrétne chyby, kontrolovala a posielala vyhodnotené pracovné zadania. VI.A a VI.B. žiaci vypracovali projekty, tieto projekty boli vyhodnotené slovne a každému poslané mailom. Žiaci pracovali aj s testami (</w:t>
      </w:r>
      <w:proofErr w:type="spellStart"/>
      <w:r>
        <w:rPr>
          <w:rFonts w:ascii="Times New Roman" w:eastAsia="Times New Roman" w:hAnsi="Times New Roman" w:cs="Times New Roman"/>
          <w:color w:val="222222"/>
          <w:sz w:val="24"/>
          <w:szCs w:val="24"/>
        </w:rPr>
        <w:t>alf</w:t>
      </w:r>
      <w:proofErr w:type="spellEnd"/>
      <w:r>
        <w:rPr>
          <w:rFonts w:ascii="Times New Roman" w:eastAsia="Times New Roman" w:hAnsi="Times New Roman" w:cs="Times New Roman"/>
          <w:color w:val="222222"/>
          <w:sz w:val="24"/>
          <w:szCs w:val="24"/>
        </w:rPr>
        <w:t>), tie boli hodnotené percentom.</w:t>
      </w:r>
    </w:p>
    <w:p w:rsid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Záverečné hodnotenie žiakov pozostáva z ich práce na </w:t>
      </w:r>
      <w:proofErr w:type="spellStart"/>
      <w:r>
        <w:rPr>
          <w:rFonts w:ascii="Times New Roman" w:eastAsia="Times New Roman" w:hAnsi="Times New Roman" w:cs="Times New Roman"/>
          <w:color w:val="222222"/>
          <w:sz w:val="24"/>
          <w:szCs w:val="24"/>
        </w:rPr>
        <w:t>online</w:t>
      </w:r>
      <w:proofErr w:type="spellEnd"/>
      <w:r>
        <w:rPr>
          <w:rFonts w:ascii="Times New Roman" w:eastAsia="Times New Roman" w:hAnsi="Times New Roman" w:cs="Times New Roman"/>
          <w:color w:val="222222"/>
          <w:sz w:val="24"/>
          <w:szCs w:val="24"/>
        </w:rPr>
        <w:t xml:space="preserve"> hodinách, projektov, podľa aktivity pri vypracovaní domácich úloh, podľa výsledkov testov a podľa známok, ktoré dostali ešte počas vyučovania v škole.</w:t>
      </w:r>
    </w:p>
    <w:p w:rsid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Spolupráca so žiakmi bolo dobrá, všetci sa </w:t>
      </w:r>
      <w:proofErr w:type="spellStart"/>
      <w:r>
        <w:rPr>
          <w:rFonts w:ascii="Times New Roman" w:eastAsia="Times New Roman" w:hAnsi="Times New Roman" w:cs="Times New Roman"/>
          <w:color w:val="222222"/>
          <w:sz w:val="24"/>
          <w:szCs w:val="24"/>
        </w:rPr>
        <w:t>online</w:t>
      </w:r>
      <w:proofErr w:type="spellEnd"/>
      <w:r>
        <w:rPr>
          <w:rFonts w:ascii="Times New Roman" w:eastAsia="Times New Roman" w:hAnsi="Times New Roman" w:cs="Times New Roman"/>
          <w:color w:val="222222"/>
          <w:sz w:val="24"/>
          <w:szCs w:val="24"/>
        </w:rPr>
        <w:t xml:space="preserve"> hodín zúčastňovali, niektorí nepravidelne (tým vyučujúca posielala učivo mailom), väčšina z nich udala aj dôvod neprítomnosti. S posielaním úloh na kontrolu to bolo rôzne, väčšina posielala pravidelne, niektorí menej, alebo len občas. Pri šiestakoch a siedmakoch bola vyučujúca kontakte aj s rodičmi, ktorí posielali vypracované úlohy mailom. Patrik Procházka z VIII. A sa na hodiny nepripájal, vyučujúca bola v kontakte s mamou a posielala mu úlohy individuálne.</w:t>
      </w:r>
    </w:p>
    <w:p w:rsidR="00B71799" w:rsidRDefault="00B71799" w:rsidP="00B71799">
      <w:pPr>
        <w:jc w:val="both"/>
        <w:rPr>
          <w:rFonts w:ascii="Times New Roman" w:eastAsia="Times New Roman" w:hAnsi="Times New Roman" w:cs="Times New Roman"/>
          <w:b/>
          <w:color w:val="222222"/>
          <w:sz w:val="24"/>
          <w:szCs w:val="24"/>
        </w:rPr>
      </w:pPr>
      <w:r w:rsidRPr="004B0CC1">
        <w:rPr>
          <w:rFonts w:ascii="Times New Roman" w:eastAsia="Times New Roman" w:hAnsi="Times New Roman" w:cs="Times New Roman"/>
          <w:b/>
          <w:color w:val="222222"/>
          <w:sz w:val="24"/>
          <w:szCs w:val="24"/>
        </w:rPr>
        <w:t>9. ročník</w:t>
      </w:r>
    </w:p>
    <w:p w:rsid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Vyučujúca: PhDr. Drahomíra </w:t>
      </w:r>
      <w:proofErr w:type="spellStart"/>
      <w:r>
        <w:rPr>
          <w:rFonts w:ascii="Times New Roman" w:eastAsia="Times New Roman" w:hAnsi="Times New Roman" w:cs="Times New Roman"/>
          <w:color w:val="222222"/>
          <w:sz w:val="24"/>
          <w:szCs w:val="24"/>
        </w:rPr>
        <w:t>Rábarová</w:t>
      </w:r>
      <w:proofErr w:type="spellEnd"/>
    </w:p>
    <w:p w:rsid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Od marca do polovice apríla vyučujúca riešila výučbu prostredníctvom posielania pracovných zadaní a nových učív mailom a cez Messenger, žiaci posielali vypracované úlohy raz týždenne na kontrolu. Od police apríla bola výučba realizovaná prostredníctvom </w:t>
      </w:r>
      <w:proofErr w:type="spellStart"/>
      <w:r>
        <w:rPr>
          <w:rFonts w:ascii="Times New Roman" w:eastAsia="Times New Roman" w:hAnsi="Times New Roman" w:cs="Times New Roman"/>
          <w:color w:val="222222"/>
          <w:sz w:val="24"/>
          <w:szCs w:val="24"/>
        </w:rPr>
        <w:t>Zoom</w:t>
      </w:r>
      <w:proofErr w:type="spellEnd"/>
      <w:r>
        <w:rPr>
          <w:rFonts w:ascii="Times New Roman" w:eastAsia="Times New Roman" w:hAnsi="Times New Roman" w:cs="Times New Roman"/>
          <w:color w:val="222222"/>
          <w:sz w:val="24"/>
          <w:szCs w:val="24"/>
        </w:rPr>
        <w:t xml:space="preserve"> raz týždenne.</w:t>
      </w:r>
    </w:p>
    <w:p w:rsid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Vyučujúca postupovala podľa TVVP a ŠVP, podľa náročnosti učiva bolo niektorým témam venované viac času. Výučba bola zameraná hlavne na opakovanie a komunikáciu na jednoduché témy.</w:t>
      </w:r>
    </w:p>
    <w:p w:rsid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Žiaci boli priebežne hodnotení na základe vypracovaných písomných pracovných zadaní a gramatických cvičení, ktoré boli hodnotené percentuálne a testov v programe ALF. Žiaci boli hodnotení slovne počas </w:t>
      </w:r>
      <w:proofErr w:type="spellStart"/>
      <w:r>
        <w:rPr>
          <w:rFonts w:ascii="Times New Roman" w:eastAsia="Times New Roman" w:hAnsi="Times New Roman" w:cs="Times New Roman"/>
          <w:color w:val="222222"/>
          <w:sz w:val="24"/>
          <w:szCs w:val="24"/>
        </w:rPr>
        <w:t>online</w:t>
      </w:r>
      <w:proofErr w:type="spellEnd"/>
      <w:r>
        <w:rPr>
          <w:rFonts w:ascii="Times New Roman" w:eastAsia="Times New Roman" w:hAnsi="Times New Roman" w:cs="Times New Roman"/>
          <w:color w:val="222222"/>
          <w:sz w:val="24"/>
          <w:szCs w:val="24"/>
        </w:rPr>
        <w:t xml:space="preserve"> hodiny, ale aj prostredníctvom komentáru cez mail. </w:t>
      </w:r>
    </w:p>
    <w:p w:rsid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Záverečné hodnotenie pozostávalo zo žiackej práce (písomné úlohy a gramatické cvičenia posielané na kontrolu a </w:t>
      </w:r>
      <w:proofErr w:type="spellStart"/>
      <w:r>
        <w:rPr>
          <w:rFonts w:ascii="Times New Roman" w:eastAsia="Times New Roman" w:hAnsi="Times New Roman" w:cs="Times New Roman"/>
          <w:color w:val="222222"/>
          <w:sz w:val="24"/>
          <w:szCs w:val="24"/>
        </w:rPr>
        <w:t>Alf</w:t>
      </w:r>
      <w:proofErr w:type="spellEnd"/>
      <w:r>
        <w:rPr>
          <w:rFonts w:ascii="Times New Roman" w:eastAsia="Times New Roman" w:hAnsi="Times New Roman" w:cs="Times New Roman"/>
          <w:color w:val="222222"/>
          <w:sz w:val="24"/>
          <w:szCs w:val="24"/>
        </w:rPr>
        <w:t xml:space="preserve">), ale aj z účasti a aktivite na </w:t>
      </w:r>
      <w:proofErr w:type="spellStart"/>
      <w:r>
        <w:rPr>
          <w:rFonts w:ascii="Times New Roman" w:eastAsia="Times New Roman" w:hAnsi="Times New Roman" w:cs="Times New Roman"/>
          <w:color w:val="222222"/>
          <w:sz w:val="24"/>
          <w:szCs w:val="24"/>
        </w:rPr>
        <w:t>online</w:t>
      </w:r>
      <w:proofErr w:type="spellEnd"/>
      <w:r>
        <w:rPr>
          <w:rFonts w:ascii="Times New Roman" w:eastAsia="Times New Roman" w:hAnsi="Times New Roman" w:cs="Times New Roman"/>
          <w:color w:val="222222"/>
          <w:sz w:val="24"/>
          <w:szCs w:val="24"/>
        </w:rPr>
        <w:t xml:space="preserve"> hodinách. </w:t>
      </w:r>
      <w:r w:rsidRPr="00FC3FA7">
        <w:rPr>
          <w:rFonts w:ascii="Times New Roman" w:eastAsia="Arial" w:hAnsi="Times New Roman" w:cs="Times New Roman"/>
          <w:sz w:val="24"/>
          <w:szCs w:val="24"/>
        </w:rPr>
        <w:t>Práve evidovanie žiakov a ich prístupu k v</w:t>
      </w:r>
      <w:r>
        <w:rPr>
          <w:rFonts w:ascii="Times New Roman" w:eastAsia="Arial" w:hAnsi="Times New Roman" w:cs="Times New Roman"/>
          <w:sz w:val="24"/>
          <w:szCs w:val="24"/>
        </w:rPr>
        <w:t xml:space="preserve">zdelávaniu dištančnou formou vyučujúcej </w:t>
      </w:r>
      <w:r w:rsidRPr="00FC3FA7">
        <w:rPr>
          <w:rFonts w:ascii="Times New Roman" w:eastAsia="Arial" w:hAnsi="Times New Roman" w:cs="Times New Roman"/>
          <w:sz w:val="24"/>
          <w:szCs w:val="24"/>
        </w:rPr>
        <w:t xml:space="preserve">ukázalo, že niektorí sa </w:t>
      </w:r>
      <w:r>
        <w:rPr>
          <w:rFonts w:ascii="Times New Roman" w:eastAsia="Arial" w:hAnsi="Times New Roman" w:cs="Times New Roman"/>
          <w:sz w:val="24"/>
          <w:szCs w:val="24"/>
        </w:rPr>
        <w:t xml:space="preserve">odmietali zapájať, čo sa odrazilo na hodnotení. Mnohí žiaci však pracovali veľmi zodpovedne. </w:t>
      </w:r>
    </w:p>
    <w:p w:rsidR="00B71799" w:rsidRDefault="00B71799" w:rsidP="00B71799">
      <w:pPr>
        <w:jc w:val="both"/>
        <w:rPr>
          <w:rFonts w:ascii="Times New Roman" w:hAnsi="Times New Roman" w:cs="Times New Roman"/>
          <w:b/>
          <w:sz w:val="24"/>
          <w:szCs w:val="24"/>
        </w:rPr>
      </w:pPr>
      <w:r w:rsidRPr="003462A8">
        <w:rPr>
          <w:rFonts w:ascii="Times New Roman" w:hAnsi="Times New Roman" w:cs="Times New Roman"/>
          <w:b/>
          <w:sz w:val="24"/>
          <w:szCs w:val="24"/>
        </w:rPr>
        <w:t xml:space="preserve">Vyhodnotenie výchovno-vzdelávacieho procesu v predmete </w:t>
      </w:r>
      <w:r>
        <w:rPr>
          <w:rFonts w:ascii="Times New Roman" w:hAnsi="Times New Roman" w:cs="Times New Roman"/>
          <w:b/>
          <w:sz w:val="24"/>
          <w:szCs w:val="24"/>
        </w:rPr>
        <w:t>Dejepis</w:t>
      </w:r>
    </w:p>
    <w:p w:rsidR="00B71799" w:rsidRDefault="00B71799" w:rsidP="00B71799">
      <w:pPr>
        <w:jc w:val="both"/>
        <w:rPr>
          <w:rFonts w:ascii="Times New Roman" w:hAnsi="Times New Roman" w:cs="Times New Roman"/>
          <w:b/>
          <w:sz w:val="24"/>
          <w:szCs w:val="24"/>
        </w:rPr>
      </w:pPr>
      <w:r>
        <w:rPr>
          <w:rFonts w:ascii="Times New Roman" w:hAnsi="Times New Roman" w:cs="Times New Roman"/>
          <w:b/>
          <w:sz w:val="24"/>
          <w:szCs w:val="24"/>
        </w:rPr>
        <w:t>5. – 9. ročník</w:t>
      </w:r>
    </w:p>
    <w:p w:rsidR="00B71799" w:rsidRDefault="00B71799" w:rsidP="00B71799">
      <w:pPr>
        <w:jc w:val="both"/>
        <w:rPr>
          <w:rFonts w:ascii="Times New Roman" w:hAnsi="Times New Roman" w:cs="Times New Roman"/>
          <w:sz w:val="24"/>
          <w:szCs w:val="24"/>
        </w:rPr>
      </w:pPr>
      <w:r>
        <w:rPr>
          <w:rFonts w:ascii="Times New Roman" w:hAnsi="Times New Roman" w:cs="Times New Roman"/>
          <w:sz w:val="24"/>
          <w:szCs w:val="24"/>
        </w:rPr>
        <w:t xml:space="preserve">Vyučujúca: PhDr. Drahomíra </w:t>
      </w:r>
      <w:proofErr w:type="spellStart"/>
      <w:r>
        <w:rPr>
          <w:rFonts w:ascii="Times New Roman" w:hAnsi="Times New Roman" w:cs="Times New Roman"/>
          <w:sz w:val="24"/>
          <w:szCs w:val="24"/>
        </w:rPr>
        <w:t>Rábarová</w:t>
      </w:r>
      <w:proofErr w:type="spellEnd"/>
    </w:p>
    <w:p w:rsid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Od marca do polovice apríla vyučujúca riešila výučbu prostredníctvom posielania pracovných zadaní a nových učív mailom a cez Messenger, žiaci posielali vypracované úlohy raz týždenne na kontrolu. Od police apríla bola výučba realizovaná prostredníctvom </w:t>
      </w:r>
      <w:proofErr w:type="spellStart"/>
      <w:r>
        <w:rPr>
          <w:rFonts w:ascii="Times New Roman" w:eastAsia="Times New Roman" w:hAnsi="Times New Roman" w:cs="Times New Roman"/>
          <w:color w:val="222222"/>
          <w:sz w:val="24"/>
          <w:szCs w:val="24"/>
        </w:rPr>
        <w:t>Zoom</w:t>
      </w:r>
      <w:proofErr w:type="spellEnd"/>
      <w:r>
        <w:rPr>
          <w:rFonts w:ascii="Times New Roman" w:eastAsia="Times New Roman" w:hAnsi="Times New Roman" w:cs="Times New Roman"/>
          <w:color w:val="222222"/>
          <w:sz w:val="24"/>
          <w:szCs w:val="24"/>
        </w:rPr>
        <w:t xml:space="preserve"> raz týždenne.</w:t>
      </w:r>
    </w:p>
    <w:p w:rsidR="00B71799" w:rsidRPr="00397DB4"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Vyučujúca postupovala podľa TVVP a ŠVP. </w:t>
      </w:r>
      <w:r w:rsidRPr="00397DB4">
        <w:rPr>
          <w:rFonts w:ascii="Times New Roman" w:eastAsia="Arial" w:hAnsi="Times New Roman" w:cs="Times New Roman"/>
          <w:sz w:val="24"/>
          <w:szCs w:val="24"/>
        </w:rPr>
        <w:t>Na prvých hodinách žiaci opakovali učivá, ktoré boli sprostredkovávané mailom, všetko si spoločne s vyučujúcou vysvetlili a následne sa preberalo nové učivo</w:t>
      </w:r>
      <w:r>
        <w:rPr>
          <w:rFonts w:ascii="Times New Roman" w:eastAsia="Arial" w:hAnsi="Times New Roman" w:cs="Times New Roman"/>
          <w:sz w:val="24"/>
          <w:szCs w:val="24"/>
        </w:rPr>
        <w:t>.</w:t>
      </w:r>
      <w:r>
        <w:rPr>
          <w:rFonts w:ascii="Times New Roman" w:eastAsia="Times New Roman" w:hAnsi="Times New Roman" w:cs="Times New Roman"/>
          <w:color w:val="222222"/>
          <w:sz w:val="24"/>
          <w:szCs w:val="24"/>
        </w:rPr>
        <w:t xml:space="preserve"> </w:t>
      </w:r>
      <w:r w:rsidRPr="00397DB4">
        <w:rPr>
          <w:rFonts w:ascii="Times New Roman" w:eastAsia="Arial" w:hAnsi="Times New Roman" w:cs="Times New Roman"/>
          <w:sz w:val="24"/>
          <w:szCs w:val="24"/>
        </w:rPr>
        <w:t>Dejepis v 6. -</w:t>
      </w:r>
      <w:r>
        <w:rPr>
          <w:rFonts w:ascii="Times New Roman" w:eastAsia="Arial" w:hAnsi="Times New Roman" w:cs="Times New Roman"/>
          <w:sz w:val="24"/>
          <w:szCs w:val="24"/>
        </w:rPr>
        <w:t xml:space="preserve"> </w:t>
      </w:r>
      <w:r w:rsidRPr="00397DB4">
        <w:rPr>
          <w:rFonts w:ascii="Times New Roman" w:eastAsia="Arial" w:hAnsi="Times New Roman" w:cs="Times New Roman"/>
          <w:sz w:val="24"/>
          <w:szCs w:val="24"/>
        </w:rPr>
        <w:t>8. ročníku vyučujúca viedla ako čítanie s porozumením. Žiaci dostávali otázky, na ktoré museli hľadať odpoveď v učebnici. Deviataci pracovali s PZ, vždy dostali konkrétne učivo, ktoré mali pomocou učebnice vypracovať.</w:t>
      </w:r>
      <w:r>
        <w:rPr>
          <w:rFonts w:ascii="Times New Roman" w:eastAsia="Arial" w:hAnsi="Times New Roman" w:cs="Times New Roman"/>
          <w:sz w:val="24"/>
          <w:szCs w:val="24"/>
        </w:rPr>
        <w:t xml:space="preserve"> Vyučujúca nepresúva učivá do vyšších ročníkov. </w:t>
      </w:r>
    </w:p>
    <w:p w:rsidR="00B71799" w:rsidRPr="00397DB4"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Žiaci boli priebežne hodnotení na základe vypracovaných písomných pracovných zadaní a testov v programe ALF. Žiaci boli hodnotení slovne počas </w:t>
      </w:r>
      <w:proofErr w:type="spellStart"/>
      <w:r>
        <w:rPr>
          <w:rFonts w:ascii="Times New Roman" w:eastAsia="Times New Roman" w:hAnsi="Times New Roman" w:cs="Times New Roman"/>
          <w:color w:val="222222"/>
          <w:sz w:val="24"/>
          <w:szCs w:val="24"/>
        </w:rPr>
        <w:t>online</w:t>
      </w:r>
      <w:proofErr w:type="spellEnd"/>
      <w:r>
        <w:rPr>
          <w:rFonts w:ascii="Times New Roman" w:eastAsia="Times New Roman" w:hAnsi="Times New Roman" w:cs="Times New Roman"/>
          <w:color w:val="222222"/>
          <w:sz w:val="24"/>
          <w:szCs w:val="24"/>
        </w:rPr>
        <w:t xml:space="preserve"> hodiny, ale aj prostredníctvom komentáru cez mail.</w:t>
      </w:r>
      <w:r>
        <w:rPr>
          <w:rFonts w:ascii="Arial" w:eastAsia="Arial" w:hAnsi="Arial" w:cs="Arial"/>
        </w:rPr>
        <w:t xml:space="preserve"> </w:t>
      </w:r>
      <w:r w:rsidRPr="00397DB4">
        <w:rPr>
          <w:rFonts w:ascii="Times New Roman" w:eastAsia="Arial" w:hAnsi="Times New Roman" w:cs="Times New Roman"/>
          <w:sz w:val="24"/>
          <w:szCs w:val="24"/>
        </w:rPr>
        <w:t>Zo začiatku žiaci pracovali s testami v klasickej papierovej forme (v šiestom a siedmom ročníku), ktoré žiaci doma vypracovali a poslali naspäť.</w:t>
      </w:r>
    </w:p>
    <w:p w:rsid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Záverečné hodnotenie pozostávalo zo žiackej práce (písomné úlohy posielané na kontrolu a </w:t>
      </w:r>
      <w:proofErr w:type="spellStart"/>
      <w:r>
        <w:rPr>
          <w:rFonts w:ascii="Times New Roman" w:eastAsia="Times New Roman" w:hAnsi="Times New Roman" w:cs="Times New Roman"/>
          <w:color w:val="222222"/>
          <w:sz w:val="24"/>
          <w:szCs w:val="24"/>
        </w:rPr>
        <w:t>Alf</w:t>
      </w:r>
      <w:proofErr w:type="spellEnd"/>
      <w:r>
        <w:rPr>
          <w:rFonts w:ascii="Times New Roman" w:eastAsia="Times New Roman" w:hAnsi="Times New Roman" w:cs="Times New Roman"/>
          <w:color w:val="222222"/>
          <w:sz w:val="24"/>
          <w:szCs w:val="24"/>
        </w:rPr>
        <w:t xml:space="preserve">), ale aj z účasti a aktivite na </w:t>
      </w:r>
      <w:proofErr w:type="spellStart"/>
      <w:r>
        <w:rPr>
          <w:rFonts w:ascii="Times New Roman" w:eastAsia="Times New Roman" w:hAnsi="Times New Roman" w:cs="Times New Roman"/>
          <w:color w:val="222222"/>
          <w:sz w:val="24"/>
          <w:szCs w:val="24"/>
        </w:rPr>
        <w:t>online</w:t>
      </w:r>
      <w:proofErr w:type="spellEnd"/>
      <w:r>
        <w:rPr>
          <w:rFonts w:ascii="Times New Roman" w:eastAsia="Times New Roman" w:hAnsi="Times New Roman" w:cs="Times New Roman"/>
          <w:color w:val="222222"/>
          <w:sz w:val="24"/>
          <w:szCs w:val="24"/>
        </w:rPr>
        <w:t xml:space="preserve"> hodinách. </w:t>
      </w:r>
      <w:r>
        <w:rPr>
          <w:rFonts w:ascii="Times New Roman" w:eastAsia="Arial" w:hAnsi="Times New Roman" w:cs="Times New Roman"/>
          <w:sz w:val="24"/>
          <w:szCs w:val="24"/>
        </w:rPr>
        <w:t>Mnohí žiaci 9. ročníka</w:t>
      </w:r>
      <w:r w:rsidRPr="00FC3FA7">
        <w:rPr>
          <w:rFonts w:ascii="Times New Roman" w:eastAsia="Arial" w:hAnsi="Times New Roman" w:cs="Times New Roman"/>
          <w:sz w:val="24"/>
          <w:szCs w:val="24"/>
        </w:rPr>
        <w:t xml:space="preserve"> sa </w:t>
      </w:r>
      <w:r>
        <w:rPr>
          <w:rFonts w:ascii="Times New Roman" w:eastAsia="Arial" w:hAnsi="Times New Roman" w:cs="Times New Roman"/>
          <w:sz w:val="24"/>
          <w:szCs w:val="24"/>
        </w:rPr>
        <w:t xml:space="preserve">odmietali zapájať do výučby, na čo bolo prihliadané pri tvorbe záverečného hodnotenia. </w:t>
      </w:r>
    </w:p>
    <w:p w:rsidR="00B71799" w:rsidRPr="00397DB4" w:rsidRDefault="00B71799" w:rsidP="00B71799">
      <w:pPr>
        <w:jc w:val="both"/>
        <w:rPr>
          <w:rFonts w:ascii="Times New Roman" w:hAnsi="Times New Roman" w:cs="Times New Roman"/>
          <w:sz w:val="24"/>
          <w:szCs w:val="24"/>
        </w:rPr>
      </w:pPr>
      <w:r w:rsidRPr="00397DB4">
        <w:rPr>
          <w:rFonts w:ascii="Times New Roman" w:eastAsia="Arial" w:hAnsi="Times New Roman" w:cs="Times New Roman"/>
          <w:sz w:val="24"/>
          <w:szCs w:val="24"/>
        </w:rPr>
        <w:t xml:space="preserve">S ostatnými ročníkmi neboli väčšie problémy a od obdobia kedy sa výučba realizovala prostredníctvom </w:t>
      </w:r>
      <w:proofErr w:type="spellStart"/>
      <w:r w:rsidRPr="00397DB4">
        <w:rPr>
          <w:rFonts w:ascii="Times New Roman" w:eastAsia="Arial" w:hAnsi="Times New Roman" w:cs="Times New Roman"/>
          <w:sz w:val="24"/>
          <w:szCs w:val="24"/>
        </w:rPr>
        <w:t>Zoom</w:t>
      </w:r>
      <w:proofErr w:type="spellEnd"/>
      <w:r w:rsidRPr="00397DB4">
        <w:rPr>
          <w:rFonts w:ascii="Times New Roman" w:eastAsia="Arial" w:hAnsi="Times New Roman" w:cs="Times New Roman"/>
          <w:sz w:val="24"/>
          <w:szCs w:val="24"/>
        </w:rPr>
        <w:t xml:space="preserve"> sa nižšie ročníky poctivo pripájali a aktívne pracovali na </w:t>
      </w:r>
      <w:proofErr w:type="spellStart"/>
      <w:r w:rsidRPr="00397DB4">
        <w:rPr>
          <w:rFonts w:ascii="Times New Roman" w:eastAsia="Arial" w:hAnsi="Times New Roman" w:cs="Times New Roman"/>
          <w:sz w:val="24"/>
          <w:szCs w:val="24"/>
        </w:rPr>
        <w:t>online</w:t>
      </w:r>
      <w:proofErr w:type="spellEnd"/>
      <w:r w:rsidRPr="00397DB4">
        <w:rPr>
          <w:rFonts w:ascii="Times New Roman" w:eastAsia="Arial" w:hAnsi="Times New Roman" w:cs="Times New Roman"/>
          <w:sz w:val="24"/>
          <w:szCs w:val="24"/>
        </w:rPr>
        <w:t xml:space="preserve"> hodinách. Ale aj mnohí deviataci pracovali výborne a veľmi aktívne, čo bolo vždy hodnotené slovne na </w:t>
      </w:r>
      <w:proofErr w:type="spellStart"/>
      <w:r w:rsidRPr="00397DB4">
        <w:rPr>
          <w:rFonts w:ascii="Times New Roman" w:eastAsia="Arial" w:hAnsi="Times New Roman" w:cs="Times New Roman"/>
          <w:sz w:val="24"/>
          <w:szCs w:val="24"/>
        </w:rPr>
        <w:t>online</w:t>
      </w:r>
      <w:proofErr w:type="spellEnd"/>
      <w:r w:rsidRPr="00397DB4">
        <w:rPr>
          <w:rFonts w:ascii="Times New Roman" w:eastAsia="Arial" w:hAnsi="Times New Roman" w:cs="Times New Roman"/>
          <w:sz w:val="24"/>
          <w:szCs w:val="24"/>
        </w:rPr>
        <w:t xml:space="preserve"> hodinách i komentárom cez mail či Messenger.</w:t>
      </w:r>
    </w:p>
    <w:p w:rsidR="00B71799" w:rsidRDefault="00B71799" w:rsidP="00B71799">
      <w:pPr>
        <w:jc w:val="both"/>
        <w:rPr>
          <w:rFonts w:ascii="Times New Roman" w:eastAsia="Times New Roman" w:hAnsi="Times New Roman" w:cs="Times New Roman"/>
          <w:color w:val="222222"/>
          <w:sz w:val="24"/>
          <w:szCs w:val="24"/>
        </w:rPr>
      </w:pPr>
    </w:p>
    <w:p w:rsidR="00B71799" w:rsidRDefault="00B71799" w:rsidP="00B71799">
      <w:pPr>
        <w:jc w:val="both"/>
        <w:rPr>
          <w:rFonts w:ascii="Times New Roman" w:hAnsi="Times New Roman" w:cs="Times New Roman"/>
          <w:b/>
          <w:sz w:val="24"/>
          <w:szCs w:val="24"/>
        </w:rPr>
      </w:pPr>
      <w:r w:rsidRPr="003462A8">
        <w:rPr>
          <w:rFonts w:ascii="Times New Roman" w:hAnsi="Times New Roman" w:cs="Times New Roman"/>
          <w:b/>
          <w:sz w:val="24"/>
          <w:szCs w:val="24"/>
        </w:rPr>
        <w:t xml:space="preserve">Vyhodnotenie výchovno-vzdelávacieho procesu v predmete </w:t>
      </w:r>
      <w:r>
        <w:rPr>
          <w:rFonts w:ascii="Times New Roman" w:hAnsi="Times New Roman" w:cs="Times New Roman"/>
          <w:b/>
          <w:sz w:val="24"/>
          <w:szCs w:val="24"/>
        </w:rPr>
        <w:t xml:space="preserve">Občianska náuka </w:t>
      </w:r>
    </w:p>
    <w:p w:rsidR="00B71799" w:rsidRDefault="00B71799" w:rsidP="00B71799">
      <w:pPr>
        <w:jc w:val="both"/>
        <w:rPr>
          <w:rFonts w:ascii="Times New Roman" w:hAnsi="Times New Roman" w:cs="Times New Roman"/>
          <w:b/>
          <w:sz w:val="24"/>
          <w:szCs w:val="24"/>
        </w:rPr>
      </w:pPr>
      <w:r>
        <w:rPr>
          <w:rFonts w:ascii="Times New Roman" w:hAnsi="Times New Roman" w:cs="Times New Roman"/>
          <w:b/>
          <w:sz w:val="24"/>
          <w:szCs w:val="24"/>
        </w:rPr>
        <w:t>6. – 9. ročník</w:t>
      </w:r>
    </w:p>
    <w:p w:rsidR="00B71799" w:rsidRDefault="00B71799" w:rsidP="00B71799">
      <w:pPr>
        <w:jc w:val="both"/>
        <w:rPr>
          <w:rFonts w:ascii="Times New Roman" w:hAnsi="Times New Roman" w:cs="Times New Roman"/>
          <w:sz w:val="24"/>
          <w:szCs w:val="24"/>
        </w:rPr>
      </w:pPr>
      <w:r>
        <w:rPr>
          <w:rFonts w:ascii="Times New Roman" w:hAnsi="Times New Roman" w:cs="Times New Roman"/>
          <w:sz w:val="24"/>
          <w:szCs w:val="24"/>
        </w:rPr>
        <w:t xml:space="preserve">Vyučujúci: Mgr. Martin </w:t>
      </w:r>
      <w:proofErr w:type="spellStart"/>
      <w:r>
        <w:rPr>
          <w:rFonts w:ascii="Times New Roman" w:hAnsi="Times New Roman" w:cs="Times New Roman"/>
          <w:sz w:val="24"/>
          <w:szCs w:val="24"/>
        </w:rPr>
        <w:t>Machovič</w:t>
      </w:r>
      <w:proofErr w:type="spellEnd"/>
    </w:p>
    <w:p w:rsid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Vyučovanie bolo vedené prostredníctvom aplikácie ZOOM dva razy do týždňa - hodiny trvali 45 – 50 minút, podľa potreby. 7 žiakov 9. ročníka sa </w:t>
      </w:r>
      <w:proofErr w:type="spellStart"/>
      <w:r>
        <w:rPr>
          <w:rFonts w:ascii="Times New Roman" w:eastAsia="Times New Roman" w:hAnsi="Times New Roman" w:cs="Times New Roman"/>
          <w:color w:val="222222"/>
          <w:sz w:val="24"/>
          <w:szCs w:val="24"/>
        </w:rPr>
        <w:t>online</w:t>
      </w:r>
      <w:proofErr w:type="spellEnd"/>
      <w:r>
        <w:rPr>
          <w:rFonts w:ascii="Times New Roman" w:eastAsia="Times New Roman" w:hAnsi="Times New Roman" w:cs="Times New Roman"/>
          <w:color w:val="222222"/>
          <w:sz w:val="24"/>
          <w:szCs w:val="24"/>
        </w:rPr>
        <w:t xml:space="preserve"> hodín nezúčastňovalo – títo žiaci dostávali pracovné zadania na vypracovanie mailom.  </w:t>
      </w:r>
    </w:p>
    <w:p w:rsid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Z časového hľadiska nebolo možné viesť vyučovanie podľa TVVP, preto sa vyučujúci v jednotlivých triedach venoval najaktuálnejším a pre žiakov najzaujímavejším témam.  Výučba prebiehala predovšetkým </w:t>
      </w:r>
      <w:proofErr w:type="spellStart"/>
      <w:r>
        <w:rPr>
          <w:rFonts w:ascii="Times New Roman" w:eastAsia="Times New Roman" w:hAnsi="Times New Roman" w:cs="Times New Roman"/>
          <w:color w:val="222222"/>
          <w:sz w:val="24"/>
          <w:szCs w:val="24"/>
        </w:rPr>
        <w:t>online</w:t>
      </w:r>
      <w:proofErr w:type="spellEnd"/>
      <w:r>
        <w:rPr>
          <w:rFonts w:ascii="Times New Roman" w:eastAsia="Times New Roman" w:hAnsi="Times New Roman" w:cs="Times New Roman"/>
          <w:color w:val="222222"/>
          <w:sz w:val="24"/>
          <w:szCs w:val="24"/>
        </w:rPr>
        <w:t>. Pochopiteľne, úroveň osvojenia si vedomostí je na nižšej úrovni ako za obvyklých podmienok. Vyučujúci nepresúva žiadne učivo do vyššieho ročníka.</w:t>
      </w:r>
    </w:p>
    <w:p w:rsid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Žiaci boli priebežne hodnotení slovne. Počas </w:t>
      </w:r>
      <w:proofErr w:type="spellStart"/>
      <w:r>
        <w:rPr>
          <w:rFonts w:ascii="Times New Roman" w:eastAsia="Times New Roman" w:hAnsi="Times New Roman" w:cs="Times New Roman"/>
          <w:color w:val="222222"/>
          <w:sz w:val="24"/>
          <w:szCs w:val="24"/>
        </w:rPr>
        <w:t>online</w:t>
      </w:r>
      <w:proofErr w:type="spellEnd"/>
      <w:r>
        <w:rPr>
          <w:rFonts w:ascii="Times New Roman" w:eastAsia="Times New Roman" w:hAnsi="Times New Roman" w:cs="Times New Roman"/>
          <w:color w:val="222222"/>
          <w:sz w:val="24"/>
          <w:szCs w:val="24"/>
        </w:rPr>
        <w:t xml:space="preserve"> výučby ich vyučujúci usmerňoval a ich výkony hodnotil slovným komentárom, najmä pozitívnym.  </w:t>
      </w:r>
    </w:p>
    <w:p w:rsid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Záverečné hodnotenie vychádza z aktívnej účasti žiaka na </w:t>
      </w:r>
      <w:proofErr w:type="spellStart"/>
      <w:r>
        <w:rPr>
          <w:rFonts w:ascii="Times New Roman" w:eastAsia="Times New Roman" w:hAnsi="Times New Roman" w:cs="Times New Roman"/>
          <w:color w:val="222222"/>
          <w:sz w:val="24"/>
          <w:szCs w:val="24"/>
        </w:rPr>
        <w:t>online</w:t>
      </w:r>
      <w:proofErr w:type="spellEnd"/>
      <w:r>
        <w:rPr>
          <w:rFonts w:ascii="Times New Roman" w:eastAsia="Times New Roman" w:hAnsi="Times New Roman" w:cs="Times New Roman"/>
          <w:color w:val="222222"/>
          <w:sz w:val="24"/>
          <w:szCs w:val="24"/>
        </w:rPr>
        <w:t xml:space="preserve"> výučbe.</w:t>
      </w:r>
    </w:p>
    <w:p w:rsid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Spolupráca so žiakmi jednotlivých tried bola výborná. Na hodinách sa vyučujúci snažil navodiť uvoľnenú atmosféru, ktorej výsledkom boli zmysluplné a prínosné diskusie o stanovenej tematike.</w:t>
      </w:r>
      <w:r w:rsidRPr="00785FD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Žiaci, ktorí sa </w:t>
      </w:r>
      <w:proofErr w:type="spellStart"/>
      <w:r>
        <w:rPr>
          <w:rFonts w:ascii="Times New Roman" w:eastAsia="Times New Roman" w:hAnsi="Times New Roman" w:cs="Times New Roman"/>
          <w:color w:val="222222"/>
          <w:sz w:val="24"/>
          <w:szCs w:val="24"/>
        </w:rPr>
        <w:t>online</w:t>
      </w:r>
      <w:proofErr w:type="spellEnd"/>
      <w:r>
        <w:rPr>
          <w:rFonts w:ascii="Times New Roman" w:eastAsia="Times New Roman" w:hAnsi="Times New Roman" w:cs="Times New Roman"/>
          <w:color w:val="222222"/>
          <w:sz w:val="24"/>
          <w:szCs w:val="24"/>
        </w:rPr>
        <w:t xml:space="preserve"> výučby cez ZOOM z rôznych dôvodov nemohli zúčastniť, dostali mail s určeným zadaním, ktoré museli vypracovať.</w:t>
      </w:r>
    </w:p>
    <w:p w:rsidR="00B71799" w:rsidRDefault="00B71799" w:rsidP="00B71799">
      <w:pPr>
        <w:jc w:val="both"/>
        <w:rPr>
          <w:rFonts w:ascii="Times New Roman" w:eastAsia="Times New Roman" w:hAnsi="Times New Roman" w:cs="Times New Roman"/>
          <w:color w:val="222222"/>
          <w:sz w:val="24"/>
          <w:szCs w:val="24"/>
        </w:rPr>
      </w:pPr>
    </w:p>
    <w:p w:rsidR="00B71799" w:rsidRDefault="00B71799" w:rsidP="00B71799">
      <w:pPr>
        <w:jc w:val="both"/>
        <w:rPr>
          <w:rFonts w:ascii="Times New Roman" w:hAnsi="Times New Roman" w:cs="Times New Roman"/>
          <w:sz w:val="24"/>
          <w:szCs w:val="24"/>
        </w:rPr>
      </w:pPr>
    </w:p>
    <w:p w:rsidR="00B71799" w:rsidRDefault="00B71799" w:rsidP="00B71799">
      <w:pPr>
        <w:jc w:val="both"/>
        <w:rPr>
          <w:rFonts w:ascii="Times New Roman" w:hAnsi="Times New Roman" w:cs="Times New Roman"/>
          <w:sz w:val="24"/>
          <w:szCs w:val="24"/>
        </w:rPr>
      </w:pPr>
    </w:p>
    <w:p w:rsidR="00B71799" w:rsidRDefault="00B71799" w:rsidP="00B71799">
      <w:pPr>
        <w:jc w:val="both"/>
        <w:rPr>
          <w:rFonts w:ascii="Times New Roman" w:hAnsi="Times New Roman" w:cs="Times New Roman"/>
          <w:b/>
          <w:sz w:val="24"/>
          <w:szCs w:val="24"/>
        </w:rPr>
      </w:pPr>
      <w:r w:rsidRPr="003462A8">
        <w:rPr>
          <w:rFonts w:ascii="Times New Roman" w:hAnsi="Times New Roman" w:cs="Times New Roman"/>
          <w:b/>
          <w:sz w:val="24"/>
          <w:szCs w:val="24"/>
        </w:rPr>
        <w:lastRenderedPageBreak/>
        <w:t>Vyhodnotenie výchovno-v</w:t>
      </w:r>
      <w:r>
        <w:rPr>
          <w:rFonts w:ascii="Times New Roman" w:hAnsi="Times New Roman" w:cs="Times New Roman"/>
          <w:b/>
          <w:sz w:val="24"/>
          <w:szCs w:val="24"/>
        </w:rPr>
        <w:t>zdelávacieho procesu v predmetoch Náboženská, Etická  a Výtvarná výchova</w:t>
      </w:r>
    </w:p>
    <w:p w:rsidR="00B71799" w:rsidRDefault="00B71799" w:rsidP="00B71799">
      <w:pPr>
        <w:jc w:val="both"/>
        <w:rPr>
          <w:rFonts w:ascii="Times New Roman" w:hAnsi="Times New Roman" w:cs="Times New Roman"/>
          <w:b/>
          <w:sz w:val="24"/>
          <w:szCs w:val="24"/>
        </w:rPr>
      </w:pPr>
      <w:r>
        <w:rPr>
          <w:rFonts w:ascii="Times New Roman" w:hAnsi="Times New Roman" w:cs="Times New Roman"/>
          <w:b/>
          <w:sz w:val="24"/>
          <w:szCs w:val="24"/>
        </w:rPr>
        <w:t xml:space="preserve">NBV - </w:t>
      </w:r>
      <w:r w:rsidRPr="00D02AF3">
        <w:rPr>
          <w:rFonts w:ascii="Times New Roman" w:hAnsi="Times New Roman" w:cs="Times New Roman"/>
          <w:b/>
          <w:sz w:val="24"/>
          <w:szCs w:val="24"/>
        </w:rPr>
        <w:t>5. – 9. ročník</w:t>
      </w:r>
    </w:p>
    <w:p w:rsidR="00B71799" w:rsidRDefault="00B71799" w:rsidP="00B71799">
      <w:pPr>
        <w:jc w:val="both"/>
        <w:rPr>
          <w:rFonts w:ascii="Times New Roman" w:hAnsi="Times New Roman" w:cs="Times New Roman"/>
          <w:sz w:val="24"/>
          <w:szCs w:val="24"/>
        </w:rPr>
      </w:pPr>
      <w:r>
        <w:rPr>
          <w:rFonts w:ascii="Times New Roman" w:hAnsi="Times New Roman" w:cs="Times New Roman"/>
          <w:sz w:val="24"/>
          <w:szCs w:val="24"/>
        </w:rPr>
        <w:t xml:space="preserve">Vyučujúci: PhDr. Ivana Štibraná, Mgr. </w:t>
      </w:r>
      <w:proofErr w:type="spellStart"/>
      <w:r>
        <w:rPr>
          <w:rFonts w:ascii="Times New Roman" w:hAnsi="Times New Roman" w:cs="Times New Roman"/>
          <w:sz w:val="24"/>
          <w:szCs w:val="24"/>
        </w:rPr>
        <w:t>Vladímír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Kiš</w:t>
      </w:r>
      <w:proofErr w:type="spellEnd"/>
      <w:r>
        <w:rPr>
          <w:rFonts w:ascii="Times New Roman" w:hAnsi="Times New Roman" w:cs="Times New Roman"/>
          <w:sz w:val="24"/>
          <w:szCs w:val="24"/>
        </w:rPr>
        <w:t xml:space="preserve"> (VIII. A – s2)</w:t>
      </w:r>
    </w:p>
    <w:p w:rsid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Výučba na druhom stupni prebiehala prostredníctvom posielania  pracovných zadaní mailom v cca 2-týždenných intervaloch. </w:t>
      </w:r>
    </w:p>
    <w:p w:rsid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Obsah vyučovacích hodín vychádzal z učebného plánu, zredukovaný na úlohy a zadania, ktoré žiaci zvládnu. Keďže vyučujúci vychádzali z experimentálnych učebných osnov, do vyšších ročníkov nepresúvajú žiadne učivo.</w:t>
      </w:r>
    </w:p>
    <w:p w:rsid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Záverečné slovné hodnotenie (absolvoval) vychádzalo vypracovaných zadaní a cez vypracovanie ALF testu. </w:t>
      </w:r>
    </w:p>
    <w:p w:rsid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Spolupráca zo žiakmi nebola práve ideálna, našli sa aj žiaci, ktorí svoje povinnosti zanedbávali, ale aj takí, ktorí k nim pristupovali mimoriadne zodpovedne. </w:t>
      </w:r>
    </w:p>
    <w:p w:rsidR="00B71799" w:rsidRDefault="00B71799" w:rsidP="00B71799">
      <w:pPr>
        <w:jc w:val="both"/>
        <w:rPr>
          <w:rFonts w:ascii="Times New Roman" w:eastAsia="Times New Roman" w:hAnsi="Times New Roman" w:cs="Times New Roman"/>
          <w:b/>
          <w:color w:val="222222"/>
          <w:sz w:val="24"/>
          <w:szCs w:val="24"/>
        </w:rPr>
      </w:pPr>
    </w:p>
    <w:p w:rsidR="00B71799" w:rsidRDefault="00B71799" w:rsidP="00B71799">
      <w:pPr>
        <w:jc w:val="both"/>
        <w:rPr>
          <w:rFonts w:ascii="Times New Roman" w:eastAsia="Times New Roman" w:hAnsi="Times New Roman" w:cs="Times New Roman"/>
          <w:b/>
          <w:color w:val="222222"/>
          <w:sz w:val="24"/>
          <w:szCs w:val="24"/>
        </w:rPr>
      </w:pPr>
      <w:r w:rsidRPr="006E0230">
        <w:rPr>
          <w:rFonts w:ascii="Times New Roman" w:eastAsia="Times New Roman" w:hAnsi="Times New Roman" w:cs="Times New Roman"/>
          <w:b/>
          <w:color w:val="222222"/>
          <w:sz w:val="24"/>
          <w:szCs w:val="24"/>
        </w:rPr>
        <w:t>ETV – 5. – 9. ročník</w:t>
      </w:r>
    </w:p>
    <w:p w:rsid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Vyučujúca: Mgr. Martina </w:t>
      </w:r>
      <w:proofErr w:type="spellStart"/>
      <w:r>
        <w:rPr>
          <w:rFonts w:ascii="Times New Roman" w:eastAsia="Times New Roman" w:hAnsi="Times New Roman" w:cs="Times New Roman"/>
          <w:color w:val="222222"/>
          <w:sz w:val="24"/>
          <w:szCs w:val="24"/>
        </w:rPr>
        <w:t>Huková</w:t>
      </w:r>
      <w:proofErr w:type="spellEnd"/>
    </w:p>
    <w:p w:rsid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Výučba na druhom stupni prebiehala prostredníctvom posielania pracovných zadaní mailom raz za mesiac. </w:t>
      </w:r>
    </w:p>
    <w:p w:rsid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Vyučujúca postupovala podľa TVVP, kde učivo zredukovala zo zreteľom na mimoriadnu situáciu. Do vyššieho ročníka nepresúva žiadne učivo. </w:t>
      </w:r>
    </w:p>
    <w:p w:rsid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Žiaci boli hodnotení slovne prostredníctvom mailu. V záverečnom slovnom hodnotení vyučujúca zohľadnila, ako žiaci vypracovali alebo nevypracovali zadania, ktoré dostali mailom.</w:t>
      </w:r>
    </w:p>
    <w:p w:rsid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Aj v tomto predmete sa vyučujúca stretla s nezáujmom zo strany niektorých žiakov, väčšina žiakov si však splnila svoje povinnosti.</w:t>
      </w:r>
    </w:p>
    <w:p w:rsidR="00B71799" w:rsidRDefault="00B71799" w:rsidP="00B71799">
      <w:pPr>
        <w:jc w:val="both"/>
        <w:rPr>
          <w:rFonts w:ascii="Times New Roman" w:eastAsia="Times New Roman" w:hAnsi="Times New Roman" w:cs="Times New Roman"/>
          <w:color w:val="222222"/>
          <w:sz w:val="24"/>
          <w:szCs w:val="24"/>
        </w:rPr>
      </w:pPr>
    </w:p>
    <w:p w:rsidR="00B71799" w:rsidRPr="00734876" w:rsidRDefault="00B71799" w:rsidP="00B71799">
      <w:pPr>
        <w:jc w:val="both"/>
        <w:rPr>
          <w:rFonts w:ascii="Times New Roman" w:eastAsia="Times New Roman" w:hAnsi="Times New Roman" w:cs="Times New Roman"/>
          <w:b/>
          <w:color w:val="222222"/>
          <w:sz w:val="24"/>
          <w:szCs w:val="24"/>
        </w:rPr>
      </w:pPr>
      <w:r w:rsidRPr="00734876">
        <w:rPr>
          <w:rFonts w:ascii="Times New Roman" w:eastAsia="Times New Roman" w:hAnsi="Times New Roman" w:cs="Times New Roman"/>
          <w:b/>
          <w:color w:val="222222"/>
          <w:sz w:val="24"/>
          <w:szCs w:val="24"/>
        </w:rPr>
        <w:t>VYV – 5. – 9. ročník</w:t>
      </w:r>
    </w:p>
    <w:p w:rsid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Vyučujúca: Mgr. Veronika </w:t>
      </w:r>
      <w:proofErr w:type="spellStart"/>
      <w:r>
        <w:rPr>
          <w:rFonts w:ascii="Times New Roman" w:eastAsia="Times New Roman" w:hAnsi="Times New Roman" w:cs="Times New Roman"/>
          <w:color w:val="222222"/>
          <w:sz w:val="24"/>
          <w:szCs w:val="24"/>
        </w:rPr>
        <w:t>Sameková</w:t>
      </w:r>
      <w:proofErr w:type="spellEnd"/>
    </w:p>
    <w:p w:rsid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V 5. a 6. ročníku vyučujúca posielala žiakom zadania </w:t>
      </w:r>
      <w:proofErr w:type="spellStart"/>
      <w:r>
        <w:rPr>
          <w:rFonts w:ascii="Times New Roman" w:eastAsia="Times New Roman" w:hAnsi="Times New Roman" w:cs="Times New Roman"/>
          <w:color w:val="222222"/>
          <w:sz w:val="24"/>
          <w:szCs w:val="24"/>
        </w:rPr>
        <w:t>online</w:t>
      </w:r>
      <w:proofErr w:type="spellEnd"/>
      <w:r>
        <w:rPr>
          <w:rFonts w:ascii="Times New Roman" w:eastAsia="Times New Roman" w:hAnsi="Times New Roman" w:cs="Times New Roman"/>
          <w:color w:val="222222"/>
          <w:sz w:val="24"/>
          <w:szCs w:val="24"/>
        </w:rPr>
        <w:t xml:space="preserve"> formou, ktoré následne fotili a posielali na kontrolu, raz do týždňa. Vyučujúca postupovala podľa TVVP, do vyššieho ročníka nepresúva žiadne témy. Práca so žiakmi bola výborná, takmer všetci žiaci si plnili svoje povinnosti. </w:t>
      </w:r>
    </w:p>
    <w:p w:rsidR="00B71799" w:rsidRDefault="00B71799" w:rsidP="00B71799">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Vo vyšších ročníkoch vyučujúca postupovala rovnako – cez posielanie zadaní, 2 krát do mesiaca. Aj v tomto prípade žiaci nespolupracovali práve ideálne, ale vyučujúca bola schopná udeliť záverečné hodnotenie absolvoval/absolvovala. </w:t>
      </w:r>
    </w:p>
    <w:p w:rsidR="00B71799" w:rsidRDefault="00B71799" w:rsidP="00B71799">
      <w:pPr>
        <w:jc w:val="both"/>
        <w:rPr>
          <w:rFonts w:ascii="Times New Roman" w:eastAsia="Times New Roman" w:hAnsi="Times New Roman" w:cs="Times New Roman"/>
          <w:color w:val="222222"/>
          <w:sz w:val="24"/>
          <w:szCs w:val="24"/>
        </w:rPr>
      </w:pPr>
    </w:p>
    <w:p w:rsidR="00B71799" w:rsidRDefault="00B71799" w:rsidP="00B71799">
      <w:pPr>
        <w:jc w:val="both"/>
        <w:rPr>
          <w:rFonts w:ascii="Times New Roman" w:eastAsia="Times New Roman" w:hAnsi="Times New Roman" w:cs="Times New Roman"/>
          <w:color w:val="222222"/>
          <w:sz w:val="24"/>
          <w:szCs w:val="24"/>
        </w:rPr>
      </w:pPr>
    </w:p>
    <w:p w:rsidR="00B71799" w:rsidRDefault="00B71799" w:rsidP="00B71799">
      <w:pPr>
        <w:jc w:val="both"/>
        <w:rPr>
          <w:rFonts w:ascii="Times New Roman" w:hAnsi="Times New Roman" w:cs="Times New Roman"/>
          <w:b/>
          <w:sz w:val="24"/>
          <w:szCs w:val="24"/>
        </w:rPr>
      </w:pPr>
      <w:r w:rsidRPr="003462A8">
        <w:rPr>
          <w:rFonts w:ascii="Times New Roman" w:hAnsi="Times New Roman" w:cs="Times New Roman"/>
          <w:b/>
          <w:sz w:val="24"/>
          <w:szCs w:val="24"/>
        </w:rPr>
        <w:t>Vyhodnotenie výchovno-v</w:t>
      </w:r>
      <w:r>
        <w:rPr>
          <w:rFonts w:ascii="Times New Roman" w:hAnsi="Times New Roman" w:cs="Times New Roman"/>
          <w:b/>
          <w:sz w:val="24"/>
          <w:szCs w:val="24"/>
        </w:rPr>
        <w:t>zdelávacieho procesu v predmetoch Hudobná výchova</w:t>
      </w:r>
    </w:p>
    <w:p w:rsidR="00B71799" w:rsidRDefault="00B71799" w:rsidP="00B71799">
      <w:pPr>
        <w:jc w:val="both"/>
        <w:rPr>
          <w:rFonts w:ascii="Times New Roman" w:hAnsi="Times New Roman" w:cs="Times New Roman"/>
          <w:b/>
          <w:sz w:val="24"/>
          <w:szCs w:val="24"/>
        </w:rPr>
      </w:pPr>
      <w:r>
        <w:rPr>
          <w:rFonts w:ascii="Times New Roman" w:hAnsi="Times New Roman" w:cs="Times New Roman"/>
          <w:b/>
          <w:sz w:val="24"/>
          <w:szCs w:val="24"/>
        </w:rPr>
        <w:t xml:space="preserve">5. ročník – </w:t>
      </w:r>
      <w:r w:rsidRPr="0009457D">
        <w:rPr>
          <w:rFonts w:ascii="Times New Roman" w:hAnsi="Times New Roman" w:cs="Times New Roman"/>
          <w:sz w:val="24"/>
          <w:szCs w:val="24"/>
        </w:rPr>
        <w:t>Mgr. Tatiana Matysová</w:t>
      </w:r>
    </w:p>
    <w:p w:rsidR="00B71799" w:rsidRDefault="00B71799" w:rsidP="00B71799">
      <w:pPr>
        <w:jc w:val="both"/>
        <w:rPr>
          <w:rFonts w:ascii="Times New Roman" w:hAnsi="Times New Roman" w:cs="Times New Roman"/>
          <w:b/>
          <w:sz w:val="24"/>
          <w:szCs w:val="24"/>
        </w:rPr>
      </w:pPr>
      <w:r>
        <w:rPr>
          <w:rFonts w:ascii="Times New Roman" w:hAnsi="Times New Roman" w:cs="Times New Roman"/>
          <w:b/>
          <w:sz w:val="24"/>
          <w:szCs w:val="24"/>
        </w:rPr>
        <w:t xml:space="preserve">6. ročník – </w:t>
      </w:r>
      <w:r w:rsidRPr="0009457D">
        <w:rPr>
          <w:rFonts w:ascii="Times New Roman" w:hAnsi="Times New Roman" w:cs="Times New Roman"/>
          <w:sz w:val="24"/>
          <w:szCs w:val="24"/>
        </w:rPr>
        <w:t xml:space="preserve">Mgr. Renáta </w:t>
      </w:r>
      <w:proofErr w:type="spellStart"/>
      <w:r w:rsidRPr="0009457D">
        <w:rPr>
          <w:rFonts w:ascii="Times New Roman" w:hAnsi="Times New Roman" w:cs="Times New Roman"/>
          <w:sz w:val="24"/>
          <w:szCs w:val="24"/>
        </w:rPr>
        <w:t>Anettová</w:t>
      </w:r>
      <w:proofErr w:type="spellEnd"/>
      <w:r w:rsidRPr="0009457D">
        <w:rPr>
          <w:rFonts w:ascii="Times New Roman" w:hAnsi="Times New Roman" w:cs="Times New Roman"/>
          <w:sz w:val="24"/>
          <w:szCs w:val="24"/>
        </w:rPr>
        <w:t xml:space="preserve"> (VI. A); Mgr. Silvia </w:t>
      </w:r>
      <w:proofErr w:type="spellStart"/>
      <w:r w:rsidRPr="0009457D">
        <w:rPr>
          <w:rFonts w:ascii="Times New Roman" w:hAnsi="Times New Roman" w:cs="Times New Roman"/>
          <w:sz w:val="24"/>
          <w:szCs w:val="24"/>
        </w:rPr>
        <w:t>Hirnerová</w:t>
      </w:r>
      <w:proofErr w:type="spellEnd"/>
      <w:r w:rsidRPr="0009457D">
        <w:rPr>
          <w:rFonts w:ascii="Times New Roman" w:hAnsi="Times New Roman" w:cs="Times New Roman"/>
          <w:sz w:val="24"/>
          <w:szCs w:val="24"/>
        </w:rPr>
        <w:t xml:space="preserve"> (VI. B)</w:t>
      </w:r>
    </w:p>
    <w:p w:rsidR="00B71799" w:rsidRDefault="00B71799" w:rsidP="00B71799">
      <w:pPr>
        <w:jc w:val="both"/>
        <w:rPr>
          <w:rFonts w:ascii="Times New Roman" w:hAnsi="Times New Roman" w:cs="Times New Roman"/>
          <w:b/>
          <w:sz w:val="24"/>
          <w:szCs w:val="24"/>
        </w:rPr>
      </w:pPr>
      <w:r>
        <w:rPr>
          <w:rFonts w:ascii="Times New Roman" w:hAnsi="Times New Roman" w:cs="Times New Roman"/>
          <w:b/>
          <w:sz w:val="24"/>
          <w:szCs w:val="24"/>
        </w:rPr>
        <w:t xml:space="preserve">7. ročník – </w:t>
      </w:r>
      <w:r w:rsidRPr="0009457D">
        <w:rPr>
          <w:rFonts w:ascii="Times New Roman" w:hAnsi="Times New Roman" w:cs="Times New Roman"/>
          <w:sz w:val="24"/>
          <w:szCs w:val="24"/>
        </w:rPr>
        <w:t>Mgr. Darina Jurčová</w:t>
      </w:r>
      <w:r>
        <w:rPr>
          <w:rFonts w:ascii="Times New Roman" w:hAnsi="Times New Roman" w:cs="Times New Roman"/>
          <w:b/>
          <w:sz w:val="24"/>
          <w:szCs w:val="24"/>
        </w:rPr>
        <w:t xml:space="preserve"> </w:t>
      </w:r>
    </w:p>
    <w:p w:rsidR="00B71799" w:rsidRDefault="00B71799" w:rsidP="00B71799">
      <w:pPr>
        <w:jc w:val="both"/>
        <w:rPr>
          <w:rFonts w:ascii="Times New Roman" w:hAnsi="Times New Roman" w:cs="Times New Roman"/>
          <w:sz w:val="24"/>
          <w:szCs w:val="24"/>
        </w:rPr>
      </w:pPr>
      <w:r>
        <w:rPr>
          <w:rFonts w:ascii="Times New Roman" w:hAnsi="Times New Roman" w:cs="Times New Roman"/>
          <w:b/>
          <w:sz w:val="24"/>
          <w:szCs w:val="24"/>
        </w:rPr>
        <w:t xml:space="preserve">8. ročník – </w:t>
      </w:r>
      <w:r w:rsidRPr="0009457D">
        <w:rPr>
          <w:rFonts w:ascii="Times New Roman" w:hAnsi="Times New Roman" w:cs="Times New Roman"/>
          <w:sz w:val="24"/>
          <w:szCs w:val="24"/>
        </w:rPr>
        <w:t xml:space="preserve">Mgr. Danica </w:t>
      </w:r>
      <w:proofErr w:type="spellStart"/>
      <w:r w:rsidRPr="0009457D">
        <w:rPr>
          <w:rFonts w:ascii="Times New Roman" w:hAnsi="Times New Roman" w:cs="Times New Roman"/>
          <w:sz w:val="24"/>
          <w:szCs w:val="24"/>
        </w:rPr>
        <w:t>Jelínková</w:t>
      </w:r>
      <w:proofErr w:type="spellEnd"/>
    </w:p>
    <w:p w:rsidR="00B71799" w:rsidRPr="00094B03" w:rsidRDefault="00B71799" w:rsidP="00B71799">
      <w:pPr>
        <w:jc w:val="both"/>
        <w:rPr>
          <w:rFonts w:ascii="Times New Roman" w:eastAsia="Arial" w:hAnsi="Times New Roman" w:cs="Times New Roman"/>
          <w:color w:val="222222"/>
          <w:sz w:val="24"/>
          <w:szCs w:val="24"/>
        </w:rPr>
      </w:pPr>
      <w:r w:rsidRPr="00094B03">
        <w:rPr>
          <w:rFonts w:ascii="Times New Roman" w:eastAsia="Arial" w:hAnsi="Times New Roman" w:cs="Times New Roman"/>
          <w:color w:val="222222"/>
          <w:sz w:val="24"/>
          <w:szCs w:val="24"/>
        </w:rPr>
        <w:t xml:space="preserve">V piatom ročníku vyučujúca viedla výučbu raz do mesiaca cez aplikáciu </w:t>
      </w:r>
      <w:proofErr w:type="spellStart"/>
      <w:r w:rsidRPr="00094B03">
        <w:rPr>
          <w:rFonts w:ascii="Times New Roman" w:eastAsia="Arial" w:hAnsi="Times New Roman" w:cs="Times New Roman"/>
          <w:color w:val="222222"/>
          <w:sz w:val="24"/>
          <w:szCs w:val="24"/>
        </w:rPr>
        <w:t>Zoom</w:t>
      </w:r>
      <w:proofErr w:type="spellEnd"/>
      <w:r w:rsidRPr="00094B03">
        <w:rPr>
          <w:rFonts w:ascii="Times New Roman" w:eastAsia="Arial" w:hAnsi="Times New Roman" w:cs="Times New Roman"/>
          <w:color w:val="222222"/>
          <w:sz w:val="24"/>
          <w:szCs w:val="24"/>
        </w:rPr>
        <w:t>. Obsah vyučovacích hodín bol zostavení podľa TVVP. Hodiny pozostávali z teórie a hudobných ukážok. Vyučujúca hodnotila len slovne</w:t>
      </w:r>
      <w:r>
        <w:rPr>
          <w:rFonts w:ascii="Times New Roman" w:eastAsia="Arial" w:hAnsi="Times New Roman" w:cs="Times New Roman"/>
          <w:color w:val="222222"/>
          <w:sz w:val="24"/>
          <w:szCs w:val="24"/>
        </w:rPr>
        <w:t xml:space="preserve"> -</w:t>
      </w:r>
      <w:r w:rsidRPr="00094B03">
        <w:rPr>
          <w:rFonts w:ascii="Times New Roman" w:eastAsia="Arial" w:hAnsi="Times New Roman" w:cs="Times New Roman"/>
          <w:color w:val="222222"/>
          <w:sz w:val="24"/>
          <w:szCs w:val="24"/>
        </w:rPr>
        <w:t xml:space="preserve"> pochvalou, nakoľko </w:t>
      </w:r>
      <w:r>
        <w:rPr>
          <w:rFonts w:ascii="Times New Roman" w:eastAsia="Arial" w:hAnsi="Times New Roman" w:cs="Times New Roman"/>
          <w:color w:val="222222"/>
          <w:sz w:val="24"/>
          <w:szCs w:val="24"/>
        </w:rPr>
        <w:t>žiaci</w:t>
      </w:r>
      <w:r w:rsidRPr="00094B03">
        <w:rPr>
          <w:rFonts w:ascii="Times New Roman" w:eastAsia="Arial" w:hAnsi="Times New Roman" w:cs="Times New Roman"/>
          <w:color w:val="222222"/>
          <w:sz w:val="24"/>
          <w:szCs w:val="24"/>
        </w:rPr>
        <w:t xml:space="preserve"> mali dosť známok z predchádzajúceho obdobia. Pripojení boli vždy všetci žiaci.</w:t>
      </w:r>
    </w:p>
    <w:p w:rsidR="00B71799" w:rsidRPr="00094B03" w:rsidRDefault="00B71799" w:rsidP="00B71799">
      <w:pPr>
        <w:jc w:val="both"/>
        <w:rPr>
          <w:rFonts w:ascii="Times New Roman" w:hAnsi="Times New Roman" w:cs="Times New Roman"/>
          <w:sz w:val="24"/>
          <w:szCs w:val="24"/>
        </w:rPr>
      </w:pPr>
      <w:r w:rsidRPr="00094B03">
        <w:rPr>
          <w:rFonts w:ascii="Times New Roman" w:hAnsi="Times New Roman" w:cs="Times New Roman"/>
          <w:sz w:val="24"/>
          <w:szCs w:val="24"/>
        </w:rPr>
        <w:t xml:space="preserve">V šiestom ročníku obe vyučujúce posielali pracovné zadania a prezentácie na vybrané témy žiakom mailom prostredníctvom triednych učiteliek (Mgr. Petry </w:t>
      </w:r>
      <w:proofErr w:type="spellStart"/>
      <w:r w:rsidRPr="00094B03">
        <w:rPr>
          <w:rFonts w:ascii="Times New Roman" w:hAnsi="Times New Roman" w:cs="Times New Roman"/>
          <w:sz w:val="24"/>
          <w:szCs w:val="24"/>
        </w:rPr>
        <w:t>Moldovej</w:t>
      </w:r>
      <w:proofErr w:type="spellEnd"/>
      <w:r w:rsidRPr="00094B03">
        <w:rPr>
          <w:rFonts w:ascii="Times New Roman" w:hAnsi="Times New Roman" w:cs="Times New Roman"/>
          <w:sz w:val="24"/>
          <w:szCs w:val="24"/>
        </w:rPr>
        <w:t xml:space="preserve"> – VI. A </w:t>
      </w:r>
      <w:proofErr w:type="spellStart"/>
      <w:r w:rsidRPr="00094B03">
        <w:rPr>
          <w:rFonts w:ascii="Times New Roman" w:hAnsi="Times New Roman" w:cs="Times New Roman"/>
          <w:sz w:val="24"/>
          <w:szCs w:val="24"/>
        </w:rPr>
        <w:t>a</w:t>
      </w:r>
      <w:proofErr w:type="spellEnd"/>
      <w:r w:rsidRPr="00094B03">
        <w:rPr>
          <w:rFonts w:ascii="Times New Roman" w:hAnsi="Times New Roman" w:cs="Times New Roman"/>
          <w:sz w:val="24"/>
          <w:szCs w:val="24"/>
        </w:rPr>
        <w:t> Mgr. Jany Hečkovej – VI. B.). Pracovné zadania (vypracovanie stručných poznámok a </w:t>
      </w:r>
      <w:r>
        <w:rPr>
          <w:rFonts w:ascii="Times New Roman" w:hAnsi="Times New Roman" w:cs="Times New Roman"/>
          <w:sz w:val="24"/>
          <w:szCs w:val="24"/>
        </w:rPr>
        <w:t>referátov</w:t>
      </w:r>
      <w:r w:rsidRPr="00094B03">
        <w:rPr>
          <w:rFonts w:ascii="Times New Roman" w:hAnsi="Times New Roman" w:cs="Times New Roman"/>
          <w:sz w:val="24"/>
          <w:szCs w:val="24"/>
        </w:rPr>
        <w:t xml:space="preserve"> na vybranú tému) boli zasielané raz mesačne. Obe vyučujúce postupovali podľa TVVP a do vyššieho ročníka neposúvajú žiadne učivo. Žiaci boli hodnotení na základe vypracovaných úloh, ktoré vyučujúcim žiaci posielali na kontrolu.</w:t>
      </w:r>
    </w:p>
    <w:p w:rsidR="00B71799" w:rsidRPr="00094B03" w:rsidRDefault="00B71799" w:rsidP="00B71799">
      <w:pPr>
        <w:jc w:val="both"/>
        <w:rPr>
          <w:rFonts w:ascii="Times New Roman" w:hAnsi="Times New Roman" w:cs="Times New Roman"/>
          <w:sz w:val="24"/>
          <w:szCs w:val="24"/>
        </w:rPr>
      </w:pPr>
      <w:r w:rsidRPr="00094B03">
        <w:rPr>
          <w:rFonts w:ascii="Times New Roman" w:hAnsi="Times New Roman" w:cs="Times New Roman"/>
          <w:sz w:val="24"/>
          <w:szCs w:val="24"/>
        </w:rPr>
        <w:t xml:space="preserve">V siedmom ročníku vyučujúca posielala žiakom výklad učiva a spracované poznámky mailom raz mesačne. Obsah vyučujúcich hodín zodpovedá TVVP, vyučujúca do vyššieho ročníka nepresúva žiadne učivo. Žiaci boli hodnotení </w:t>
      </w:r>
      <w:r>
        <w:rPr>
          <w:rFonts w:ascii="Times New Roman" w:hAnsi="Times New Roman" w:cs="Times New Roman"/>
          <w:sz w:val="24"/>
          <w:szCs w:val="24"/>
        </w:rPr>
        <w:t xml:space="preserve">podľa </w:t>
      </w:r>
      <w:r w:rsidRPr="00094B03">
        <w:rPr>
          <w:rFonts w:ascii="Times New Roman" w:hAnsi="Times New Roman" w:cs="Times New Roman"/>
          <w:sz w:val="24"/>
          <w:szCs w:val="24"/>
        </w:rPr>
        <w:t xml:space="preserve">doplňovačiek, ktoré žiaci vypracovávali na základe poznámok na danú tému. </w:t>
      </w:r>
    </w:p>
    <w:p w:rsidR="00B71799" w:rsidRDefault="00B71799" w:rsidP="00B71799">
      <w:pPr>
        <w:jc w:val="both"/>
        <w:rPr>
          <w:rFonts w:ascii="Times New Roman" w:hAnsi="Times New Roman" w:cs="Times New Roman"/>
          <w:b/>
          <w:sz w:val="24"/>
          <w:szCs w:val="24"/>
        </w:rPr>
      </w:pPr>
      <w:r w:rsidRPr="00094B03">
        <w:rPr>
          <w:rFonts w:ascii="Times New Roman" w:hAnsi="Times New Roman" w:cs="Times New Roman"/>
          <w:sz w:val="24"/>
          <w:szCs w:val="24"/>
        </w:rPr>
        <w:t>V ôsmom ročníku vyučujúca postupovala podobne. Posielala žiakom prezentácie s učivom a hudobné ukážky mailom, raz mesačne. Vyučujúca postupovala podľa TVVP a do vyššieho ročníka nepresúva žiadne učivo. Žiaci boli hodnotení na základe pracovného zadania, ktoré dostali s každou témou a mali ho vypracovať a poslať vyučujúcej na kontrolu</w:t>
      </w:r>
      <w:r>
        <w:rPr>
          <w:rFonts w:ascii="Times New Roman" w:hAnsi="Times New Roman" w:cs="Times New Roman"/>
          <w:b/>
          <w:sz w:val="24"/>
          <w:szCs w:val="24"/>
        </w:rPr>
        <w:t>.</w:t>
      </w:r>
    </w:p>
    <w:p w:rsidR="00B71799" w:rsidRDefault="00B71799" w:rsidP="00B71799">
      <w:pPr>
        <w:jc w:val="both"/>
        <w:rPr>
          <w:rFonts w:ascii="Times New Roman" w:hAnsi="Times New Roman" w:cs="Times New Roman"/>
          <w:b/>
          <w:sz w:val="24"/>
          <w:szCs w:val="24"/>
        </w:rPr>
      </w:pPr>
    </w:p>
    <w:p w:rsidR="00B71799" w:rsidRDefault="00B71799" w:rsidP="00B71799">
      <w:pPr>
        <w:jc w:val="both"/>
        <w:rPr>
          <w:rFonts w:ascii="Times New Roman" w:hAnsi="Times New Roman" w:cs="Times New Roman"/>
          <w:b/>
          <w:sz w:val="24"/>
          <w:szCs w:val="24"/>
        </w:rPr>
      </w:pPr>
    </w:p>
    <w:p w:rsidR="00B71799" w:rsidRDefault="00B71799" w:rsidP="00B71799">
      <w:pPr>
        <w:jc w:val="both"/>
        <w:rPr>
          <w:rFonts w:ascii="Times New Roman" w:hAnsi="Times New Roman" w:cs="Times New Roman"/>
          <w:b/>
          <w:sz w:val="24"/>
          <w:szCs w:val="24"/>
        </w:rPr>
      </w:pPr>
    </w:p>
    <w:p w:rsidR="00B71799" w:rsidRDefault="00B71799" w:rsidP="00B71799">
      <w:pPr>
        <w:jc w:val="both"/>
        <w:rPr>
          <w:rFonts w:ascii="Times New Roman" w:hAnsi="Times New Roman" w:cs="Times New Roman"/>
          <w:b/>
          <w:sz w:val="24"/>
          <w:szCs w:val="24"/>
        </w:rPr>
      </w:pPr>
    </w:p>
    <w:p w:rsidR="00B71799" w:rsidRDefault="00B71799" w:rsidP="00B71799">
      <w:pPr>
        <w:jc w:val="both"/>
        <w:rPr>
          <w:rFonts w:ascii="Times New Roman" w:hAnsi="Times New Roman" w:cs="Times New Roman"/>
          <w:b/>
          <w:sz w:val="24"/>
          <w:szCs w:val="24"/>
        </w:rPr>
      </w:pPr>
    </w:p>
    <w:p w:rsidR="00B71799" w:rsidRDefault="00B71799" w:rsidP="00B71799">
      <w:pPr>
        <w:jc w:val="both"/>
        <w:rPr>
          <w:rFonts w:ascii="Times New Roman" w:hAnsi="Times New Roman" w:cs="Times New Roman"/>
          <w:b/>
          <w:sz w:val="24"/>
          <w:szCs w:val="24"/>
        </w:rPr>
      </w:pPr>
      <w:r>
        <w:rPr>
          <w:rFonts w:ascii="Times New Roman" w:hAnsi="Times New Roman" w:cs="Times New Roman"/>
          <w:b/>
          <w:sz w:val="24"/>
          <w:szCs w:val="24"/>
        </w:rPr>
        <w:lastRenderedPageBreak/>
        <w:t>Záver</w:t>
      </w:r>
    </w:p>
    <w:p w:rsidR="00B71799" w:rsidRPr="00CB30AB" w:rsidRDefault="00B71799" w:rsidP="00B71799">
      <w:pPr>
        <w:jc w:val="both"/>
        <w:rPr>
          <w:rFonts w:ascii="Times New Roman" w:hAnsi="Times New Roman" w:cs="Times New Roman"/>
          <w:sz w:val="24"/>
          <w:szCs w:val="24"/>
        </w:rPr>
      </w:pPr>
      <w:r>
        <w:rPr>
          <w:rFonts w:ascii="Times New Roman" w:hAnsi="Times New Roman" w:cs="Times New Roman"/>
          <w:sz w:val="24"/>
          <w:szCs w:val="24"/>
        </w:rPr>
        <w:t>Vyučovanie počas mimoriadnej situácie na druhom stupne prebiehalo v rámci technických možností učiteľov, ale aj žiakov. Učitelia pracovali ako najlepšie vedeli, všetci postupovali podľa TVVP a ŠVP a do vyšších ročníkov presúvajú iba minimum učiva, ktoré sa distančnou formou nestihlo prebrať – hlavne cudzie jazyky, ale v tomto prípade je neprebrané učivo obsiahnuté aj v osnovách vyšších ročníkov. Všetci vyučujúci kládli dôraz na upevňovanie už získaných vedomostí a nové učivo sa snažili sprostredkovať pre žiakov najjednoduchšou a najpríťažlivejšou možnou formou. Samozrejme úroveň osvojenia si nových vedomostí je nižšia. Drvivá väčšina žiakov na druhom stupni pracovala výborne a snaživo, k svojim povinnostiam pristupovala mimoriadne zodpovedne. V každom ročníku sa našli aj prípady, kde spolupráca so žiakmi nebola ideálna, kde žiaci svoje povinnosti zanedbávali. Tieto prípady vyučujúci riešili individuálne prostredníctvom kontaktu s triednymi učiteľmi a s rodičmi žiakov. Vo väčšine prípadov prišlo k náprave.</w:t>
      </w:r>
    </w:p>
    <w:p w:rsidR="00B71799" w:rsidRDefault="00B71799" w:rsidP="00B71799">
      <w:pPr>
        <w:jc w:val="both"/>
        <w:rPr>
          <w:rFonts w:ascii="Times New Roman" w:hAnsi="Times New Roman" w:cs="Times New Roman"/>
          <w:b/>
          <w:sz w:val="24"/>
          <w:szCs w:val="24"/>
        </w:rPr>
      </w:pPr>
    </w:p>
    <w:p w:rsidR="00B71799" w:rsidRDefault="00B71799" w:rsidP="00B71799">
      <w:pPr>
        <w:jc w:val="both"/>
        <w:rPr>
          <w:rFonts w:ascii="Times New Roman" w:eastAsia="Times New Roman" w:hAnsi="Times New Roman" w:cs="Times New Roman"/>
          <w:color w:val="222222"/>
          <w:sz w:val="24"/>
          <w:szCs w:val="24"/>
        </w:rPr>
      </w:pPr>
    </w:p>
    <w:p w:rsidR="00861B61" w:rsidRDefault="00861B61" w:rsidP="00B71799">
      <w:pPr>
        <w:jc w:val="both"/>
        <w:rPr>
          <w:rFonts w:ascii="Times New Roman" w:eastAsia="Times New Roman" w:hAnsi="Times New Roman" w:cs="Times New Roman"/>
          <w:color w:val="222222"/>
          <w:sz w:val="24"/>
          <w:szCs w:val="24"/>
        </w:rPr>
      </w:pPr>
    </w:p>
    <w:p w:rsidR="00861B61" w:rsidRDefault="00861B61" w:rsidP="00B71799">
      <w:pPr>
        <w:jc w:val="both"/>
        <w:rPr>
          <w:rFonts w:ascii="Times New Roman" w:eastAsia="Times New Roman" w:hAnsi="Times New Roman" w:cs="Times New Roman"/>
          <w:color w:val="222222"/>
          <w:sz w:val="24"/>
          <w:szCs w:val="24"/>
        </w:rPr>
      </w:pPr>
    </w:p>
    <w:p w:rsidR="00861B61" w:rsidRDefault="00861B61" w:rsidP="00B71799">
      <w:pPr>
        <w:jc w:val="both"/>
        <w:rPr>
          <w:rFonts w:ascii="Times New Roman" w:eastAsia="Times New Roman" w:hAnsi="Times New Roman" w:cs="Times New Roman"/>
          <w:color w:val="222222"/>
          <w:sz w:val="24"/>
          <w:szCs w:val="24"/>
        </w:rPr>
      </w:pPr>
    </w:p>
    <w:p w:rsidR="00861B61" w:rsidRDefault="00861B61" w:rsidP="00B71799">
      <w:pPr>
        <w:jc w:val="both"/>
        <w:rPr>
          <w:rFonts w:ascii="Times New Roman" w:eastAsia="Times New Roman" w:hAnsi="Times New Roman" w:cs="Times New Roman"/>
          <w:color w:val="222222"/>
          <w:sz w:val="24"/>
          <w:szCs w:val="24"/>
        </w:rPr>
      </w:pPr>
    </w:p>
    <w:p w:rsidR="00861B61" w:rsidRDefault="00861B61" w:rsidP="00B71799">
      <w:pPr>
        <w:jc w:val="both"/>
        <w:rPr>
          <w:rFonts w:ascii="Times New Roman" w:eastAsia="Times New Roman" w:hAnsi="Times New Roman" w:cs="Times New Roman"/>
          <w:color w:val="222222"/>
          <w:sz w:val="24"/>
          <w:szCs w:val="24"/>
        </w:rPr>
      </w:pPr>
    </w:p>
    <w:p w:rsidR="00861B61" w:rsidRDefault="00861B61" w:rsidP="00B71799">
      <w:pPr>
        <w:jc w:val="both"/>
        <w:rPr>
          <w:rFonts w:ascii="Times New Roman" w:eastAsia="Times New Roman" w:hAnsi="Times New Roman" w:cs="Times New Roman"/>
          <w:color w:val="222222"/>
          <w:sz w:val="24"/>
          <w:szCs w:val="24"/>
        </w:rPr>
      </w:pPr>
    </w:p>
    <w:p w:rsidR="00861B61" w:rsidRDefault="00861B61" w:rsidP="00B71799">
      <w:pPr>
        <w:jc w:val="both"/>
        <w:rPr>
          <w:rFonts w:ascii="Times New Roman" w:eastAsia="Times New Roman" w:hAnsi="Times New Roman" w:cs="Times New Roman"/>
          <w:color w:val="222222"/>
          <w:sz w:val="24"/>
          <w:szCs w:val="24"/>
        </w:rPr>
      </w:pPr>
    </w:p>
    <w:p w:rsidR="00861B61" w:rsidRDefault="00861B61" w:rsidP="00B71799">
      <w:pPr>
        <w:jc w:val="both"/>
        <w:rPr>
          <w:rFonts w:ascii="Times New Roman" w:eastAsia="Times New Roman" w:hAnsi="Times New Roman" w:cs="Times New Roman"/>
          <w:color w:val="222222"/>
          <w:sz w:val="24"/>
          <w:szCs w:val="24"/>
        </w:rPr>
      </w:pPr>
    </w:p>
    <w:p w:rsidR="00861B61" w:rsidRDefault="00861B61" w:rsidP="00B71799">
      <w:pPr>
        <w:jc w:val="both"/>
        <w:rPr>
          <w:rFonts w:ascii="Times New Roman" w:eastAsia="Times New Roman" w:hAnsi="Times New Roman" w:cs="Times New Roman"/>
          <w:color w:val="222222"/>
          <w:sz w:val="24"/>
          <w:szCs w:val="24"/>
        </w:rPr>
      </w:pPr>
    </w:p>
    <w:p w:rsidR="00861B61" w:rsidRDefault="00861B61" w:rsidP="00B71799">
      <w:pPr>
        <w:jc w:val="both"/>
        <w:rPr>
          <w:rFonts w:ascii="Times New Roman" w:eastAsia="Times New Roman" w:hAnsi="Times New Roman" w:cs="Times New Roman"/>
          <w:color w:val="222222"/>
          <w:sz w:val="24"/>
          <w:szCs w:val="24"/>
        </w:rPr>
      </w:pPr>
    </w:p>
    <w:p w:rsidR="00861B61" w:rsidRDefault="00861B61" w:rsidP="00B71799">
      <w:pPr>
        <w:jc w:val="both"/>
        <w:rPr>
          <w:rFonts w:ascii="Times New Roman" w:eastAsia="Times New Roman" w:hAnsi="Times New Roman" w:cs="Times New Roman"/>
          <w:color w:val="222222"/>
          <w:sz w:val="24"/>
          <w:szCs w:val="24"/>
        </w:rPr>
      </w:pPr>
    </w:p>
    <w:p w:rsidR="00861B61" w:rsidRDefault="00861B61" w:rsidP="00B71799">
      <w:pPr>
        <w:jc w:val="both"/>
        <w:rPr>
          <w:rFonts w:ascii="Times New Roman" w:eastAsia="Times New Roman" w:hAnsi="Times New Roman" w:cs="Times New Roman"/>
          <w:color w:val="222222"/>
          <w:sz w:val="24"/>
          <w:szCs w:val="24"/>
        </w:rPr>
      </w:pPr>
    </w:p>
    <w:p w:rsidR="00861B61" w:rsidRDefault="00861B61" w:rsidP="00B71799">
      <w:pPr>
        <w:jc w:val="both"/>
        <w:rPr>
          <w:rFonts w:ascii="Times New Roman" w:eastAsia="Times New Roman" w:hAnsi="Times New Roman" w:cs="Times New Roman"/>
          <w:color w:val="222222"/>
          <w:sz w:val="24"/>
          <w:szCs w:val="24"/>
        </w:rPr>
      </w:pPr>
    </w:p>
    <w:p w:rsidR="00FA25E8" w:rsidRDefault="00FA25E8" w:rsidP="00B71799">
      <w:pPr>
        <w:jc w:val="both"/>
        <w:rPr>
          <w:rFonts w:ascii="Times New Roman" w:eastAsia="Times New Roman" w:hAnsi="Times New Roman" w:cs="Times New Roman"/>
          <w:color w:val="222222"/>
          <w:sz w:val="24"/>
          <w:szCs w:val="24"/>
        </w:rPr>
      </w:pPr>
    </w:p>
    <w:p w:rsidR="00FA25E8" w:rsidRDefault="00FA25E8" w:rsidP="00B71799">
      <w:pPr>
        <w:jc w:val="both"/>
        <w:rPr>
          <w:rFonts w:ascii="Times New Roman" w:eastAsia="Times New Roman" w:hAnsi="Times New Roman" w:cs="Times New Roman"/>
          <w:color w:val="222222"/>
          <w:sz w:val="24"/>
          <w:szCs w:val="24"/>
        </w:rPr>
      </w:pPr>
    </w:p>
    <w:p w:rsidR="00FA25E8" w:rsidRDefault="00FA25E8" w:rsidP="00B71799">
      <w:pPr>
        <w:jc w:val="both"/>
        <w:rPr>
          <w:rFonts w:ascii="Times New Roman" w:eastAsia="Times New Roman" w:hAnsi="Times New Roman" w:cs="Times New Roman"/>
          <w:color w:val="222222"/>
          <w:sz w:val="24"/>
          <w:szCs w:val="24"/>
        </w:rPr>
      </w:pPr>
    </w:p>
    <w:p w:rsidR="00861B61" w:rsidRPr="00FA25E8" w:rsidRDefault="00861B61" w:rsidP="00861B61">
      <w:pPr>
        <w:rPr>
          <w:rFonts w:ascii="Times New Roman" w:hAnsi="Times New Roman" w:cs="Times New Roman"/>
          <w:sz w:val="24"/>
          <w:szCs w:val="24"/>
          <w:u w:val="single"/>
        </w:rPr>
      </w:pPr>
      <w:r w:rsidRPr="00FA25E8">
        <w:rPr>
          <w:rFonts w:ascii="Times New Roman" w:hAnsi="Times New Roman" w:cs="Times New Roman"/>
          <w:color w:val="000000" w:themeColor="text1"/>
          <w:sz w:val="24"/>
          <w:szCs w:val="24"/>
          <w:u w:val="single"/>
        </w:rPr>
        <w:lastRenderedPageBreak/>
        <w:t>Príloha č.3</w:t>
      </w:r>
    </w:p>
    <w:p w:rsidR="00861B61" w:rsidRDefault="00861B61" w:rsidP="00861B61">
      <w:pPr>
        <w:rPr>
          <w:rFonts w:ascii="Times New Roman" w:hAnsi="Times New Roman" w:cs="Times New Roman"/>
          <w:sz w:val="24"/>
          <w:szCs w:val="24"/>
        </w:rPr>
      </w:pPr>
    </w:p>
    <w:p w:rsidR="00861B61" w:rsidRPr="00862654" w:rsidRDefault="00861B61" w:rsidP="00861B61">
      <w:pPr>
        <w:rPr>
          <w:rFonts w:ascii="Times New Roman" w:hAnsi="Times New Roman" w:cs="Times New Roman"/>
          <w:sz w:val="24"/>
          <w:szCs w:val="24"/>
        </w:rPr>
      </w:pPr>
      <w:r w:rsidRPr="00862654">
        <w:rPr>
          <w:rFonts w:ascii="Times New Roman" w:hAnsi="Times New Roman" w:cs="Times New Roman"/>
          <w:sz w:val="24"/>
          <w:szCs w:val="24"/>
        </w:rPr>
        <w:t>Základná škola s </w:t>
      </w:r>
      <w:r>
        <w:rPr>
          <w:rFonts w:ascii="Times New Roman" w:hAnsi="Times New Roman" w:cs="Times New Roman"/>
          <w:sz w:val="24"/>
          <w:szCs w:val="24"/>
        </w:rPr>
        <w:t>materskou</w:t>
      </w:r>
      <w:r w:rsidRPr="00862654">
        <w:rPr>
          <w:rFonts w:ascii="Times New Roman" w:hAnsi="Times New Roman" w:cs="Times New Roman"/>
          <w:sz w:val="24"/>
          <w:szCs w:val="24"/>
        </w:rPr>
        <w:t xml:space="preserve"> školou Smolenice, Komenského 3, 919 04 Smolenice</w:t>
      </w:r>
    </w:p>
    <w:p w:rsidR="00861B61" w:rsidRDefault="00861B61" w:rsidP="00861B61">
      <w:pPr>
        <w:jc w:val="center"/>
        <w:rPr>
          <w:rFonts w:ascii="Times New Roman" w:hAnsi="Times New Roman" w:cs="Times New Roman"/>
          <w:b/>
          <w:sz w:val="24"/>
          <w:szCs w:val="24"/>
        </w:rPr>
      </w:pPr>
    </w:p>
    <w:p w:rsidR="00861B61" w:rsidRDefault="00861B61" w:rsidP="00861B61">
      <w:pPr>
        <w:jc w:val="center"/>
        <w:rPr>
          <w:rFonts w:ascii="Times New Roman" w:hAnsi="Times New Roman" w:cs="Times New Roman"/>
          <w:b/>
          <w:sz w:val="24"/>
          <w:szCs w:val="24"/>
        </w:rPr>
      </w:pPr>
    </w:p>
    <w:p w:rsidR="00861B61" w:rsidRDefault="00861B61" w:rsidP="00861B61">
      <w:pPr>
        <w:jc w:val="center"/>
        <w:rPr>
          <w:rFonts w:ascii="Times New Roman" w:hAnsi="Times New Roman" w:cs="Times New Roman"/>
          <w:b/>
          <w:sz w:val="24"/>
          <w:szCs w:val="24"/>
        </w:rPr>
      </w:pPr>
    </w:p>
    <w:p w:rsidR="00861B61" w:rsidRDefault="00861B61" w:rsidP="00861B61">
      <w:pPr>
        <w:jc w:val="center"/>
        <w:rPr>
          <w:rFonts w:ascii="Times New Roman" w:hAnsi="Times New Roman" w:cs="Times New Roman"/>
          <w:b/>
          <w:sz w:val="24"/>
          <w:szCs w:val="24"/>
        </w:rPr>
      </w:pPr>
    </w:p>
    <w:p w:rsidR="00861B61" w:rsidRDefault="00861B61" w:rsidP="00861B61">
      <w:pPr>
        <w:jc w:val="center"/>
        <w:rPr>
          <w:rFonts w:ascii="Times New Roman" w:hAnsi="Times New Roman" w:cs="Times New Roman"/>
          <w:b/>
          <w:sz w:val="24"/>
          <w:szCs w:val="24"/>
        </w:rPr>
      </w:pPr>
    </w:p>
    <w:p w:rsidR="00861B61" w:rsidRDefault="00861B61" w:rsidP="00861B61">
      <w:pPr>
        <w:jc w:val="center"/>
        <w:rPr>
          <w:rFonts w:ascii="Times New Roman" w:hAnsi="Times New Roman" w:cs="Times New Roman"/>
          <w:b/>
          <w:sz w:val="24"/>
          <w:szCs w:val="24"/>
        </w:rPr>
      </w:pPr>
    </w:p>
    <w:p w:rsidR="00861B61" w:rsidRDefault="00861B61" w:rsidP="00861B61">
      <w:pPr>
        <w:jc w:val="center"/>
        <w:rPr>
          <w:rFonts w:ascii="Times New Roman" w:hAnsi="Times New Roman" w:cs="Times New Roman"/>
          <w:b/>
          <w:sz w:val="24"/>
          <w:szCs w:val="24"/>
        </w:rPr>
      </w:pPr>
    </w:p>
    <w:p w:rsidR="00861B61" w:rsidRDefault="00861B61" w:rsidP="00861B61">
      <w:pPr>
        <w:jc w:val="center"/>
        <w:rPr>
          <w:rFonts w:ascii="Times New Roman" w:hAnsi="Times New Roman" w:cs="Times New Roman"/>
          <w:b/>
          <w:sz w:val="24"/>
          <w:szCs w:val="24"/>
        </w:rPr>
      </w:pPr>
    </w:p>
    <w:p w:rsidR="00861B61" w:rsidRDefault="00861B61" w:rsidP="00861B61">
      <w:pPr>
        <w:jc w:val="center"/>
        <w:rPr>
          <w:rFonts w:ascii="Times New Roman" w:hAnsi="Times New Roman" w:cs="Times New Roman"/>
          <w:b/>
          <w:sz w:val="24"/>
          <w:szCs w:val="24"/>
        </w:rPr>
      </w:pPr>
    </w:p>
    <w:p w:rsidR="00861B61" w:rsidRDefault="00861B61" w:rsidP="00861B61">
      <w:pPr>
        <w:jc w:val="center"/>
        <w:rPr>
          <w:rFonts w:ascii="Times New Roman" w:hAnsi="Times New Roman" w:cs="Times New Roman"/>
          <w:b/>
          <w:sz w:val="24"/>
          <w:szCs w:val="24"/>
        </w:rPr>
      </w:pPr>
      <w:r>
        <w:rPr>
          <w:rFonts w:ascii="Times New Roman" w:hAnsi="Times New Roman" w:cs="Times New Roman"/>
          <w:b/>
          <w:sz w:val="24"/>
          <w:szCs w:val="24"/>
        </w:rPr>
        <w:t>Hodnotiaca správa počas karanténneho obdobia 12.3. – 30.6. predmetovej komisie prírodovedných predmetov</w:t>
      </w:r>
    </w:p>
    <w:p w:rsidR="00861B61" w:rsidRDefault="00861B61" w:rsidP="00861B61">
      <w:pPr>
        <w:jc w:val="center"/>
        <w:rPr>
          <w:rFonts w:ascii="Times New Roman" w:hAnsi="Times New Roman" w:cs="Times New Roman"/>
          <w:b/>
          <w:sz w:val="24"/>
          <w:szCs w:val="24"/>
        </w:rPr>
      </w:pPr>
    </w:p>
    <w:p w:rsidR="00861B61" w:rsidRDefault="00861B61" w:rsidP="00861B61">
      <w:pPr>
        <w:jc w:val="center"/>
        <w:rPr>
          <w:rFonts w:ascii="Times New Roman" w:hAnsi="Times New Roman" w:cs="Times New Roman"/>
          <w:b/>
          <w:sz w:val="24"/>
          <w:szCs w:val="24"/>
        </w:rPr>
      </w:pPr>
    </w:p>
    <w:p w:rsidR="00861B61" w:rsidRDefault="00861B61" w:rsidP="00861B61">
      <w:pPr>
        <w:jc w:val="center"/>
        <w:rPr>
          <w:rFonts w:ascii="Times New Roman" w:hAnsi="Times New Roman" w:cs="Times New Roman"/>
          <w:b/>
          <w:sz w:val="24"/>
          <w:szCs w:val="24"/>
        </w:rPr>
      </w:pPr>
    </w:p>
    <w:p w:rsidR="00861B61" w:rsidRDefault="00861B61" w:rsidP="00861B61">
      <w:pPr>
        <w:jc w:val="center"/>
        <w:rPr>
          <w:rFonts w:ascii="Times New Roman" w:hAnsi="Times New Roman" w:cs="Times New Roman"/>
          <w:b/>
          <w:sz w:val="24"/>
          <w:szCs w:val="24"/>
        </w:rPr>
      </w:pPr>
    </w:p>
    <w:p w:rsidR="00861B61" w:rsidRDefault="00861B61" w:rsidP="00861B61">
      <w:pPr>
        <w:jc w:val="center"/>
        <w:rPr>
          <w:rFonts w:ascii="Times New Roman" w:hAnsi="Times New Roman" w:cs="Times New Roman"/>
          <w:b/>
          <w:sz w:val="24"/>
          <w:szCs w:val="24"/>
        </w:rPr>
      </w:pPr>
    </w:p>
    <w:p w:rsidR="00861B61" w:rsidRDefault="00861B61" w:rsidP="00861B61">
      <w:pPr>
        <w:jc w:val="center"/>
        <w:rPr>
          <w:rFonts w:ascii="Times New Roman" w:hAnsi="Times New Roman" w:cs="Times New Roman"/>
          <w:b/>
          <w:sz w:val="24"/>
          <w:szCs w:val="24"/>
        </w:rPr>
      </w:pPr>
    </w:p>
    <w:p w:rsidR="00861B61" w:rsidRDefault="00861B61" w:rsidP="00861B61">
      <w:pPr>
        <w:jc w:val="center"/>
        <w:rPr>
          <w:rFonts w:ascii="Times New Roman" w:hAnsi="Times New Roman" w:cs="Times New Roman"/>
          <w:b/>
          <w:sz w:val="24"/>
          <w:szCs w:val="24"/>
        </w:rPr>
      </w:pPr>
    </w:p>
    <w:p w:rsidR="00861B61" w:rsidRDefault="00861B61" w:rsidP="00861B61">
      <w:pPr>
        <w:jc w:val="center"/>
        <w:rPr>
          <w:rFonts w:ascii="Times New Roman" w:hAnsi="Times New Roman" w:cs="Times New Roman"/>
          <w:b/>
          <w:sz w:val="24"/>
          <w:szCs w:val="24"/>
        </w:rPr>
      </w:pPr>
    </w:p>
    <w:p w:rsidR="00861B61" w:rsidRDefault="00861B61" w:rsidP="00861B61">
      <w:pPr>
        <w:jc w:val="center"/>
        <w:rPr>
          <w:rFonts w:ascii="Times New Roman" w:hAnsi="Times New Roman" w:cs="Times New Roman"/>
          <w:b/>
          <w:sz w:val="24"/>
          <w:szCs w:val="24"/>
        </w:rPr>
      </w:pPr>
    </w:p>
    <w:p w:rsidR="00861B61" w:rsidRDefault="00861B61" w:rsidP="00861B61">
      <w:pPr>
        <w:jc w:val="center"/>
        <w:rPr>
          <w:rFonts w:ascii="Times New Roman" w:hAnsi="Times New Roman" w:cs="Times New Roman"/>
          <w:b/>
          <w:sz w:val="24"/>
          <w:szCs w:val="24"/>
        </w:rPr>
      </w:pPr>
    </w:p>
    <w:p w:rsidR="00861B61" w:rsidRDefault="00861B61" w:rsidP="00861B61">
      <w:pPr>
        <w:jc w:val="center"/>
        <w:rPr>
          <w:rFonts w:ascii="Times New Roman" w:hAnsi="Times New Roman" w:cs="Times New Roman"/>
          <w:b/>
          <w:sz w:val="24"/>
          <w:szCs w:val="24"/>
        </w:rPr>
      </w:pPr>
      <w:bookmarkStart w:id="0" w:name="_GoBack"/>
      <w:bookmarkEnd w:id="0"/>
    </w:p>
    <w:p w:rsidR="00861B61" w:rsidRPr="00862654" w:rsidRDefault="00861B61" w:rsidP="00861B61">
      <w:pPr>
        <w:jc w:val="center"/>
        <w:rPr>
          <w:rFonts w:ascii="Times New Roman" w:hAnsi="Times New Roman" w:cs="Times New Roman"/>
          <w:sz w:val="24"/>
          <w:szCs w:val="24"/>
        </w:rPr>
      </w:pPr>
    </w:p>
    <w:p w:rsidR="00861B61" w:rsidRPr="00862654" w:rsidRDefault="00861B61" w:rsidP="00861B61">
      <w:pPr>
        <w:rPr>
          <w:rFonts w:ascii="Times New Roman" w:hAnsi="Times New Roman" w:cs="Times New Roman"/>
          <w:sz w:val="24"/>
          <w:szCs w:val="24"/>
        </w:rPr>
      </w:pPr>
      <w:r w:rsidRPr="00862654">
        <w:rPr>
          <w:rFonts w:ascii="Times New Roman" w:hAnsi="Times New Roman" w:cs="Times New Roman"/>
          <w:sz w:val="24"/>
          <w:szCs w:val="24"/>
        </w:rPr>
        <w:t>V Smoleniciach 3.7. 2020</w:t>
      </w:r>
      <w:r w:rsidRPr="00862654">
        <w:rPr>
          <w:rFonts w:ascii="Times New Roman" w:hAnsi="Times New Roman" w:cs="Times New Roman"/>
          <w:sz w:val="24"/>
          <w:szCs w:val="24"/>
        </w:rPr>
        <w:tab/>
      </w:r>
      <w:r w:rsidRPr="00862654">
        <w:rPr>
          <w:rFonts w:ascii="Times New Roman" w:hAnsi="Times New Roman" w:cs="Times New Roman"/>
          <w:sz w:val="24"/>
          <w:szCs w:val="24"/>
        </w:rPr>
        <w:tab/>
      </w:r>
      <w:r w:rsidRPr="00862654">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862654">
        <w:rPr>
          <w:rFonts w:ascii="Times New Roman" w:hAnsi="Times New Roman" w:cs="Times New Roman"/>
          <w:sz w:val="24"/>
          <w:szCs w:val="24"/>
        </w:rPr>
        <w:tab/>
        <w:t xml:space="preserve">Vypracovala Mgr. Petra </w:t>
      </w:r>
      <w:proofErr w:type="spellStart"/>
      <w:r w:rsidRPr="00862654">
        <w:rPr>
          <w:rFonts w:ascii="Times New Roman" w:hAnsi="Times New Roman" w:cs="Times New Roman"/>
          <w:sz w:val="24"/>
          <w:szCs w:val="24"/>
        </w:rPr>
        <w:t>Moldová</w:t>
      </w:r>
      <w:proofErr w:type="spellEnd"/>
      <w:r w:rsidRPr="00862654">
        <w:rPr>
          <w:rFonts w:ascii="Times New Roman" w:hAnsi="Times New Roman" w:cs="Times New Roman"/>
          <w:sz w:val="24"/>
          <w:szCs w:val="24"/>
        </w:rPr>
        <w:t xml:space="preserve"> </w:t>
      </w:r>
      <w:r w:rsidRPr="00862654">
        <w:rPr>
          <w:rFonts w:ascii="Times New Roman" w:hAnsi="Times New Roman" w:cs="Times New Roman"/>
          <w:sz w:val="24"/>
          <w:szCs w:val="24"/>
        </w:rPr>
        <w:br w:type="page"/>
      </w:r>
    </w:p>
    <w:p w:rsidR="00861B61" w:rsidRDefault="00861B61" w:rsidP="00861B61">
      <w:pPr>
        <w:spacing w:after="0" w:line="360" w:lineRule="auto"/>
        <w:rPr>
          <w:rFonts w:ascii="Times New Roman" w:hAnsi="Times New Roman" w:cs="Times New Roman"/>
          <w:b/>
          <w:sz w:val="24"/>
          <w:szCs w:val="24"/>
        </w:rPr>
      </w:pPr>
      <w:r w:rsidRPr="00F22940">
        <w:rPr>
          <w:rFonts w:ascii="Times New Roman" w:hAnsi="Times New Roman" w:cs="Times New Roman"/>
          <w:b/>
          <w:sz w:val="24"/>
          <w:szCs w:val="24"/>
        </w:rPr>
        <w:lastRenderedPageBreak/>
        <w:t>Hodnotiaca</w:t>
      </w:r>
      <w:r>
        <w:rPr>
          <w:rFonts w:ascii="Times New Roman" w:hAnsi="Times New Roman" w:cs="Times New Roman"/>
          <w:b/>
          <w:sz w:val="24"/>
          <w:szCs w:val="24"/>
        </w:rPr>
        <w:t xml:space="preserve"> správa karanténneho obdobia (12</w:t>
      </w:r>
      <w:r w:rsidRPr="00F22940">
        <w:rPr>
          <w:rFonts w:ascii="Times New Roman" w:hAnsi="Times New Roman" w:cs="Times New Roman"/>
          <w:b/>
          <w:sz w:val="24"/>
          <w:szCs w:val="24"/>
        </w:rPr>
        <w:t>. 3. – 30.6. 2020) PK prírodovedných predmetov MAT, FYZ, GEG, BIO, CHE, INF, TSV</w:t>
      </w:r>
    </w:p>
    <w:p w:rsidR="00861B61" w:rsidRPr="00F22940" w:rsidRDefault="00861B61" w:rsidP="00861B61">
      <w:pPr>
        <w:spacing w:after="0" w:line="360" w:lineRule="auto"/>
        <w:rPr>
          <w:rFonts w:ascii="Times New Roman" w:hAnsi="Times New Roman" w:cs="Times New Roman"/>
          <w:b/>
          <w:sz w:val="24"/>
          <w:szCs w:val="24"/>
        </w:rPr>
      </w:pPr>
    </w:p>
    <w:p w:rsidR="00861B61" w:rsidRPr="00F22940" w:rsidRDefault="00861B61" w:rsidP="00861B61">
      <w:pPr>
        <w:spacing w:after="0" w:line="360" w:lineRule="auto"/>
        <w:rPr>
          <w:rFonts w:ascii="Times New Roman" w:hAnsi="Times New Roman" w:cs="Times New Roman"/>
          <w:sz w:val="24"/>
          <w:szCs w:val="24"/>
        </w:rPr>
      </w:pPr>
      <w:r w:rsidRPr="00F22940">
        <w:rPr>
          <w:rFonts w:ascii="Times New Roman" w:hAnsi="Times New Roman" w:cs="Times New Roman"/>
          <w:sz w:val="24"/>
          <w:szCs w:val="24"/>
        </w:rPr>
        <w:t>Zloženie členov PK prírodovedných predmetov:</w:t>
      </w:r>
    </w:p>
    <w:p w:rsidR="00861B61" w:rsidRPr="00F22940" w:rsidRDefault="00861B61" w:rsidP="00861B61">
      <w:pPr>
        <w:spacing w:after="0" w:line="360" w:lineRule="auto"/>
        <w:rPr>
          <w:rFonts w:ascii="Times New Roman" w:hAnsi="Times New Roman" w:cs="Times New Roman"/>
          <w:sz w:val="24"/>
          <w:szCs w:val="24"/>
        </w:rPr>
      </w:pPr>
      <w:r w:rsidRPr="00F22940">
        <w:rPr>
          <w:rFonts w:ascii="Times New Roman" w:hAnsi="Times New Roman" w:cs="Times New Roman"/>
          <w:sz w:val="24"/>
          <w:szCs w:val="24"/>
        </w:rPr>
        <w:t xml:space="preserve">Vedúca PK: </w:t>
      </w:r>
      <w:r w:rsidRPr="00F22940">
        <w:rPr>
          <w:rFonts w:ascii="Times New Roman" w:hAnsi="Times New Roman" w:cs="Times New Roman"/>
          <w:sz w:val="24"/>
          <w:szCs w:val="24"/>
        </w:rPr>
        <w:tab/>
        <w:t xml:space="preserve">Mgr. Petra </w:t>
      </w:r>
      <w:proofErr w:type="spellStart"/>
      <w:r w:rsidRPr="00F22940">
        <w:rPr>
          <w:rFonts w:ascii="Times New Roman" w:hAnsi="Times New Roman" w:cs="Times New Roman"/>
          <w:sz w:val="24"/>
          <w:szCs w:val="24"/>
        </w:rPr>
        <w:t>Moldová</w:t>
      </w:r>
      <w:proofErr w:type="spellEnd"/>
      <w:r w:rsidRPr="00F22940">
        <w:rPr>
          <w:rFonts w:ascii="Times New Roman" w:hAnsi="Times New Roman" w:cs="Times New Roman"/>
          <w:sz w:val="24"/>
          <w:szCs w:val="24"/>
        </w:rPr>
        <w:t xml:space="preserve"> (MAT)</w:t>
      </w:r>
    </w:p>
    <w:p w:rsidR="00861B61" w:rsidRPr="00F22940" w:rsidRDefault="00861B61" w:rsidP="00861B61">
      <w:pPr>
        <w:spacing w:after="0" w:line="360" w:lineRule="auto"/>
        <w:rPr>
          <w:rFonts w:ascii="Times New Roman" w:hAnsi="Times New Roman" w:cs="Times New Roman"/>
          <w:sz w:val="24"/>
          <w:szCs w:val="24"/>
        </w:rPr>
      </w:pPr>
      <w:r w:rsidRPr="00F22940">
        <w:rPr>
          <w:rFonts w:ascii="Times New Roman" w:hAnsi="Times New Roman" w:cs="Times New Roman"/>
          <w:sz w:val="24"/>
          <w:szCs w:val="24"/>
        </w:rPr>
        <w:t xml:space="preserve">Členovia PK: </w:t>
      </w:r>
      <w:r w:rsidRPr="00F22940">
        <w:rPr>
          <w:rFonts w:ascii="Times New Roman" w:hAnsi="Times New Roman" w:cs="Times New Roman"/>
          <w:sz w:val="24"/>
          <w:szCs w:val="24"/>
        </w:rPr>
        <w:tab/>
        <w:t>Mgr. Mária Rusnáková (MAT)</w:t>
      </w:r>
    </w:p>
    <w:p w:rsidR="00861B61" w:rsidRPr="00F22940" w:rsidRDefault="00861B61" w:rsidP="00861B61">
      <w:pPr>
        <w:spacing w:after="0" w:line="360" w:lineRule="auto"/>
        <w:ind w:left="708" w:firstLine="708"/>
        <w:rPr>
          <w:rFonts w:ascii="Times New Roman" w:hAnsi="Times New Roman" w:cs="Times New Roman"/>
          <w:sz w:val="24"/>
          <w:szCs w:val="24"/>
        </w:rPr>
      </w:pPr>
      <w:r w:rsidRPr="00F22940">
        <w:rPr>
          <w:rFonts w:ascii="Times New Roman" w:hAnsi="Times New Roman" w:cs="Times New Roman"/>
          <w:sz w:val="24"/>
          <w:szCs w:val="24"/>
        </w:rPr>
        <w:t xml:space="preserve">Mgr. Anna </w:t>
      </w:r>
      <w:proofErr w:type="spellStart"/>
      <w:r w:rsidRPr="00F22940">
        <w:rPr>
          <w:rFonts w:ascii="Times New Roman" w:hAnsi="Times New Roman" w:cs="Times New Roman"/>
          <w:sz w:val="24"/>
          <w:szCs w:val="24"/>
        </w:rPr>
        <w:t>Hagarová</w:t>
      </w:r>
      <w:proofErr w:type="spellEnd"/>
      <w:r w:rsidRPr="00F22940">
        <w:rPr>
          <w:rFonts w:ascii="Times New Roman" w:hAnsi="Times New Roman" w:cs="Times New Roman"/>
          <w:sz w:val="24"/>
          <w:szCs w:val="24"/>
        </w:rPr>
        <w:t xml:space="preserve"> (FYZ)</w:t>
      </w:r>
    </w:p>
    <w:p w:rsidR="00861B61" w:rsidRPr="00F22940" w:rsidRDefault="00861B61" w:rsidP="00861B61">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Mgr. Martin Kučera (GEG, CHE, BIO</w:t>
      </w:r>
      <w:r w:rsidRPr="00F22940">
        <w:rPr>
          <w:rFonts w:ascii="Times New Roman" w:hAnsi="Times New Roman" w:cs="Times New Roman"/>
          <w:sz w:val="24"/>
          <w:szCs w:val="24"/>
        </w:rPr>
        <w:t>)</w:t>
      </w:r>
    </w:p>
    <w:p w:rsidR="00861B61" w:rsidRPr="00F22940" w:rsidRDefault="00861B61" w:rsidP="00861B61">
      <w:pPr>
        <w:spacing w:after="0" w:line="360" w:lineRule="auto"/>
        <w:rPr>
          <w:rFonts w:ascii="Times New Roman" w:hAnsi="Times New Roman" w:cs="Times New Roman"/>
          <w:sz w:val="24"/>
          <w:szCs w:val="24"/>
        </w:rPr>
      </w:pPr>
      <w:r w:rsidRPr="00F22940">
        <w:rPr>
          <w:rFonts w:ascii="Times New Roman" w:hAnsi="Times New Roman" w:cs="Times New Roman"/>
          <w:sz w:val="24"/>
          <w:szCs w:val="24"/>
        </w:rPr>
        <w:tab/>
      </w:r>
      <w:r w:rsidRPr="00F22940">
        <w:rPr>
          <w:rFonts w:ascii="Times New Roman" w:hAnsi="Times New Roman" w:cs="Times New Roman"/>
          <w:sz w:val="24"/>
          <w:szCs w:val="24"/>
        </w:rPr>
        <w:tab/>
        <w:t xml:space="preserve">Mgr. Veronika </w:t>
      </w:r>
      <w:proofErr w:type="spellStart"/>
      <w:r w:rsidRPr="00F22940">
        <w:rPr>
          <w:rFonts w:ascii="Times New Roman" w:hAnsi="Times New Roman" w:cs="Times New Roman"/>
          <w:sz w:val="24"/>
          <w:szCs w:val="24"/>
        </w:rPr>
        <w:t>Sameková</w:t>
      </w:r>
      <w:proofErr w:type="spellEnd"/>
      <w:r w:rsidRPr="00F22940">
        <w:rPr>
          <w:rFonts w:ascii="Times New Roman" w:hAnsi="Times New Roman" w:cs="Times New Roman"/>
          <w:sz w:val="24"/>
          <w:szCs w:val="24"/>
        </w:rPr>
        <w:t xml:space="preserve"> (BIO)</w:t>
      </w:r>
    </w:p>
    <w:p w:rsidR="00861B61" w:rsidRPr="00F22940" w:rsidRDefault="00861B61" w:rsidP="00861B61">
      <w:pPr>
        <w:spacing w:after="0" w:line="360" w:lineRule="auto"/>
        <w:rPr>
          <w:rFonts w:ascii="Times New Roman" w:hAnsi="Times New Roman" w:cs="Times New Roman"/>
          <w:sz w:val="24"/>
          <w:szCs w:val="24"/>
        </w:rPr>
      </w:pPr>
      <w:r w:rsidRPr="00F22940">
        <w:rPr>
          <w:rFonts w:ascii="Times New Roman" w:hAnsi="Times New Roman" w:cs="Times New Roman"/>
          <w:sz w:val="24"/>
          <w:szCs w:val="24"/>
        </w:rPr>
        <w:tab/>
      </w:r>
      <w:r w:rsidRPr="00F22940">
        <w:rPr>
          <w:rFonts w:ascii="Times New Roman" w:hAnsi="Times New Roman" w:cs="Times New Roman"/>
          <w:sz w:val="24"/>
          <w:szCs w:val="24"/>
        </w:rPr>
        <w:tab/>
        <w:t xml:space="preserve">Mgr. Alexandra </w:t>
      </w:r>
      <w:proofErr w:type="spellStart"/>
      <w:r w:rsidRPr="00F22940">
        <w:rPr>
          <w:rFonts w:ascii="Times New Roman" w:hAnsi="Times New Roman" w:cs="Times New Roman"/>
          <w:sz w:val="24"/>
          <w:szCs w:val="24"/>
        </w:rPr>
        <w:t>Hájiková</w:t>
      </w:r>
      <w:proofErr w:type="spellEnd"/>
      <w:r w:rsidRPr="00F22940">
        <w:rPr>
          <w:rFonts w:ascii="Times New Roman" w:hAnsi="Times New Roman" w:cs="Times New Roman"/>
          <w:sz w:val="24"/>
          <w:szCs w:val="24"/>
        </w:rPr>
        <w:t xml:space="preserve"> (INF)</w:t>
      </w:r>
    </w:p>
    <w:p w:rsidR="00861B61" w:rsidRPr="00F22940" w:rsidRDefault="00861B61" w:rsidP="00861B61">
      <w:pPr>
        <w:spacing w:after="0" w:line="360" w:lineRule="auto"/>
        <w:rPr>
          <w:rFonts w:ascii="Times New Roman" w:hAnsi="Times New Roman" w:cs="Times New Roman"/>
          <w:sz w:val="24"/>
          <w:szCs w:val="24"/>
        </w:rPr>
      </w:pPr>
      <w:r w:rsidRPr="00F22940">
        <w:rPr>
          <w:rFonts w:ascii="Times New Roman" w:hAnsi="Times New Roman" w:cs="Times New Roman"/>
          <w:sz w:val="24"/>
          <w:szCs w:val="24"/>
        </w:rPr>
        <w:tab/>
      </w:r>
      <w:r w:rsidRPr="00F22940">
        <w:rPr>
          <w:rFonts w:ascii="Times New Roman" w:hAnsi="Times New Roman" w:cs="Times New Roman"/>
          <w:sz w:val="24"/>
          <w:szCs w:val="24"/>
        </w:rPr>
        <w:tab/>
        <w:t xml:space="preserve">Mgr. Silvia </w:t>
      </w:r>
      <w:proofErr w:type="spellStart"/>
      <w:r w:rsidRPr="00F22940">
        <w:rPr>
          <w:rFonts w:ascii="Times New Roman" w:hAnsi="Times New Roman" w:cs="Times New Roman"/>
          <w:sz w:val="24"/>
          <w:szCs w:val="24"/>
        </w:rPr>
        <w:t>Čambálová</w:t>
      </w:r>
      <w:proofErr w:type="spellEnd"/>
      <w:r w:rsidRPr="00F22940">
        <w:rPr>
          <w:rFonts w:ascii="Times New Roman" w:hAnsi="Times New Roman" w:cs="Times New Roman"/>
          <w:sz w:val="24"/>
          <w:szCs w:val="24"/>
        </w:rPr>
        <w:t xml:space="preserve"> (TSV)</w:t>
      </w:r>
    </w:p>
    <w:p w:rsidR="00861B61" w:rsidRPr="00F22940" w:rsidRDefault="00861B61" w:rsidP="00861B61">
      <w:pPr>
        <w:spacing w:after="0" w:line="360" w:lineRule="auto"/>
        <w:rPr>
          <w:rFonts w:ascii="Times New Roman" w:hAnsi="Times New Roman" w:cs="Times New Roman"/>
          <w:sz w:val="24"/>
          <w:szCs w:val="24"/>
        </w:rPr>
      </w:pPr>
    </w:p>
    <w:p w:rsidR="00861B61" w:rsidRPr="00F22940" w:rsidRDefault="00861B61" w:rsidP="00861B61">
      <w:pPr>
        <w:spacing w:after="0" w:line="360" w:lineRule="auto"/>
        <w:rPr>
          <w:rFonts w:ascii="Times New Roman" w:hAnsi="Times New Roman" w:cs="Times New Roman"/>
          <w:b/>
          <w:sz w:val="24"/>
          <w:szCs w:val="24"/>
          <w:u w:val="single"/>
        </w:rPr>
      </w:pPr>
      <w:r w:rsidRPr="00F22940">
        <w:rPr>
          <w:rFonts w:ascii="Times New Roman" w:hAnsi="Times New Roman" w:cs="Times New Roman"/>
          <w:b/>
          <w:sz w:val="24"/>
          <w:szCs w:val="24"/>
          <w:u w:val="single"/>
        </w:rPr>
        <w:t>Vyhodnotenie v predmete Matematika</w:t>
      </w:r>
    </w:p>
    <w:p w:rsidR="00861B61" w:rsidRDefault="00861B61" w:rsidP="00861B61">
      <w:pPr>
        <w:spacing w:after="0" w:line="360" w:lineRule="auto"/>
        <w:rPr>
          <w:rFonts w:ascii="Times New Roman" w:hAnsi="Times New Roman" w:cs="Times New Roman"/>
          <w:sz w:val="24"/>
          <w:szCs w:val="24"/>
        </w:rPr>
      </w:pPr>
      <w:r w:rsidRPr="00F22940">
        <w:rPr>
          <w:rFonts w:ascii="Times New Roman" w:hAnsi="Times New Roman" w:cs="Times New Roman"/>
          <w:sz w:val="24"/>
          <w:szCs w:val="24"/>
        </w:rPr>
        <w:t xml:space="preserve">Vyučujúca: Mgr. Petra </w:t>
      </w:r>
      <w:proofErr w:type="spellStart"/>
      <w:r w:rsidRPr="00F22940">
        <w:rPr>
          <w:rFonts w:ascii="Times New Roman" w:hAnsi="Times New Roman" w:cs="Times New Roman"/>
          <w:sz w:val="24"/>
          <w:szCs w:val="24"/>
        </w:rPr>
        <w:t>Moldová</w:t>
      </w:r>
      <w:proofErr w:type="spellEnd"/>
      <w:r w:rsidRPr="00F22940">
        <w:rPr>
          <w:rFonts w:ascii="Times New Roman" w:hAnsi="Times New Roman" w:cs="Times New Roman"/>
          <w:sz w:val="24"/>
          <w:szCs w:val="24"/>
        </w:rPr>
        <w:t xml:space="preserve"> (5. – 6. ročník)</w:t>
      </w:r>
    </w:p>
    <w:p w:rsidR="00861B61" w:rsidRPr="00F22940" w:rsidRDefault="00861B61" w:rsidP="00861B61">
      <w:pPr>
        <w:spacing w:after="0" w:line="360" w:lineRule="auto"/>
        <w:rPr>
          <w:rFonts w:ascii="Times New Roman" w:hAnsi="Times New Roman" w:cs="Times New Roman"/>
          <w:sz w:val="24"/>
          <w:szCs w:val="24"/>
        </w:rPr>
      </w:pPr>
    </w:p>
    <w:p w:rsidR="00861B61" w:rsidRPr="00F22940" w:rsidRDefault="00861B61" w:rsidP="00861B61">
      <w:pPr>
        <w:spacing w:after="0" w:line="360" w:lineRule="auto"/>
        <w:rPr>
          <w:rFonts w:ascii="Times New Roman" w:hAnsi="Times New Roman" w:cs="Times New Roman"/>
          <w:sz w:val="24"/>
          <w:szCs w:val="24"/>
        </w:rPr>
      </w:pPr>
      <w:r w:rsidRPr="00F22940">
        <w:rPr>
          <w:rFonts w:ascii="Times New Roman" w:hAnsi="Times New Roman" w:cs="Times New Roman"/>
          <w:sz w:val="24"/>
          <w:szCs w:val="24"/>
        </w:rPr>
        <w:t xml:space="preserve">Dištančné vzdelávanie prebiehalo formou posielania úloh na začiatku týždňa s teóriou a následnými cvičeniami, ktoré žiaci posielali na kontrolu vyučujúcej prostredníctvom mailu alebo </w:t>
      </w:r>
      <w:proofErr w:type="spellStart"/>
      <w:r w:rsidRPr="00F22940">
        <w:rPr>
          <w:rFonts w:ascii="Times New Roman" w:hAnsi="Times New Roman" w:cs="Times New Roman"/>
          <w:sz w:val="24"/>
          <w:szCs w:val="24"/>
        </w:rPr>
        <w:t>Messengerom</w:t>
      </w:r>
      <w:proofErr w:type="spellEnd"/>
      <w:r w:rsidRPr="00F22940">
        <w:rPr>
          <w:rFonts w:ascii="Times New Roman" w:hAnsi="Times New Roman" w:cs="Times New Roman"/>
          <w:sz w:val="24"/>
          <w:szCs w:val="24"/>
        </w:rPr>
        <w:t xml:space="preserve">. V 6.ročníku sa začalo s učením cez aplikáciu </w:t>
      </w:r>
      <w:proofErr w:type="spellStart"/>
      <w:r w:rsidRPr="00F22940">
        <w:rPr>
          <w:rFonts w:ascii="Times New Roman" w:hAnsi="Times New Roman" w:cs="Times New Roman"/>
          <w:sz w:val="24"/>
          <w:szCs w:val="24"/>
        </w:rPr>
        <w:t>Zoom</w:t>
      </w:r>
      <w:proofErr w:type="spellEnd"/>
      <w:r w:rsidRPr="00F22940">
        <w:rPr>
          <w:rFonts w:ascii="Times New Roman" w:hAnsi="Times New Roman" w:cs="Times New Roman"/>
          <w:sz w:val="24"/>
          <w:szCs w:val="24"/>
        </w:rPr>
        <w:t xml:space="preserve"> začiatkom apríla. V 5. ročníku sme začali vyučovanie cez </w:t>
      </w:r>
      <w:proofErr w:type="spellStart"/>
      <w:r w:rsidRPr="00F22940">
        <w:rPr>
          <w:rFonts w:ascii="Times New Roman" w:hAnsi="Times New Roman" w:cs="Times New Roman"/>
          <w:sz w:val="24"/>
          <w:szCs w:val="24"/>
        </w:rPr>
        <w:t>Zoom</w:t>
      </w:r>
      <w:proofErr w:type="spellEnd"/>
      <w:r w:rsidRPr="00F22940">
        <w:rPr>
          <w:rFonts w:ascii="Times New Roman" w:hAnsi="Times New Roman" w:cs="Times New Roman"/>
          <w:sz w:val="24"/>
          <w:szCs w:val="24"/>
        </w:rPr>
        <w:t xml:space="preserve"> koncom apríla. Pri vysvetľovaní a precvičovaní učiva v geometrii sme využívali aj program </w:t>
      </w:r>
      <w:proofErr w:type="spellStart"/>
      <w:r w:rsidRPr="00F22940">
        <w:rPr>
          <w:rFonts w:ascii="Times New Roman" w:hAnsi="Times New Roman" w:cs="Times New Roman"/>
          <w:sz w:val="24"/>
          <w:szCs w:val="24"/>
        </w:rPr>
        <w:t>GeoGebra</w:t>
      </w:r>
      <w:proofErr w:type="spellEnd"/>
      <w:r w:rsidRPr="00F22940">
        <w:rPr>
          <w:rFonts w:ascii="Times New Roman" w:hAnsi="Times New Roman" w:cs="Times New Roman"/>
          <w:sz w:val="24"/>
          <w:szCs w:val="24"/>
        </w:rPr>
        <w:t xml:space="preserve"> na rysovanie. Žiaci sa aktívne zapájali a pracovali na </w:t>
      </w:r>
      <w:proofErr w:type="spellStart"/>
      <w:r w:rsidRPr="00F22940">
        <w:rPr>
          <w:rFonts w:ascii="Times New Roman" w:hAnsi="Times New Roman" w:cs="Times New Roman"/>
          <w:sz w:val="24"/>
          <w:szCs w:val="24"/>
        </w:rPr>
        <w:t>online</w:t>
      </w:r>
      <w:proofErr w:type="spellEnd"/>
      <w:r w:rsidRPr="00F22940">
        <w:rPr>
          <w:rFonts w:ascii="Times New Roman" w:hAnsi="Times New Roman" w:cs="Times New Roman"/>
          <w:sz w:val="24"/>
          <w:szCs w:val="24"/>
        </w:rPr>
        <w:t xml:space="preserve"> hodinách, sem tam sa vyskytli technické problémy pri zapájaní, resp. slabší signál. Na upevňovanie učív sme používali aj program </w:t>
      </w:r>
      <w:proofErr w:type="spellStart"/>
      <w:r w:rsidRPr="00F22940">
        <w:rPr>
          <w:rFonts w:ascii="Times New Roman" w:hAnsi="Times New Roman" w:cs="Times New Roman"/>
          <w:sz w:val="24"/>
          <w:szCs w:val="24"/>
        </w:rPr>
        <w:t>Alf</w:t>
      </w:r>
      <w:proofErr w:type="spellEnd"/>
      <w:r w:rsidRPr="00F22940">
        <w:rPr>
          <w:rFonts w:ascii="Times New Roman" w:hAnsi="Times New Roman" w:cs="Times New Roman"/>
          <w:sz w:val="24"/>
          <w:szCs w:val="24"/>
        </w:rPr>
        <w:t xml:space="preserve"> a na inšpiráciu aj videá z </w:t>
      </w:r>
      <w:proofErr w:type="spellStart"/>
      <w:r w:rsidRPr="00F22940">
        <w:rPr>
          <w:rFonts w:ascii="Times New Roman" w:hAnsi="Times New Roman" w:cs="Times New Roman"/>
          <w:sz w:val="24"/>
          <w:szCs w:val="24"/>
        </w:rPr>
        <w:t>YouTube</w:t>
      </w:r>
      <w:proofErr w:type="spellEnd"/>
      <w:r w:rsidRPr="00F22940">
        <w:rPr>
          <w:rFonts w:ascii="Times New Roman" w:hAnsi="Times New Roman" w:cs="Times New Roman"/>
          <w:sz w:val="24"/>
          <w:szCs w:val="24"/>
        </w:rPr>
        <w:t>.</w:t>
      </w:r>
    </w:p>
    <w:p w:rsidR="00861B61" w:rsidRDefault="00861B61" w:rsidP="00861B61">
      <w:pPr>
        <w:spacing w:after="0" w:line="360" w:lineRule="auto"/>
        <w:rPr>
          <w:rFonts w:ascii="Times New Roman" w:hAnsi="Times New Roman" w:cs="Times New Roman"/>
          <w:sz w:val="24"/>
          <w:szCs w:val="24"/>
        </w:rPr>
      </w:pPr>
      <w:proofErr w:type="spellStart"/>
      <w:r w:rsidRPr="00F22940">
        <w:rPr>
          <w:rFonts w:ascii="Times New Roman" w:hAnsi="Times New Roman" w:cs="Times New Roman"/>
          <w:sz w:val="24"/>
          <w:szCs w:val="24"/>
        </w:rPr>
        <w:t>Online</w:t>
      </w:r>
      <w:proofErr w:type="spellEnd"/>
      <w:r w:rsidRPr="00F22940">
        <w:rPr>
          <w:rFonts w:ascii="Times New Roman" w:hAnsi="Times New Roman" w:cs="Times New Roman"/>
          <w:sz w:val="24"/>
          <w:szCs w:val="24"/>
        </w:rPr>
        <w:t xml:space="preserve"> vyučovanie prebiehalo 2x týždenne. Žiaci pracovali veľmi aktívne a snaživo. Tí, ktorí sa </w:t>
      </w:r>
      <w:proofErr w:type="spellStart"/>
      <w:r w:rsidRPr="00F22940">
        <w:rPr>
          <w:rFonts w:ascii="Times New Roman" w:hAnsi="Times New Roman" w:cs="Times New Roman"/>
          <w:sz w:val="24"/>
          <w:szCs w:val="24"/>
        </w:rPr>
        <w:t>online</w:t>
      </w:r>
      <w:proofErr w:type="spellEnd"/>
      <w:r w:rsidRPr="00F22940">
        <w:rPr>
          <w:rFonts w:ascii="Times New Roman" w:hAnsi="Times New Roman" w:cs="Times New Roman"/>
          <w:sz w:val="24"/>
          <w:szCs w:val="24"/>
        </w:rPr>
        <w:t xml:space="preserve"> vyučovania nezúčastnili, som posielala úlohy mailom. S rodičmi prebiehala živá emailová komunikácia. Spolupráca s nimi bola výborná. Žiaci a rodičia boli priebežne informovaní prostredníctvom mailu ako pracujú počas karantény a ako pracovali v škole, aby mali spätnú väzbu. Záverečné hodnotenie zohľadňovalo všetky aspekty dištančného vzdelávania: priebežné posielanie úloh, testy na </w:t>
      </w:r>
      <w:proofErr w:type="spellStart"/>
      <w:r w:rsidRPr="00F22940">
        <w:rPr>
          <w:rFonts w:ascii="Times New Roman" w:hAnsi="Times New Roman" w:cs="Times New Roman"/>
          <w:sz w:val="24"/>
          <w:szCs w:val="24"/>
        </w:rPr>
        <w:t>Alfovi</w:t>
      </w:r>
      <w:proofErr w:type="spellEnd"/>
      <w:r w:rsidRPr="00F22940">
        <w:rPr>
          <w:rFonts w:ascii="Times New Roman" w:hAnsi="Times New Roman" w:cs="Times New Roman"/>
          <w:sz w:val="24"/>
          <w:szCs w:val="24"/>
        </w:rPr>
        <w:t>, práca na hodinách a známky do uzatvorenia škôl.</w:t>
      </w:r>
    </w:p>
    <w:p w:rsidR="00861B61" w:rsidRDefault="00861B61" w:rsidP="00861B6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Piataci nastúpili do školy od 1.6. Počas dvoch týždňov som mala možnosť zopakovať hravou formou doposiaľ prebraté učivo a zamerať sa aj na vysvetlenie nového učiva Súmernosti. Deti veľmi pekne pracovali, učivo zvládli a pochopili. </w:t>
      </w:r>
    </w:p>
    <w:p w:rsidR="00861B61" w:rsidRPr="00F22940" w:rsidRDefault="00861B61" w:rsidP="00861B61">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V septembri bude čas na zopakovanie učiva piateho a aj šiesteho ročníka, hlavne zamerané na problémové úlohy.</w:t>
      </w:r>
    </w:p>
    <w:p w:rsidR="00861B61" w:rsidRPr="00F22940" w:rsidRDefault="00861B61" w:rsidP="00861B61">
      <w:pPr>
        <w:spacing w:after="0" w:line="360" w:lineRule="auto"/>
        <w:rPr>
          <w:rFonts w:ascii="Times New Roman" w:hAnsi="Times New Roman" w:cs="Times New Roman"/>
          <w:sz w:val="24"/>
          <w:szCs w:val="24"/>
        </w:rPr>
      </w:pPr>
      <w:r w:rsidRPr="00F22940">
        <w:rPr>
          <w:rFonts w:ascii="Times New Roman" w:hAnsi="Times New Roman" w:cs="Times New Roman"/>
          <w:sz w:val="24"/>
          <w:szCs w:val="24"/>
        </w:rPr>
        <w:t xml:space="preserve">Počas mesiaca jún prebehla </w:t>
      </w:r>
      <w:proofErr w:type="spellStart"/>
      <w:r w:rsidRPr="00F22940">
        <w:rPr>
          <w:rFonts w:ascii="Times New Roman" w:hAnsi="Times New Roman" w:cs="Times New Roman"/>
          <w:sz w:val="24"/>
          <w:szCs w:val="24"/>
        </w:rPr>
        <w:t>online</w:t>
      </w:r>
      <w:proofErr w:type="spellEnd"/>
      <w:r w:rsidRPr="00F22940">
        <w:rPr>
          <w:rFonts w:ascii="Times New Roman" w:hAnsi="Times New Roman" w:cs="Times New Roman"/>
          <w:sz w:val="24"/>
          <w:szCs w:val="24"/>
        </w:rPr>
        <w:t xml:space="preserve"> súťaž Matematický Klokan pre zapojených žiakov, ktorá sa pôvodne mala konať v marci. Deti dostali prístupové kódy, ktorými sa daný konkrétny deň pripojili z domu zo svojho počítača.</w:t>
      </w:r>
      <w:r>
        <w:rPr>
          <w:rFonts w:ascii="Times New Roman" w:hAnsi="Times New Roman" w:cs="Times New Roman"/>
          <w:sz w:val="24"/>
          <w:szCs w:val="24"/>
        </w:rPr>
        <w:t xml:space="preserve"> </w:t>
      </w:r>
      <w:proofErr w:type="spellStart"/>
      <w:r>
        <w:rPr>
          <w:rFonts w:ascii="Times New Roman" w:hAnsi="Times New Roman" w:cs="Times New Roman"/>
          <w:sz w:val="24"/>
          <w:szCs w:val="24"/>
        </w:rPr>
        <w:t>Pytagoriáda</w:t>
      </w:r>
      <w:proofErr w:type="spellEnd"/>
      <w:r>
        <w:rPr>
          <w:rFonts w:ascii="Times New Roman" w:hAnsi="Times New Roman" w:cs="Times New Roman"/>
          <w:sz w:val="24"/>
          <w:szCs w:val="24"/>
        </w:rPr>
        <w:t xml:space="preserve"> okresné kolo neprebehla.</w:t>
      </w:r>
    </w:p>
    <w:p w:rsidR="00861B61" w:rsidRPr="00F22940" w:rsidRDefault="00861B61" w:rsidP="00861B61">
      <w:pPr>
        <w:spacing w:after="0" w:line="360" w:lineRule="auto"/>
        <w:rPr>
          <w:rFonts w:ascii="Times New Roman" w:hAnsi="Times New Roman" w:cs="Times New Roman"/>
          <w:sz w:val="24"/>
          <w:szCs w:val="24"/>
        </w:rPr>
      </w:pPr>
      <w:r w:rsidRPr="00F22940">
        <w:rPr>
          <w:rFonts w:ascii="Times New Roman" w:hAnsi="Times New Roman" w:cs="Times New Roman"/>
          <w:sz w:val="24"/>
          <w:szCs w:val="24"/>
        </w:rPr>
        <w:t>Učivo som stihla prebrať všetko podľa tematického plánu.</w:t>
      </w:r>
    </w:p>
    <w:p w:rsidR="00861B61" w:rsidRPr="00F22940" w:rsidRDefault="00861B61" w:rsidP="00861B61">
      <w:pPr>
        <w:spacing w:after="0" w:line="360" w:lineRule="auto"/>
        <w:rPr>
          <w:rFonts w:ascii="Times New Roman" w:hAnsi="Times New Roman" w:cs="Times New Roman"/>
          <w:sz w:val="24"/>
          <w:szCs w:val="24"/>
        </w:rPr>
      </w:pPr>
    </w:p>
    <w:p w:rsidR="00861B61" w:rsidRDefault="00861B61" w:rsidP="00861B61">
      <w:pPr>
        <w:spacing w:after="0" w:line="360" w:lineRule="auto"/>
        <w:rPr>
          <w:rFonts w:ascii="Times New Roman" w:hAnsi="Times New Roman" w:cs="Times New Roman"/>
          <w:sz w:val="24"/>
          <w:szCs w:val="24"/>
        </w:rPr>
      </w:pPr>
    </w:p>
    <w:p w:rsidR="00861B61" w:rsidRPr="00F22940" w:rsidRDefault="00861B61" w:rsidP="00861B61">
      <w:pPr>
        <w:spacing w:after="0" w:line="360" w:lineRule="auto"/>
        <w:rPr>
          <w:rFonts w:ascii="Times New Roman" w:hAnsi="Times New Roman" w:cs="Times New Roman"/>
          <w:sz w:val="24"/>
          <w:szCs w:val="24"/>
        </w:rPr>
      </w:pPr>
    </w:p>
    <w:p w:rsidR="00861B61" w:rsidRPr="00F22940" w:rsidRDefault="00861B61" w:rsidP="00861B61">
      <w:pPr>
        <w:spacing w:after="0" w:line="360" w:lineRule="auto"/>
        <w:rPr>
          <w:rFonts w:ascii="Times New Roman" w:hAnsi="Times New Roman" w:cs="Times New Roman"/>
          <w:sz w:val="24"/>
          <w:szCs w:val="24"/>
        </w:rPr>
      </w:pPr>
    </w:p>
    <w:p w:rsidR="00861B61" w:rsidRDefault="00861B61" w:rsidP="00861B61">
      <w:pPr>
        <w:spacing w:after="0" w:line="360" w:lineRule="auto"/>
        <w:rPr>
          <w:rFonts w:ascii="Times New Roman" w:hAnsi="Times New Roman" w:cs="Times New Roman"/>
          <w:sz w:val="24"/>
          <w:szCs w:val="24"/>
        </w:rPr>
      </w:pPr>
      <w:r w:rsidRPr="00F22940">
        <w:rPr>
          <w:rFonts w:ascii="Times New Roman" w:hAnsi="Times New Roman" w:cs="Times New Roman"/>
          <w:sz w:val="24"/>
          <w:szCs w:val="24"/>
        </w:rPr>
        <w:t>Vyučujúca: Mgr. Mária Rusnáková (7. – 9. ročník)</w:t>
      </w:r>
    </w:p>
    <w:p w:rsidR="00861B61" w:rsidRPr="00F22940" w:rsidRDefault="00861B61" w:rsidP="00861B61">
      <w:pPr>
        <w:spacing w:after="0" w:line="360" w:lineRule="auto"/>
        <w:rPr>
          <w:rFonts w:ascii="Times New Roman" w:hAnsi="Times New Roman" w:cs="Times New Roman"/>
          <w:sz w:val="24"/>
          <w:szCs w:val="24"/>
        </w:rPr>
      </w:pPr>
    </w:p>
    <w:p w:rsidR="00861B61" w:rsidRPr="00F22940" w:rsidRDefault="00861B61" w:rsidP="00861B61">
      <w:pPr>
        <w:spacing w:after="0" w:line="360" w:lineRule="auto"/>
        <w:rPr>
          <w:rFonts w:ascii="Times New Roman" w:hAnsi="Times New Roman" w:cs="Times New Roman"/>
          <w:sz w:val="24"/>
          <w:szCs w:val="24"/>
        </w:rPr>
      </w:pPr>
      <w:r w:rsidRPr="00F22940">
        <w:rPr>
          <w:rFonts w:ascii="Times New Roman" w:hAnsi="Times New Roman" w:cs="Times New Roman"/>
          <w:sz w:val="24"/>
          <w:szCs w:val="24"/>
        </w:rPr>
        <w:t xml:space="preserve">Od 12. 3. Do 27.4. posielala </w:t>
      </w:r>
      <w:proofErr w:type="spellStart"/>
      <w:r w:rsidRPr="00F22940">
        <w:rPr>
          <w:rFonts w:ascii="Times New Roman" w:hAnsi="Times New Roman" w:cs="Times New Roman"/>
          <w:sz w:val="24"/>
          <w:szCs w:val="24"/>
        </w:rPr>
        <w:t>p.uč</w:t>
      </w:r>
      <w:proofErr w:type="spellEnd"/>
      <w:r w:rsidRPr="00F22940">
        <w:rPr>
          <w:rFonts w:ascii="Times New Roman" w:hAnsi="Times New Roman" w:cs="Times New Roman"/>
          <w:sz w:val="24"/>
          <w:szCs w:val="24"/>
        </w:rPr>
        <w:t>. maily s výkladom učiva novej látky a príkladov na samostatnú prácu, ktorú odovzdávali 2-3x do týždňa. Úlohy p.</w:t>
      </w:r>
      <w:r>
        <w:rPr>
          <w:rFonts w:ascii="Times New Roman" w:hAnsi="Times New Roman" w:cs="Times New Roman"/>
          <w:sz w:val="24"/>
          <w:szCs w:val="24"/>
        </w:rPr>
        <w:t xml:space="preserve"> </w:t>
      </w:r>
      <w:r w:rsidRPr="00F22940">
        <w:rPr>
          <w:rFonts w:ascii="Times New Roman" w:hAnsi="Times New Roman" w:cs="Times New Roman"/>
          <w:sz w:val="24"/>
          <w:szCs w:val="24"/>
        </w:rPr>
        <w:t xml:space="preserve">uč. opravovala a bodovala úlohy, naspäť posielala správne výsledky. </w:t>
      </w:r>
    </w:p>
    <w:p w:rsidR="00861B61" w:rsidRPr="00F22940" w:rsidRDefault="00861B61" w:rsidP="00861B61">
      <w:pPr>
        <w:spacing w:after="0" w:line="360" w:lineRule="auto"/>
        <w:rPr>
          <w:rFonts w:ascii="Times New Roman" w:hAnsi="Times New Roman" w:cs="Times New Roman"/>
          <w:sz w:val="24"/>
          <w:szCs w:val="24"/>
        </w:rPr>
      </w:pPr>
      <w:r w:rsidRPr="00F22940">
        <w:rPr>
          <w:rFonts w:ascii="Times New Roman" w:hAnsi="Times New Roman" w:cs="Times New Roman"/>
          <w:sz w:val="24"/>
          <w:szCs w:val="24"/>
        </w:rPr>
        <w:t xml:space="preserve">Od 27.4. vyučovala pani učiteľka cez aplikáciu </w:t>
      </w:r>
      <w:proofErr w:type="spellStart"/>
      <w:r w:rsidRPr="00F22940">
        <w:rPr>
          <w:rFonts w:ascii="Times New Roman" w:hAnsi="Times New Roman" w:cs="Times New Roman"/>
          <w:sz w:val="24"/>
          <w:szCs w:val="24"/>
        </w:rPr>
        <w:t>Zoom</w:t>
      </w:r>
      <w:proofErr w:type="spellEnd"/>
      <w:r w:rsidRPr="00F22940">
        <w:rPr>
          <w:rFonts w:ascii="Times New Roman" w:hAnsi="Times New Roman" w:cs="Times New Roman"/>
          <w:sz w:val="24"/>
          <w:szCs w:val="24"/>
        </w:rPr>
        <w:t xml:space="preserve">. Siedmy ročník mal 4x za týždeň vyučovanie, ôsmaci mali 3 hodiny týždenne a deviataci jednu hodinu.  Žiaci pracovali pekne, podľa možností sa pripájali na </w:t>
      </w:r>
      <w:proofErr w:type="spellStart"/>
      <w:r w:rsidRPr="00F22940">
        <w:rPr>
          <w:rFonts w:ascii="Times New Roman" w:hAnsi="Times New Roman" w:cs="Times New Roman"/>
          <w:sz w:val="24"/>
          <w:szCs w:val="24"/>
        </w:rPr>
        <w:t>online</w:t>
      </w:r>
      <w:proofErr w:type="spellEnd"/>
      <w:r w:rsidRPr="00F22940">
        <w:rPr>
          <w:rFonts w:ascii="Times New Roman" w:hAnsi="Times New Roman" w:cs="Times New Roman"/>
          <w:sz w:val="24"/>
          <w:szCs w:val="24"/>
        </w:rPr>
        <w:t xml:space="preserve"> hodiny, pracovali na zadaných úlohách. V siedmom ročníku pracovali žiaci najlepšie, všetko učivo stihli prebrať a aj zopakovať. Najviac času museli venovať učivu Zlomky, ktoré žiaci nemali dobre utvrdené. Ôsmaci nestihli pre</w:t>
      </w:r>
      <w:r>
        <w:rPr>
          <w:rFonts w:ascii="Times New Roman" w:hAnsi="Times New Roman" w:cs="Times New Roman"/>
          <w:sz w:val="24"/>
          <w:szCs w:val="24"/>
        </w:rPr>
        <w:t>brať učivá: Slovné úlohy riešené rovnicou,  Konštrukčné úlohy, O</w:t>
      </w:r>
      <w:r w:rsidRPr="00F22940">
        <w:rPr>
          <w:rFonts w:ascii="Times New Roman" w:hAnsi="Times New Roman" w:cs="Times New Roman"/>
          <w:sz w:val="24"/>
          <w:szCs w:val="24"/>
        </w:rPr>
        <w:t xml:space="preserve">bjem a povrch hranola, </w:t>
      </w:r>
      <w:proofErr w:type="spellStart"/>
      <w:r w:rsidRPr="00F22940">
        <w:rPr>
          <w:rFonts w:ascii="Times New Roman" w:hAnsi="Times New Roman" w:cs="Times New Roman"/>
          <w:sz w:val="24"/>
          <w:szCs w:val="24"/>
        </w:rPr>
        <w:t>Tálesovu</w:t>
      </w:r>
      <w:proofErr w:type="spellEnd"/>
      <w:r w:rsidRPr="00F22940">
        <w:rPr>
          <w:rFonts w:ascii="Times New Roman" w:hAnsi="Times New Roman" w:cs="Times New Roman"/>
          <w:sz w:val="24"/>
          <w:szCs w:val="24"/>
        </w:rPr>
        <w:t xml:space="preserve"> kružnicu. V deviatom ročníku bola spolupráca žiakov a p.</w:t>
      </w:r>
      <w:r>
        <w:rPr>
          <w:rFonts w:ascii="Times New Roman" w:hAnsi="Times New Roman" w:cs="Times New Roman"/>
          <w:sz w:val="24"/>
          <w:szCs w:val="24"/>
        </w:rPr>
        <w:t xml:space="preserve"> </w:t>
      </w:r>
      <w:r w:rsidRPr="00F22940">
        <w:rPr>
          <w:rFonts w:ascii="Times New Roman" w:hAnsi="Times New Roman" w:cs="Times New Roman"/>
          <w:sz w:val="24"/>
          <w:szCs w:val="24"/>
        </w:rPr>
        <w:t xml:space="preserve">učiteľky najslabšia. Nepripájali sa na </w:t>
      </w:r>
      <w:proofErr w:type="spellStart"/>
      <w:r w:rsidRPr="00F22940">
        <w:rPr>
          <w:rFonts w:ascii="Times New Roman" w:hAnsi="Times New Roman" w:cs="Times New Roman"/>
          <w:sz w:val="24"/>
          <w:szCs w:val="24"/>
        </w:rPr>
        <w:t>online</w:t>
      </w:r>
      <w:proofErr w:type="spellEnd"/>
      <w:r w:rsidRPr="00F22940">
        <w:rPr>
          <w:rFonts w:ascii="Times New Roman" w:hAnsi="Times New Roman" w:cs="Times New Roman"/>
          <w:sz w:val="24"/>
          <w:szCs w:val="24"/>
        </w:rPr>
        <w:t xml:space="preserve"> hodiny a neposielali úlohy, stále tí istí žiaci. Učivo stihli prebrať všetko, čas zostal aj na opakovanie a zaujímavé úlohy.</w:t>
      </w:r>
    </w:p>
    <w:p w:rsidR="00861B61" w:rsidRPr="00F22940" w:rsidRDefault="00861B61" w:rsidP="00861B61">
      <w:pPr>
        <w:spacing w:after="0" w:line="360" w:lineRule="auto"/>
        <w:rPr>
          <w:rFonts w:ascii="Times New Roman" w:hAnsi="Times New Roman" w:cs="Times New Roman"/>
          <w:sz w:val="24"/>
          <w:szCs w:val="24"/>
        </w:rPr>
      </w:pPr>
      <w:r w:rsidRPr="00F22940">
        <w:rPr>
          <w:rFonts w:ascii="Times New Roman" w:hAnsi="Times New Roman" w:cs="Times New Roman"/>
          <w:sz w:val="24"/>
          <w:szCs w:val="24"/>
        </w:rPr>
        <w:t xml:space="preserve">Záverečné hodnotenie bolo výsledkom známok do marca a aktivity na </w:t>
      </w:r>
      <w:proofErr w:type="spellStart"/>
      <w:r w:rsidRPr="00F22940">
        <w:rPr>
          <w:rFonts w:ascii="Times New Roman" w:hAnsi="Times New Roman" w:cs="Times New Roman"/>
          <w:sz w:val="24"/>
          <w:szCs w:val="24"/>
        </w:rPr>
        <w:t>online</w:t>
      </w:r>
      <w:proofErr w:type="spellEnd"/>
      <w:r w:rsidRPr="00F22940">
        <w:rPr>
          <w:rFonts w:ascii="Times New Roman" w:hAnsi="Times New Roman" w:cs="Times New Roman"/>
          <w:sz w:val="24"/>
          <w:szCs w:val="24"/>
        </w:rPr>
        <w:t xml:space="preserve"> hodinách a posielaných úloh.</w:t>
      </w:r>
    </w:p>
    <w:p w:rsidR="00861B61" w:rsidRPr="00F22940" w:rsidRDefault="00861B61" w:rsidP="00861B61">
      <w:pPr>
        <w:spacing w:after="0" w:line="360" w:lineRule="auto"/>
        <w:rPr>
          <w:rFonts w:ascii="Times New Roman" w:hAnsi="Times New Roman" w:cs="Times New Roman"/>
          <w:sz w:val="24"/>
          <w:szCs w:val="24"/>
        </w:rPr>
      </w:pPr>
    </w:p>
    <w:p w:rsidR="00861B61" w:rsidRPr="00F22940" w:rsidRDefault="00861B61" w:rsidP="00861B61">
      <w:pPr>
        <w:spacing w:after="0" w:line="360" w:lineRule="auto"/>
        <w:rPr>
          <w:rFonts w:ascii="Times New Roman" w:hAnsi="Times New Roman" w:cs="Times New Roman"/>
          <w:b/>
          <w:sz w:val="24"/>
          <w:szCs w:val="24"/>
          <w:u w:val="single"/>
        </w:rPr>
      </w:pPr>
      <w:r w:rsidRPr="00F22940">
        <w:rPr>
          <w:rFonts w:ascii="Times New Roman" w:hAnsi="Times New Roman" w:cs="Times New Roman"/>
          <w:b/>
          <w:sz w:val="24"/>
          <w:szCs w:val="24"/>
          <w:u w:val="single"/>
        </w:rPr>
        <w:t>Vyhodnotenie v predmete Fyzika</w:t>
      </w:r>
    </w:p>
    <w:p w:rsidR="00861B61" w:rsidRDefault="00861B61" w:rsidP="00861B61">
      <w:pPr>
        <w:spacing w:after="0" w:line="360" w:lineRule="auto"/>
        <w:rPr>
          <w:rFonts w:ascii="Times New Roman" w:hAnsi="Times New Roman" w:cs="Times New Roman"/>
          <w:sz w:val="24"/>
          <w:szCs w:val="24"/>
        </w:rPr>
      </w:pPr>
      <w:r w:rsidRPr="00F22940">
        <w:rPr>
          <w:rFonts w:ascii="Times New Roman" w:hAnsi="Times New Roman" w:cs="Times New Roman"/>
          <w:sz w:val="24"/>
          <w:szCs w:val="24"/>
        </w:rPr>
        <w:t>V</w:t>
      </w:r>
      <w:r>
        <w:rPr>
          <w:rFonts w:ascii="Times New Roman" w:hAnsi="Times New Roman" w:cs="Times New Roman"/>
          <w:sz w:val="24"/>
          <w:szCs w:val="24"/>
        </w:rPr>
        <w:t xml:space="preserve">yučujúca: Mgr. Anna </w:t>
      </w:r>
      <w:proofErr w:type="spellStart"/>
      <w:r>
        <w:rPr>
          <w:rFonts w:ascii="Times New Roman" w:hAnsi="Times New Roman" w:cs="Times New Roman"/>
          <w:sz w:val="24"/>
          <w:szCs w:val="24"/>
        </w:rPr>
        <w:t>Hagarová</w:t>
      </w:r>
      <w:proofErr w:type="spellEnd"/>
      <w:r>
        <w:rPr>
          <w:rFonts w:ascii="Times New Roman" w:hAnsi="Times New Roman" w:cs="Times New Roman"/>
          <w:sz w:val="24"/>
          <w:szCs w:val="24"/>
        </w:rPr>
        <w:t xml:space="preserve"> (6 – 9.</w:t>
      </w:r>
      <w:r w:rsidRPr="00F22940">
        <w:rPr>
          <w:rFonts w:ascii="Times New Roman" w:hAnsi="Times New Roman" w:cs="Times New Roman"/>
          <w:sz w:val="24"/>
          <w:szCs w:val="24"/>
        </w:rPr>
        <w:t xml:space="preserve"> ročník)</w:t>
      </w:r>
    </w:p>
    <w:p w:rsidR="00861B61" w:rsidRPr="00F22940" w:rsidRDefault="00861B61" w:rsidP="00861B61">
      <w:pPr>
        <w:spacing w:after="0" w:line="360" w:lineRule="auto"/>
        <w:rPr>
          <w:rFonts w:ascii="Times New Roman" w:hAnsi="Times New Roman" w:cs="Times New Roman"/>
          <w:sz w:val="24"/>
          <w:szCs w:val="24"/>
        </w:rPr>
      </w:pPr>
    </w:p>
    <w:p w:rsidR="00861B61" w:rsidRPr="009D2CEC" w:rsidRDefault="00861B61" w:rsidP="00861B61">
      <w:pPr>
        <w:shd w:val="clear" w:color="auto" w:fill="FFFFFF"/>
        <w:spacing w:after="0" w:line="360" w:lineRule="auto"/>
        <w:rPr>
          <w:rFonts w:ascii="Times New Roman" w:eastAsia="Times New Roman" w:hAnsi="Times New Roman" w:cs="Times New Roman"/>
          <w:color w:val="222222"/>
          <w:sz w:val="24"/>
          <w:szCs w:val="24"/>
        </w:rPr>
      </w:pPr>
      <w:r w:rsidRPr="009D2CEC">
        <w:rPr>
          <w:rFonts w:ascii="Times New Roman" w:eastAsia="Times New Roman" w:hAnsi="Times New Roman" w:cs="Times New Roman"/>
          <w:color w:val="222222"/>
          <w:sz w:val="24"/>
          <w:szCs w:val="24"/>
        </w:rPr>
        <w:t>Učivo z fyziky vo všetkých ročníkoch bolo prebraté podľa plánu.</w:t>
      </w:r>
      <w:r w:rsidRPr="00F22940">
        <w:rPr>
          <w:rFonts w:ascii="Times New Roman" w:eastAsia="Times New Roman" w:hAnsi="Times New Roman" w:cs="Times New Roman"/>
          <w:color w:val="222222"/>
          <w:sz w:val="24"/>
          <w:szCs w:val="24"/>
        </w:rPr>
        <w:t xml:space="preserve"> </w:t>
      </w:r>
      <w:r w:rsidRPr="009D2CEC">
        <w:rPr>
          <w:rFonts w:ascii="Times New Roman" w:eastAsia="Times New Roman" w:hAnsi="Times New Roman" w:cs="Times New Roman"/>
          <w:color w:val="222222"/>
          <w:sz w:val="24"/>
          <w:szCs w:val="24"/>
        </w:rPr>
        <w:t>Komunikácia so žiakmi prebiehala</w:t>
      </w:r>
      <w:r w:rsidRPr="00F22940">
        <w:rPr>
          <w:rFonts w:ascii="Times New Roman" w:eastAsia="Times New Roman" w:hAnsi="Times New Roman" w:cs="Times New Roman"/>
          <w:color w:val="222222"/>
          <w:sz w:val="24"/>
          <w:szCs w:val="24"/>
        </w:rPr>
        <w:t xml:space="preserve"> formou mailov. Prvý týždeň,</w:t>
      </w:r>
      <w:r w:rsidRPr="009D2CEC">
        <w:rPr>
          <w:rFonts w:ascii="Times New Roman" w:eastAsia="Times New Roman" w:hAnsi="Times New Roman" w:cs="Times New Roman"/>
          <w:color w:val="222222"/>
          <w:sz w:val="24"/>
          <w:szCs w:val="24"/>
        </w:rPr>
        <w:t xml:space="preserve"> poslala</w:t>
      </w:r>
      <w:r w:rsidRPr="00F22940">
        <w:rPr>
          <w:rFonts w:ascii="Times New Roman" w:eastAsia="Times New Roman" w:hAnsi="Times New Roman" w:cs="Times New Roman"/>
          <w:color w:val="222222"/>
          <w:sz w:val="24"/>
          <w:szCs w:val="24"/>
        </w:rPr>
        <w:t xml:space="preserve"> pani učiteľka 2x test z učiva, čo</w:t>
      </w:r>
      <w:r w:rsidRPr="009D2CEC">
        <w:rPr>
          <w:rFonts w:ascii="Times New Roman" w:eastAsia="Times New Roman" w:hAnsi="Times New Roman" w:cs="Times New Roman"/>
          <w:color w:val="222222"/>
          <w:sz w:val="24"/>
          <w:szCs w:val="24"/>
        </w:rPr>
        <w:t xml:space="preserve"> preberali ešte v</w:t>
      </w:r>
      <w:r w:rsidRPr="00F22940">
        <w:rPr>
          <w:rFonts w:ascii="Times New Roman" w:eastAsia="Times New Roman" w:hAnsi="Times New Roman" w:cs="Times New Roman"/>
          <w:color w:val="222222"/>
          <w:sz w:val="24"/>
          <w:szCs w:val="24"/>
        </w:rPr>
        <w:t> </w:t>
      </w:r>
      <w:r w:rsidRPr="009D2CEC">
        <w:rPr>
          <w:rFonts w:ascii="Times New Roman" w:eastAsia="Times New Roman" w:hAnsi="Times New Roman" w:cs="Times New Roman"/>
          <w:color w:val="222222"/>
          <w:sz w:val="24"/>
          <w:szCs w:val="24"/>
        </w:rPr>
        <w:t>škole</w:t>
      </w:r>
      <w:r w:rsidRPr="00F22940">
        <w:rPr>
          <w:rFonts w:ascii="Times New Roman" w:eastAsia="Times New Roman" w:hAnsi="Times New Roman" w:cs="Times New Roman"/>
          <w:color w:val="222222"/>
          <w:sz w:val="24"/>
          <w:szCs w:val="24"/>
        </w:rPr>
        <w:t xml:space="preserve"> na opakovanie. Ďalšie týždne </w:t>
      </w:r>
      <w:r w:rsidRPr="009D2CEC">
        <w:rPr>
          <w:rFonts w:ascii="Times New Roman" w:eastAsia="Times New Roman" w:hAnsi="Times New Roman" w:cs="Times New Roman"/>
          <w:color w:val="222222"/>
          <w:sz w:val="24"/>
          <w:szCs w:val="24"/>
        </w:rPr>
        <w:t>posielala zadania vždy v pondelok mail , cca na 30 min až 50 min podľa učiva a ročníka.</w:t>
      </w:r>
    </w:p>
    <w:p w:rsidR="00861B61" w:rsidRPr="009D2CEC" w:rsidRDefault="00861B61" w:rsidP="00861B61">
      <w:pPr>
        <w:shd w:val="clear" w:color="auto" w:fill="FFFFFF"/>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Žiaci</w:t>
      </w:r>
      <w:r w:rsidRPr="00F22940">
        <w:rPr>
          <w:rFonts w:ascii="Times New Roman" w:eastAsia="Times New Roman" w:hAnsi="Times New Roman" w:cs="Times New Roman"/>
          <w:color w:val="222222"/>
          <w:sz w:val="24"/>
          <w:szCs w:val="24"/>
        </w:rPr>
        <w:t xml:space="preserve"> dostávali aj </w:t>
      </w:r>
      <w:r w:rsidRPr="009D2CEC">
        <w:rPr>
          <w:rFonts w:ascii="Times New Roman" w:eastAsia="Times New Roman" w:hAnsi="Times New Roman" w:cs="Times New Roman"/>
          <w:color w:val="222222"/>
          <w:sz w:val="24"/>
          <w:szCs w:val="24"/>
        </w:rPr>
        <w:t>videá, fotky</w:t>
      </w:r>
      <w:r w:rsidRPr="00F22940">
        <w:rPr>
          <w:rFonts w:ascii="Times New Roman" w:eastAsia="Times New Roman" w:hAnsi="Times New Roman" w:cs="Times New Roman"/>
          <w:color w:val="222222"/>
          <w:sz w:val="24"/>
          <w:szCs w:val="24"/>
        </w:rPr>
        <w:t xml:space="preserve"> pokusov, prezentácie, ktoré pani učiteľka tvorila alebo využila  internet. K tomu </w:t>
      </w:r>
      <w:r w:rsidRPr="009D2CEC">
        <w:rPr>
          <w:rFonts w:ascii="Times New Roman" w:eastAsia="Times New Roman" w:hAnsi="Times New Roman" w:cs="Times New Roman"/>
          <w:color w:val="222222"/>
          <w:sz w:val="24"/>
          <w:szCs w:val="24"/>
        </w:rPr>
        <w:t xml:space="preserve"> pridala stručný popis, aby učivo ľahšie pochopili a neboli preťažovaní a nestratili záujem o učenie. Žiaci vypracovávali aj </w:t>
      </w:r>
      <w:r w:rsidRPr="00F22940">
        <w:rPr>
          <w:rFonts w:ascii="Times New Roman" w:eastAsia="Times New Roman" w:hAnsi="Times New Roman" w:cs="Times New Roman"/>
          <w:color w:val="222222"/>
          <w:sz w:val="24"/>
          <w:szCs w:val="24"/>
        </w:rPr>
        <w:t>pracovné listy, ale väčšinou boli  využívané</w:t>
      </w:r>
      <w:r w:rsidRPr="009D2CEC">
        <w:rPr>
          <w:rFonts w:ascii="Times New Roman" w:eastAsia="Times New Roman" w:hAnsi="Times New Roman" w:cs="Times New Roman"/>
          <w:color w:val="222222"/>
          <w:sz w:val="24"/>
          <w:szCs w:val="24"/>
        </w:rPr>
        <w:t xml:space="preserve"> iné formy kontroly či ovládajú učivo.</w:t>
      </w:r>
    </w:p>
    <w:p w:rsidR="00861B61" w:rsidRPr="009D2CEC" w:rsidRDefault="00861B61" w:rsidP="00861B61">
      <w:pPr>
        <w:shd w:val="clear" w:color="auto" w:fill="FFFFFF"/>
        <w:spacing w:after="0" w:line="360" w:lineRule="auto"/>
        <w:rPr>
          <w:rFonts w:ascii="Times New Roman" w:eastAsia="Times New Roman" w:hAnsi="Times New Roman" w:cs="Times New Roman"/>
          <w:color w:val="222222"/>
          <w:sz w:val="24"/>
          <w:szCs w:val="24"/>
        </w:rPr>
      </w:pPr>
      <w:r w:rsidRPr="009D2CEC">
        <w:rPr>
          <w:rFonts w:ascii="Times New Roman" w:eastAsia="Times New Roman" w:hAnsi="Times New Roman" w:cs="Times New Roman"/>
          <w:color w:val="222222"/>
          <w:sz w:val="24"/>
          <w:szCs w:val="24"/>
        </w:rPr>
        <w:t>Napr. žiaci si skúšali pokusy doma podľa návodu a posielali fotky s vysvetlením, alebo sami tvorili otázky a odpovede k učivu, tv</w:t>
      </w:r>
      <w:r w:rsidRPr="00F22940">
        <w:rPr>
          <w:rFonts w:ascii="Times New Roman" w:eastAsia="Times New Roman" w:hAnsi="Times New Roman" w:cs="Times New Roman"/>
          <w:color w:val="222222"/>
          <w:sz w:val="24"/>
          <w:szCs w:val="24"/>
        </w:rPr>
        <w:t>orili prezentácie, alebo vysvetľ</w:t>
      </w:r>
      <w:r w:rsidRPr="009D2CEC">
        <w:rPr>
          <w:rFonts w:ascii="Times New Roman" w:eastAsia="Times New Roman" w:hAnsi="Times New Roman" w:cs="Times New Roman"/>
          <w:color w:val="222222"/>
          <w:sz w:val="24"/>
          <w:szCs w:val="24"/>
        </w:rPr>
        <w:t xml:space="preserve">ovali, čo sa im vo videu najviac páčilo a prečo, alebo mali popísať čo pozorovali. </w:t>
      </w:r>
      <w:r w:rsidRPr="00F22940">
        <w:rPr>
          <w:rFonts w:ascii="Times New Roman" w:eastAsia="Times New Roman" w:hAnsi="Times New Roman" w:cs="Times New Roman"/>
          <w:color w:val="222222"/>
          <w:sz w:val="24"/>
          <w:szCs w:val="24"/>
        </w:rPr>
        <w:t>Pani učiteľka v</w:t>
      </w:r>
      <w:r>
        <w:rPr>
          <w:rFonts w:ascii="Times New Roman" w:eastAsia="Times New Roman" w:hAnsi="Times New Roman" w:cs="Times New Roman"/>
          <w:color w:val="222222"/>
          <w:sz w:val="24"/>
          <w:szCs w:val="24"/>
        </w:rPr>
        <w:t>y</w:t>
      </w:r>
      <w:r w:rsidRPr="00F22940">
        <w:rPr>
          <w:rFonts w:ascii="Times New Roman" w:eastAsia="Times New Roman" w:hAnsi="Times New Roman" w:cs="Times New Roman"/>
          <w:color w:val="222222"/>
          <w:sz w:val="24"/>
          <w:szCs w:val="24"/>
        </w:rPr>
        <w:t>užívala</w:t>
      </w:r>
      <w:r w:rsidRPr="009D2CEC">
        <w:rPr>
          <w:rFonts w:ascii="Times New Roman" w:eastAsia="Times New Roman" w:hAnsi="Times New Roman" w:cs="Times New Roman"/>
          <w:color w:val="222222"/>
          <w:sz w:val="24"/>
          <w:szCs w:val="24"/>
        </w:rPr>
        <w:t xml:space="preserve"> túto formu učenia, lebo </w:t>
      </w:r>
      <w:proofErr w:type="spellStart"/>
      <w:r w:rsidRPr="009D2CEC">
        <w:rPr>
          <w:rFonts w:ascii="Times New Roman" w:eastAsia="Times New Roman" w:hAnsi="Times New Roman" w:cs="Times New Roman"/>
          <w:color w:val="222222"/>
          <w:sz w:val="24"/>
          <w:szCs w:val="24"/>
        </w:rPr>
        <w:t>online</w:t>
      </w:r>
      <w:proofErr w:type="spellEnd"/>
      <w:r w:rsidRPr="009D2CEC">
        <w:rPr>
          <w:rFonts w:ascii="Times New Roman" w:eastAsia="Times New Roman" w:hAnsi="Times New Roman" w:cs="Times New Roman"/>
          <w:color w:val="222222"/>
          <w:sz w:val="24"/>
          <w:szCs w:val="24"/>
        </w:rPr>
        <w:t xml:space="preserve"> hodiny by musela robiť z učebne, aby pokusy videli.</w:t>
      </w:r>
    </w:p>
    <w:p w:rsidR="00861B61" w:rsidRPr="009D2CEC" w:rsidRDefault="00861B61" w:rsidP="00861B61">
      <w:pPr>
        <w:shd w:val="clear" w:color="auto" w:fill="FFFFFF"/>
        <w:spacing w:after="0" w:line="360" w:lineRule="auto"/>
        <w:rPr>
          <w:rFonts w:ascii="Times New Roman" w:eastAsia="Times New Roman" w:hAnsi="Times New Roman" w:cs="Times New Roman"/>
          <w:color w:val="222222"/>
          <w:sz w:val="24"/>
          <w:szCs w:val="24"/>
        </w:rPr>
      </w:pPr>
      <w:r w:rsidRPr="009D2CEC">
        <w:rPr>
          <w:rFonts w:ascii="Times New Roman" w:eastAsia="Times New Roman" w:hAnsi="Times New Roman" w:cs="Times New Roman"/>
          <w:color w:val="222222"/>
          <w:sz w:val="24"/>
          <w:szCs w:val="24"/>
        </w:rPr>
        <w:t>Väčšina žiakov pracovala veľmi pekne a učivo bez problémov zvládali</w:t>
      </w:r>
      <w:r w:rsidRPr="00F22940">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Na každý mail</w:t>
      </w:r>
      <w:r w:rsidRPr="009D2CEC">
        <w:rPr>
          <w:rFonts w:ascii="Times New Roman" w:eastAsia="Times New Roman" w:hAnsi="Times New Roman" w:cs="Times New Roman"/>
          <w:color w:val="222222"/>
          <w:sz w:val="24"/>
          <w:szCs w:val="24"/>
        </w:rPr>
        <w:t xml:space="preserve"> odpovedala hodnotením, či pracovali výborne, alebo robili chyby, opakovane vysvetľovala nedostatky. Chyby  si museli spätne opraviť a poslať opäť. Ale niektorí žiaci sa do komunikácie nezapájali, jedna skupina po upozornení reagovala, ale niektorí / hlavne deviataci/ nie.</w:t>
      </w:r>
    </w:p>
    <w:p w:rsidR="00861B61" w:rsidRPr="00F22940" w:rsidRDefault="00861B61" w:rsidP="00861B61">
      <w:pPr>
        <w:shd w:val="clear" w:color="auto" w:fill="FFFFFF"/>
        <w:spacing w:after="0" w:line="360" w:lineRule="auto"/>
        <w:rPr>
          <w:rFonts w:ascii="Times New Roman" w:eastAsia="Times New Roman" w:hAnsi="Times New Roman" w:cs="Times New Roman"/>
          <w:color w:val="222222"/>
          <w:sz w:val="24"/>
          <w:szCs w:val="24"/>
        </w:rPr>
      </w:pPr>
      <w:r w:rsidRPr="00F22940">
        <w:rPr>
          <w:rFonts w:ascii="Times New Roman" w:eastAsia="Times New Roman" w:hAnsi="Times New Roman" w:cs="Times New Roman"/>
          <w:color w:val="222222"/>
          <w:sz w:val="24"/>
          <w:szCs w:val="24"/>
        </w:rPr>
        <w:t>V pláne bo</w:t>
      </w:r>
      <w:r w:rsidRPr="009D2CEC">
        <w:rPr>
          <w:rFonts w:ascii="Times New Roman" w:eastAsia="Times New Roman" w:hAnsi="Times New Roman" w:cs="Times New Roman"/>
          <w:color w:val="222222"/>
          <w:sz w:val="24"/>
          <w:szCs w:val="24"/>
        </w:rPr>
        <w:t xml:space="preserve">li exkurzie do </w:t>
      </w:r>
      <w:r w:rsidRPr="00F22940">
        <w:rPr>
          <w:rFonts w:ascii="Times New Roman" w:eastAsia="Times New Roman" w:hAnsi="Times New Roman" w:cs="Times New Roman"/>
          <w:color w:val="222222"/>
          <w:sz w:val="24"/>
          <w:szCs w:val="24"/>
        </w:rPr>
        <w:t>AE Mochovce a VIDA PARKU v Brne, ktoré sa neuskutočnili.</w:t>
      </w:r>
    </w:p>
    <w:p w:rsidR="00861B61" w:rsidRPr="00F22940" w:rsidRDefault="00861B61" w:rsidP="00861B61">
      <w:pPr>
        <w:shd w:val="clear" w:color="auto" w:fill="FFFFFF"/>
        <w:spacing w:after="0" w:line="360" w:lineRule="auto"/>
        <w:rPr>
          <w:rFonts w:ascii="Times New Roman" w:eastAsia="Times New Roman" w:hAnsi="Times New Roman" w:cs="Times New Roman"/>
          <w:color w:val="222222"/>
          <w:sz w:val="24"/>
          <w:szCs w:val="24"/>
        </w:rPr>
      </w:pPr>
    </w:p>
    <w:p w:rsidR="00861B61" w:rsidRPr="00F22940" w:rsidRDefault="00861B61" w:rsidP="00861B61">
      <w:pPr>
        <w:spacing w:after="0" w:line="360" w:lineRule="auto"/>
        <w:rPr>
          <w:rFonts w:ascii="Times New Roman" w:hAnsi="Times New Roman" w:cs="Times New Roman"/>
          <w:b/>
          <w:sz w:val="24"/>
          <w:szCs w:val="24"/>
          <w:u w:val="single"/>
        </w:rPr>
      </w:pPr>
      <w:r w:rsidRPr="00F22940">
        <w:rPr>
          <w:rFonts w:ascii="Times New Roman" w:hAnsi="Times New Roman" w:cs="Times New Roman"/>
          <w:b/>
          <w:sz w:val="24"/>
          <w:szCs w:val="24"/>
          <w:u w:val="single"/>
        </w:rPr>
        <w:t>Vyhodnotenie v predmete Telesná a športová výchova</w:t>
      </w:r>
    </w:p>
    <w:p w:rsidR="00861B61" w:rsidRPr="00F22940" w:rsidRDefault="00861B61" w:rsidP="00861B61">
      <w:pPr>
        <w:shd w:val="clear" w:color="auto" w:fill="FFFFFF"/>
        <w:spacing w:after="0" w:line="360" w:lineRule="auto"/>
        <w:rPr>
          <w:rFonts w:ascii="Times New Roman" w:eastAsia="Times New Roman" w:hAnsi="Times New Roman" w:cs="Times New Roman"/>
          <w:sz w:val="24"/>
          <w:szCs w:val="24"/>
        </w:rPr>
      </w:pPr>
      <w:r w:rsidRPr="00F22940">
        <w:rPr>
          <w:rFonts w:ascii="Times New Roman" w:eastAsia="Times New Roman" w:hAnsi="Times New Roman" w:cs="Times New Roman"/>
          <w:sz w:val="24"/>
          <w:szCs w:val="24"/>
        </w:rPr>
        <w:t xml:space="preserve">Vyučujúca: Mgr. Silvia </w:t>
      </w:r>
      <w:proofErr w:type="spellStart"/>
      <w:r w:rsidRPr="00F22940">
        <w:rPr>
          <w:rFonts w:ascii="Times New Roman" w:eastAsia="Times New Roman" w:hAnsi="Times New Roman" w:cs="Times New Roman"/>
          <w:sz w:val="24"/>
          <w:szCs w:val="24"/>
        </w:rPr>
        <w:t>Čambálová</w:t>
      </w:r>
      <w:proofErr w:type="spellEnd"/>
      <w:r w:rsidRPr="00F22940">
        <w:rPr>
          <w:rFonts w:ascii="Times New Roman" w:eastAsia="Times New Roman" w:hAnsi="Times New Roman" w:cs="Times New Roman"/>
          <w:sz w:val="24"/>
          <w:szCs w:val="24"/>
        </w:rPr>
        <w:t xml:space="preserve"> (5. – 9. ročník)</w:t>
      </w:r>
    </w:p>
    <w:p w:rsidR="00861B61" w:rsidRPr="009D2CEC" w:rsidRDefault="00861B61" w:rsidP="00861B61">
      <w:pPr>
        <w:shd w:val="clear" w:color="auto" w:fill="FFFFFF"/>
        <w:spacing w:after="0" w:line="360" w:lineRule="auto"/>
        <w:rPr>
          <w:rFonts w:ascii="Times New Roman" w:eastAsia="Times New Roman" w:hAnsi="Times New Roman" w:cs="Times New Roman"/>
          <w:sz w:val="24"/>
          <w:szCs w:val="24"/>
        </w:rPr>
      </w:pPr>
    </w:p>
    <w:p w:rsidR="00861B61" w:rsidRPr="00F22940" w:rsidRDefault="00861B61" w:rsidP="00861B61">
      <w:pPr>
        <w:shd w:val="clear" w:color="auto" w:fill="FFFFFF"/>
        <w:spacing w:after="0" w:line="360" w:lineRule="auto"/>
        <w:rPr>
          <w:rFonts w:ascii="Times New Roman" w:eastAsia="Times New Roman" w:hAnsi="Times New Roman" w:cs="Times New Roman"/>
          <w:sz w:val="24"/>
          <w:szCs w:val="24"/>
        </w:rPr>
      </w:pPr>
      <w:r w:rsidRPr="009D2CEC">
        <w:rPr>
          <w:rFonts w:ascii="Times New Roman" w:eastAsia="Times New Roman" w:hAnsi="Times New Roman" w:cs="Times New Roman"/>
          <w:sz w:val="24"/>
          <w:szCs w:val="24"/>
        </w:rPr>
        <w:t xml:space="preserve">Pandémia zaskočila i športovcov rekreačných i výkonnostných i v škole. Žiaľ, všetky </w:t>
      </w:r>
      <w:r w:rsidRPr="00F22940">
        <w:rPr>
          <w:rFonts w:ascii="Times New Roman" w:eastAsia="Times New Roman" w:hAnsi="Times New Roman" w:cs="Times New Roman"/>
          <w:sz w:val="24"/>
          <w:szCs w:val="24"/>
        </w:rPr>
        <w:t>rozbehnuté súť</w:t>
      </w:r>
      <w:r w:rsidRPr="009D2CEC">
        <w:rPr>
          <w:rFonts w:ascii="Times New Roman" w:eastAsia="Times New Roman" w:hAnsi="Times New Roman" w:cs="Times New Roman"/>
          <w:sz w:val="24"/>
          <w:szCs w:val="24"/>
        </w:rPr>
        <w:t>aže boli pozasta</w:t>
      </w:r>
      <w:r w:rsidRPr="00F22940">
        <w:rPr>
          <w:rFonts w:ascii="Times New Roman" w:eastAsia="Times New Roman" w:hAnsi="Times New Roman" w:cs="Times New Roman"/>
          <w:sz w:val="24"/>
          <w:szCs w:val="24"/>
        </w:rPr>
        <w:t>vené. Od polovice apríla</w:t>
      </w:r>
      <w:r w:rsidRPr="009D2CEC">
        <w:rPr>
          <w:rFonts w:ascii="Times New Roman" w:eastAsia="Times New Roman" w:hAnsi="Times New Roman" w:cs="Times New Roman"/>
          <w:sz w:val="24"/>
          <w:szCs w:val="24"/>
        </w:rPr>
        <w:t xml:space="preserve"> zadával</w:t>
      </w:r>
      <w:r w:rsidRPr="00F22940">
        <w:rPr>
          <w:rFonts w:ascii="Times New Roman" w:eastAsia="Times New Roman" w:hAnsi="Times New Roman" w:cs="Times New Roman"/>
          <w:sz w:val="24"/>
          <w:szCs w:val="24"/>
        </w:rPr>
        <w:t>a pani učiteľka úlohy mailom, tak aby deti neboli preťažované a mali čas na nosné predmety.</w:t>
      </w:r>
      <w:r w:rsidRPr="009D2CEC">
        <w:rPr>
          <w:rFonts w:ascii="Times New Roman" w:eastAsia="Times New Roman" w:hAnsi="Times New Roman" w:cs="Times New Roman"/>
          <w:sz w:val="24"/>
          <w:szCs w:val="24"/>
        </w:rPr>
        <w:t xml:space="preserve"> Boli to teoretické úlohy, testy a prezentácie i </w:t>
      </w:r>
      <w:r w:rsidRPr="00F22940">
        <w:rPr>
          <w:rFonts w:ascii="Times New Roman" w:eastAsia="Times New Roman" w:hAnsi="Times New Roman" w:cs="Times New Roman"/>
          <w:sz w:val="24"/>
          <w:szCs w:val="24"/>
        </w:rPr>
        <w:t>odporučenia</w:t>
      </w:r>
      <w:r w:rsidRPr="009D2CEC">
        <w:rPr>
          <w:rFonts w:ascii="Times New Roman" w:eastAsia="Times New Roman" w:hAnsi="Times New Roman" w:cs="Times New Roman"/>
          <w:sz w:val="24"/>
          <w:szCs w:val="24"/>
        </w:rPr>
        <w:t xml:space="preserve"> zo sociálnych stránok na internete v širokom spektre podľa záujmu žiakov. Väčšina žiakov plnila úlohy s obrovským nasadením, spätná väzba bola výborná, obohatila milo učiteľku. Našli sa aj ignorant</w:t>
      </w:r>
      <w:r w:rsidRPr="00F22940">
        <w:rPr>
          <w:rFonts w:ascii="Times New Roman" w:eastAsia="Times New Roman" w:hAnsi="Times New Roman" w:cs="Times New Roman"/>
          <w:sz w:val="24"/>
          <w:szCs w:val="24"/>
        </w:rPr>
        <w:t>i. Klasifikácia prebehla formou „</w:t>
      </w:r>
      <w:r w:rsidRPr="009D2CEC">
        <w:rPr>
          <w:rFonts w:ascii="Times New Roman" w:eastAsia="Times New Roman" w:hAnsi="Times New Roman" w:cs="Times New Roman"/>
          <w:sz w:val="24"/>
          <w:szCs w:val="24"/>
        </w:rPr>
        <w:t xml:space="preserve"> absolvovali</w:t>
      </w:r>
      <w:r w:rsidRPr="00F22940">
        <w:rPr>
          <w:rFonts w:ascii="Times New Roman" w:eastAsia="Times New Roman" w:hAnsi="Times New Roman" w:cs="Times New Roman"/>
          <w:sz w:val="24"/>
          <w:szCs w:val="24"/>
        </w:rPr>
        <w:t>“  všetci žiaci.</w:t>
      </w:r>
    </w:p>
    <w:p w:rsidR="00861B61" w:rsidRPr="00F22940" w:rsidRDefault="00861B61" w:rsidP="00861B61">
      <w:pPr>
        <w:shd w:val="clear" w:color="auto" w:fill="FFFFFF"/>
        <w:spacing w:after="0" w:line="360" w:lineRule="auto"/>
        <w:rPr>
          <w:rFonts w:ascii="Times New Roman" w:eastAsia="Times New Roman" w:hAnsi="Times New Roman" w:cs="Times New Roman"/>
          <w:color w:val="222222"/>
          <w:sz w:val="24"/>
          <w:szCs w:val="24"/>
        </w:rPr>
      </w:pPr>
    </w:p>
    <w:p w:rsidR="00861B61" w:rsidRPr="00F22940" w:rsidRDefault="00861B61" w:rsidP="00861B61">
      <w:pPr>
        <w:spacing w:after="0" w:line="360" w:lineRule="auto"/>
        <w:rPr>
          <w:rFonts w:ascii="Times New Roman" w:hAnsi="Times New Roman" w:cs="Times New Roman"/>
          <w:b/>
          <w:sz w:val="24"/>
          <w:szCs w:val="24"/>
          <w:u w:val="single"/>
        </w:rPr>
      </w:pPr>
      <w:r w:rsidRPr="00F22940">
        <w:rPr>
          <w:rFonts w:ascii="Times New Roman" w:hAnsi="Times New Roman" w:cs="Times New Roman"/>
          <w:b/>
          <w:sz w:val="24"/>
          <w:szCs w:val="24"/>
          <w:u w:val="single"/>
        </w:rPr>
        <w:t>Vyhodnotenie v predmete Informatika</w:t>
      </w:r>
    </w:p>
    <w:p w:rsidR="00861B61" w:rsidRDefault="00861B61" w:rsidP="00861B61">
      <w:pPr>
        <w:spacing w:after="0" w:line="360" w:lineRule="auto"/>
        <w:rPr>
          <w:rFonts w:ascii="Times New Roman" w:hAnsi="Times New Roman" w:cs="Times New Roman"/>
          <w:sz w:val="24"/>
          <w:szCs w:val="24"/>
        </w:rPr>
      </w:pPr>
      <w:r w:rsidRPr="00F22940">
        <w:rPr>
          <w:rFonts w:ascii="Times New Roman" w:hAnsi="Times New Roman" w:cs="Times New Roman"/>
          <w:sz w:val="24"/>
          <w:szCs w:val="24"/>
        </w:rPr>
        <w:t>Vyučuj</w:t>
      </w:r>
      <w:r>
        <w:rPr>
          <w:rFonts w:ascii="Times New Roman" w:hAnsi="Times New Roman" w:cs="Times New Roman"/>
          <w:sz w:val="24"/>
          <w:szCs w:val="24"/>
        </w:rPr>
        <w:t xml:space="preserve">úca: Mgr. Alexandra </w:t>
      </w:r>
      <w:proofErr w:type="spellStart"/>
      <w:r>
        <w:rPr>
          <w:rFonts w:ascii="Times New Roman" w:hAnsi="Times New Roman" w:cs="Times New Roman"/>
          <w:sz w:val="24"/>
          <w:szCs w:val="24"/>
        </w:rPr>
        <w:t>Hájiková</w:t>
      </w:r>
      <w:proofErr w:type="spellEnd"/>
      <w:r>
        <w:rPr>
          <w:rFonts w:ascii="Times New Roman" w:hAnsi="Times New Roman" w:cs="Times New Roman"/>
          <w:sz w:val="24"/>
          <w:szCs w:val="24"/>
        </w:rPr>
        <w:t xml:space="preserve"> (3. ročník</w:t>
      </w:r>
      <w:r w:rsidRPr="00F22940">
        <w:rPr>
          <w:rFonts w:ascii="Times New Roman" w:hAnsi="Times New Roman" w:cs="Times New Roman"/>
          <w:sz w:val="24"/>
          <w:szCs w:val="24"/>
        </w:rPr>
        <w:t>, 5. – 9. ročník)</w:t>
      </w:r>
    </w:p>
    <w:p w:rsidR="00861B61" w:rsidRPr="00F22940" w:rsidRDefault="00861B61" w:rsidP="00861B61">
      <w:pPr>
        <w:spacing w:after="0" w:line="360" w:lineRule="auto"/>
        <w:rPr>
          <w:rFonts w:ascii="Times New Roman" w:hAnsi="Times New Roman" w:cs="Times New Roman"/>
          <w:sz w:val="24"/>
          <w:szCs w:val="24"/>
        </w:rPr>
      </w:pPr>
    </w:p>
    <w:p w:rsidR="00861B61" w:rsidRPr="00F22940" w:rsidRDefault="00861B61" w:rsidP="00861B61">
      <w:pPr>
        <w:spacing w:after="0" w:line="360" w:lineRule="auto"/>
        <w:rPr>
          <w:rFonts w:ascii="Times New Roman" w:hAnsi="Times New Roman" w:cs="Times New Roman"/>
          <w:sz w:val="24"/>
          <w:szCs w:val="24"/>
        </w:rPr>
      </w:pPr>
      <w:r w:rsidRPr="00F22940">
        <w:rPr>
          <w:rFonts w:ascii="Times New Roman" w:hAnsi="Times New Roman" w:cs="Times New Roman"/>
          <w:sz w:val="24"/>
          <w:szCs w:val="24"/>
        </w:rPr>
        <w:t xml:space="preserve">1. stupeň (3.A+B): Prácu žiakom zadávala pani učiteľka z internetovej učebnice s ktorou pracujú aj v škole. Keďže informatika je pre nich nový predmet, úlohy boli zamerané na precvičenie vedomostí a zručností učiva, ktoré stihli prebrať ešte v škole a zvyšné učivo, ku ktorému sú potrebné nainštalované programy, sa rozhodla preniesť do ďalšieho ročníka. Osnovy na informatiku sú postavené tak, že sa učivo každý rok opakuje + sa nabalia nové </w:t>
      </w:r>
      <w:r w:rsidRPr="00F22940">
        <w:rPr>
          <w:rFonts w:ascii="Times New Roman" w:hAnsi="Times New Roman" w:cs="Times New Roman"/>
          <w:sz w:val="24"/>
          <w:szCs w:val="24"/>
        </w:rPr>
        <w:lastRenderedPageBreak/>
        <w:t xml:space="preserve">informácie, zložitejšie funkcie, atď. a preto je si </w:t>
      </w:r>
      <w:r>
        <w:rPr>
          <w:rFonts w:ascii="Times New Roman" w:hAnsi="Times New Roman" w:cs="Times New Roman"/>
          <w:sz w:val="24"/>
          <w:szCs w:val="24"/>
        </w:rPr>
        <w:t>pa</w:t>
      </w:r>
      <w:r w:rsidRPr="00F22940">
        <w:rPr>
          <w:rFonts w:ascii="Times New Roman" w:hAnsi="Times New Roman" w:cs="Times New Roman"/>
          <w:sz w:val="24"/>
          <w:szCs w:val="24"/>
        </w:rPr>
        <w:t xml:space="preserve">ni učiteľka istá, že v ďalšom ročníku to stihne dobrať pekne od základov. </w:t>
      </w:r>
    </w:p>
    <w:p w:rsidR="00861B61" w:rsidRPr="00F22940" w:rsidRDefault="00861B61" w:rsidP="00861B61">
      <w:pPr>
        <w:spacing w:after="0" w:line="360" w:lineRule="auto"/>
        <w:rPr>
          <w:rFonts w:ascii="Times New Roman" w:hAnsi="Times New Roman" w:cs="Times New Roman"/>
          <w:sz w:val="24"/>
          <w:szCs w:val="24"/>
        </w:rPr>
      </w:pPr>
      <w:r w:rsidRPr="00F22940">
        <w:rPr>
          <w:rFonts w:ascii="Times New Roman" w:hAnsi="Times New Roman" w:cs="Times New Roman"/>
          <w:sz w:val="24"/>
          <w:szCs w:val="24"/>
        </w:rPr>
        <w:t>Záverečné hodnotenie sa odvíjalo od aktivity a snahy, ktorú vynaložili ešte v škole, od známok, ktoré mali žiaci z 3.štvťroka a od výsledkov vyriešených úloh.</w:t>
      </w:r>
    </w:p>
    <w:p w:rsidR="00861B61" w:rsidRPr="00F22940" w:rsidRDefault="00861B61" w:rsidP="00861B61">
      <w:pPr>
        <w:spacing w:after="0" w:line="360" w:lineRule="auto"/>
        <w:rPr>
          <w:rFonts w:ascii="Times New Roman" w:hAnsi="Times New Roman" w:cs="Times New Roman"/>
          <w:sz w:val="24"/>
          <w:szCs w:val="24"/>
        </w:rPr>
      </w:pPr>
      <w:r w:rsidRPr="00F22940">
        <w:rPr>
          <w:rFonts w:ascii="Times New Roman" w:hAnsi="Times New Roman" w:cs="Times New Roman"/>
          <w:sz w:val="24"/>
          <w:szCs w:val="24"/>
        </w:rPr>
        <w:t>2.stupeň: Informatika sa začala dištančne vyučovať až po druhom týždni epidémie. Prácu žiakom zadávala z internetovej učebnice s ktorou pracujú aj v škole. Úlohy v učebnici sú bádateľsky orientované. Na začiatku každej témy je vždy teória, ktorú majú žiaci preštudovať a od ktorej sa odvíjajú zadané úlohy. Žiakom  zadala pani učiteľka úlohy najprv na 2 týždne, ale po komunikácií s niektorými rodičmi im zadala úloh viac a mali možnosť si ich rozdeliť na dlhšie časové obdobie. Rozhodla sa tak najmä preto, že jej telefonovali viackrát rodičia, aby ospravedlnili deti, že nestihli spraviť úlohu z informatiky, alebo zabudli na informatiku pretože mali toho veľa. Keď pani učiteľka zisťovala, prečo nemajú niektorí žiaci úlohy (tí, ktorých neospravedlnili ani rodičia) vypracované, odpoveď bola, že nevedia prihlasovacie údaje k učebnici. Prihlasovacie údaje dostali žiaci na začiatku školského roka a mali si ich nalepiť do žiackej knižky alebo zošita, takže automaticky počítala pani učiteľka s tým, že každý žiak ich má, alebo</w:t>
      </w:r>
      <w:r>
        <w:rPr>
          <w:rFonts w:ascii="Times New Roman" w:hAnsi="Times New Roman" w:cs="Times New Roman"/>
          <w:sz w:val="24"/>
          <w:szCs w:val="24"/>
        </w:rPr>
        <w:t xml:space="preserve"> že si ich vypýta hneď ako zadá</w:t>
      </w:r>
      <w:r w:rsidRPr="00F22940">
        <w:rPr>
          <w:rFonts w:ascii="Times New Roman" w:hAnsi="Times New Roman" w:cs="Times New Roman"/>
          <w:sz w:val="24"/>
          <w:szCs w:val="24"/>
        </w:rPr>
        <w:t xml:space="preserve"> úlohy, nie až keď zistí, že ich nemá vypracované.</w:t>
      </w:r>
      <w:r>
        <w:rPr>
          <w:rFonts w:ascii="Times New Roman" w:hAnsi="Times New Roman" w:cs="Times New Roman"/>
          <w:sz w:val="24"/>
          <w:szCs w:val="24"/>
        </w:rPr>
        <w:t xml:space="preserve"> Obratom tí</w:t>
      </w:r>
      <w:r w:rsidRPr="00F22940">
        <w:rPr>
          <w:rFonts w:ascii="Times New Roman" w:hAnsi="Times New Roman" w:cs="Times New Roman"/>
          <w:sz w:val="24"/>
          <w:szCs w:val="24"/>
        </w:rPr>
        <w:t xml:space="preserve">to žiaci mali údaje poslané, ale vo vypracovaní úloh boli aj tak pozadu. Aj pre to sa zdalo zadanie viacerých úloh na väčšie časové rozpätie lepšia voľba. </w:t>
      </w:r>
      <w:proofErr w:type="spellStart"/>
      <w:r w:rsidRPr="00F22940">
        <w:rPr>
          <w:rFonts w:ascii="Times New Roman" w:hAnsi="Times New Roman" w:cs="Times New Roman"/>
          <w:sz w:val="24"/>
          <w:szCs w:val="24"/>
        </w:rPr>
        <w:t>Online</w:t>
      </w:r>
      <w:proofErr w:type="spellEnd"/>
      <w:r w:rsidRPr="00F22940">
        <w:rPr>
          <w:rFonts w:ascii="Times New Roman" w:hAnsi="Times New Roman" w:cs="Times New Roman"/>
          <w:sz w:val="24"/>
          <w:szCs w:val="24"/>
        </w:rPr>
        <w:t xml:space="preserve"> hodiny neboli vedené. Ak mali žiaci s úlohami problém prebehla medzi učiteľom a žiakom mailová alebo telefonická komunikácia, kde bol problém vysvetlený žiakovi, ktorý to potreboval osobitne. </w:t>
      </w:r>
    </w:p>
    <w:p w:rsidR="00861B61" w:rsidRPr="00F22940" w:rsidRDefault="00861B61" w:rsidP="00861B61">
      <w:pPr>
        <w:spacing w:after="0" w:line="360" w:lineRule="auto"/>
        <w:rPr>
          <w:rFonts w:ascii="Times New Roman" w:hAnsi="Times New Roman" w:cs="Times New Roman"/>
          <w:sz w:val="24"/>
          <w:szCs w:val="24"/>
        </w:rPr>
      </w:pPr>
      <w:r w:rsidRPr="00F22940">
        <w:rPr>
          <w:rFonts w:ascii="Times New Roman" w:hAnsi="Times New Roman" w:cs="Times New Roman"/>
          <w:sz w:val="24"/>
          <w:szCs w:val="24"/>
        </w:rPr>
        <w:t>Záverečné hodnotenie sa odvíjalo od známok, ktoré mali žiaci z 3.štvrťroka, od výsledkov vyriešených úloh a od snahy</w:t>
      </w:r>
      <w:r>
        <w:rPr>
          <w:rFonts w:ascii="Times New Roman" w:hAnsi="Times New Roman" w:cs="Times New Roman"/>
          <w:sz w:val="24"/>
          <w:szCs w:val="24"/>
        </w:rPr>
        <w:t xml:space="preserve"> </w:t>
      </w:r>
      <w:r w:rsidRPr="00F22940">
        <w:rPr>
          <w:rFonts w:ascii="Times New Roman" w:hAnsi="Times New Roman" w:cs="Times New Roman"/>
          <w:sz w:val="24"/>
          <w:szCs w:val="24"/>
        </w:rPr>
        <w:t>+ aktivity, ktorú vynaložili. Niektorí žiaci úlohy nevypracovali vôbec, niektorí až po niekoľkonásobnom upozornení, ale väčšina žiakov úlohy vypracovala svedomito a mali naozaj záujem si úlohy aj opraviť po konzultácií o chybách.</w:t>
      </w:r>
    </w:p>
    <w:p w:rsidR="00861B61" w:rsidRPr="00F22940" w:rsidRDefault="00861B61" w:rsidP="00861B61">
      <w:pPr>
        <w:spacing w:after="0" w:line="360" w:lineRule="auto"/>
        <w:rPr>
          <w:rFonts w:ascii="Times New Roman" w:hAnsi="Times New Roman" w:cs="Times New Roman"/>
          <w:sz w:val="24"/>
          <w:szCs w:val="24"/>
        </w:rPr>
      </w:pPr>
      <w:r w:rsidRPr="00F22940">
        <w:rPr>
          <w:rFonts w:ascii="Times New Roman" w:hAnsi="Times New Roman" w:cs="Times New Roman"/>
          <w:sz w:val="24"/>
          <w:szCs w:val="24"/>
        </w:rPr>
        <w:t>V každej triede boli z osnov vynechané učivá, ku ktorým sú potrebné špeciálne programy, ktoré máme v školských PC a nie každý žiak má možnosti si tieto programy zadovážiť. Nie je to až taký veľký problém, pretože rovnako ako na prvom stupni sú osnovy na informatiku postavené tak, že sa učivo každý rok opakuje a nabaľuje, preto to pani učiteľka v ďalšom ročníku to stihne dobrať.</w:t>
      </w:r>
    </w:p>
    <w:p w:rsidR="00861B61" w:rsidRDefault="00861B61" w:rsidP="00861B61">
      <w:pPr>
        <w:spacing w:after="0" w:line="360" w:lineRule="auto"/>
        <w:rPr>
          <w:rFonts w:ascii="Times New Roman" w:hAnsi="Times New Roman" w:cs="Times New Roman"/>
          <w:sz w:val="24"/>
          <w:szCs w:val="24"/>
        </w:rPr>
      </w:pPr>
    </w:p>
    <w:p w:rsidR="00861B61" w:rsidRDefault="00861B61" w:rsidP="00861B61">
      <w:pPr>
        <w:spacing w:after="0" w:line="360" w:lineRule="auto"/>
        <w:rPr>
          <w:rFonts w:ascii="Times New Roman" w:hAnsi="Times New Roman" w:cs="Times New Roman"/>
          <w:b/>
          <w:sz w:val="24"/>
          <w:szCs w:val="24"/>
          <w:u w:val="single"/>
        </w:rPr>
      </w:pPr>
      <w:r w:rsidRPr="00F22940">
        <w:rPr>
          <w:rFonts w:ascii="Times New Roman" w:hAnsi="Times New Roman" w:cs="Times New Roman"/>
          <w:b/>
          <w:sz w:val="24"/>
          <w:szCs w:val="24"/>
          <w:u w:val="single"/>
        </w:rPr>
        <w:t xml:space="preserve">Vyhodnotenie v predmete </w:t>
      </w:r>
      <w:r>
        <w:rPr>
          <w:rFonts w:ascii="Times New Roman" w:hAnsi="Times New Roman" w:cs="Times New Roman"/>
          <w:b/>
          <w:sz w:val="24"/>
          <w:szCs w:val="24"/>
          <w:u w:val="single"/>
        </w:rPr>
        <w:t>Geografia, Chémia a Biológia</w:t>
      </w:r>
    </w:p>
    <w:p w:rsidR="00861B61" w:rsidRDefault="00861B61" w:rsidP="00861B61">
      <w:pPr>
        <w:spacing w:after="0" w:line="360" w:lineRule="auto"/>
        <w:rPr>
          <w:rFonts w:ascii="Times New Roman" w:hAnsi="Times New Roman" w:cs="Times New Roman"/>
          <w:sz w:val="24"/>
          <w:szCs w:val="24"/>
        </w:rPr>
      </w:pPr>
      <w:r>
        <w:rPr>
          <w:rFonts w:ascii="Times New Roman" w:hAnsi="Times New Roman" w:cs="Times New Roman"/>
          <w:sz w:val="24"/>
          <w:szCs w:val="24"/>
        </w:rPr>
        <w:t>Vyučujúci: Mgr. Martin Kučera GEG (5. – 9. ročník), CHE (7. – 9. ročník), BIO (7. – 9. ročník)</w:t>
      </w:r>
    </w:p>
    <w:p w:rsidR="00861B61" w:rsidRPr="0059536B" w:rsidRDefault="00861B61" w:rsidP="00861B61">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861B61" w:rsidRPr="00F22940" w:rsidRDefault="00861B61" w:rsidP="00861B61">
      <w:pPr>
        <w:spacing w:after="0" w:line="240" w:lineRule="auto"/>
        <w:rPr>
          <w:rFonts w:ascii="Times New Roman" w:eastAsia="Times New Roman" w:hAnsi="Times New Roman" w:cs="Times New Roman"/>
          <w:sz w:val="24"/>
          <w:szCs w:val="24"/>
        </w:rPr>
      </w:pPr>
    </w:p>
    <w:p w:rsidR="00861B61" w:rsidRPr="00F22940" w:rsidRDefault="00861B61" w:rsidP="00861B61">
      <w:pPr>
        <w:spacing w:after="0" w:line="360" w:lineRule="auto"/>
        <w:rPr>
          <w:rFonts w:ascii="Times New Roman" w:eastAsia="Times New Roman" w:hAnsi="Times New Roman" w:cs="Times New Roman"/>
          <w:sz w:val="24"/>
          <w:szCs w:val="24"/>
        </w:rPr>
      </w:pPr>
      <w:r w:rsidRPr="00F22940">
        <w:rPr>
          <w:rFonts w:ascii="Times New Roman" w:eastAsia="Times New Roman" w:hAnsi="Times New Roman" w:cs="Times New Roman"/>
          <w:color w:val="000000"/>
          <w:sz w:val="24"/>
          <w:szCs w:val="24"/>
        </w:rPr>
        <w:t xml:space="preserve">Plán práce a stratégia vyučovania vychádzala z komunikácie so žiakmi  prostredníctvom email komunikácie a vyučovaní  </w:t>
      </w:r>
      <w:proofErr w:type="spellStart"/>
      <w:r w:rsidRPr="00F22940">
        <w:rPr>
          <w:rFonts w:ascii="Times New Roman" w:eastAsia="Times New Roman" w:hAnsi="Times New Roman" w:cs="Times New Roman"/>
          <w:color w:val="000000"/>
          <w:sz w:val="24"/>
          <w:szCs w:val="24"/>
        </w:rPr>
        <w:t>online</w:t>
      </w:r>
      <w:proofErr w:type="spellEnd"/>
      <w:r w:rsidRPr="00F22940">
        <w:rPr>
          <w:rFonts w:ascii="Times New Roman" w:eastAsia="Times New Roman" w:hAnsi="Times New Roman" w:cs="Times New Roman"/>
          <w:color w:val="000000"/>
          <w:sz w:val="24"/>
          <w:szCs w:val="24"/>
        </w:rPr>
        <w:t xml:space="preserve"> hodín. Pre konkrétny týždeň žiaci dostali zadanie s inštruktážou na prácu  pre príslušný týždeň. Téma preberaného učiva, </w:t>
      </w:r>
      <w:proofErr w:type="spellStart"/>
      <w:r w:rsidRPr="00F22940">
        <w:rPr>
          <w:rFonts w:ascii="Times New Roman" w:eastAsia="Times New Roman" w:hAnsi="Times New Roman" w:cs="Times New Roman"/>
          <w:color w:val="000000"/>
          <w:sz w:val="24"/>
          <w:szCs w:val="24"/>
        </w:rPr>
        <w:t>spoznámkované</w:t>
      </w:r>
      <w:proofErr w:type="spellEnd"/>
      <w:r w:rsidRPr="00F22940">
        <w:rPr>
          <w:rFonts w:ascii="Times New Roman" w:eastAsia="Times New Roman" w:hAnsi="Times New Roman" w:cs="Times New Roman"/>
          <w:color w:val="000000"/>
          <w:sz w:val="24"/>
          <w:szCs w:val="24"/>
        </w:rPr>
        <w:t xml:space="preserve"> učivo, </w:t>
      </w:r>
      <w:proofErr w:type="spellStart"/>
      <w:r w:rsidRPr="00F22940">
        <w:rPr>
          <w:rFonts w:ascii="Times New Roman" w:eastAsia="Times New Roman" w:hAnsi="Times New Roman" w:cs="Times New Roman"/>
          <w:color w:val="000000"/>
          <w:sz w:val="24"/>
          <w:szCs w:val="24"/>
        </w:rPr>
        <w:t>spoznámkované</w:t>
      </w:r>
      <w:proofErr w:type="spellEnd"/>
      <w:r w:rsidRPr="00F22940">
        <w:rPr>
          <w:rFonts w:ascii="Times New Roman" w:eastAsia="Times New Roman" w:hAnsi="Times New Roman" w:cs="Times New Roman"/>
          <w:color w:val="000000"/>
          <w:sz w:val="24"/>
          <w:szCs w:val="24"/>
        </w:rPr>
        <w:t xml:space="preserve"> učivo s doplňovaním a vyhľadávaním informácií, odkazy na testy (dobrovoľné), dokumentárne filmy a zaujímavosti. Primerane k objemu učiva žiaci dostali vypracovať</w:t>
      </w:r>
      <w:r>
        <w:rPr>
          <w:rFonts w:ascii="Times New Roman" w:eastAsia="Times New Roman" w:hAnsi="Times New Roman" w:cs="Times New Roman"/>
          <w:color w:val="000000"/>
          <w:sz w:val="24"/>
          <w:szCs w:val="24"/>
        </w:rPr>
        <w:t xml:space="preserve"> otázky a úlohy, nákresy obrázky</w:t>
      </w:r>
      <w:r w:rsidRPr="00F22940">
        <w:rPr>
          <w:rFonts w:ascii="Times New Roman" w:eastAsia="Times New Roman" w:hAnsi="Times New Roman" w:cs="Times New Roman"/>
          <w:color w:val="000000"/>
          <w:sz w:val="24"/>
          <w:szCs w:val="24"/>
        </w:rPr>
        <w:t xml:space="preserve"> s </w:t>
      </w:r>
      <w:proofErr w:type="spellStart"/>
      <w:r w:rsidRPr="00F22940">
        <w:rPr>
          <w:rFonts w:ascii="Times New Roman" w:eastAsia="Times New Roman" w:hAnsi="Times New Roman" w:cs="Times New Roman"/>
          <w:color w:val="000000"/>
          <w:sz w:val="24"/>
          <w:szCs w:val="24"/>
        </w:rPr>
        <w:t>popiskami</w:t>
      </w:r>
      <w:proofErr w:type="spellEnd"/>
      <w:r w:rsidRPr="00F22940">
        <w:rPr>
          <w:rFonts w:ascii="Times New Roman" w:eastAsia="Times New Roman" w:hAnsi="Times New Roman" w:cs="Times New Roman"/>
          <w:color w:val="000000"/>
          <w:sz w:val="24"/>
          <w:szCs w:val="24"/>
        </w:rPr>
        <w:t xml:space="preserve"> a poznámky, ktoré boli hodnotené. Priebežne odovzdávali vypracované zadania i ucelenejšie zadania v podobe referátu, či projekty. Hodnotené zadania boli termínované s dostatočnou dobou na vypracov</w:t>
      </w:r>
      <w:r>
        <w:rPr>
          <w:rFonts w:ascii="Times New Roman" w:eastAsia="Times New Roman" w:hAnsi="Times New Roman" w:cs="Times New Roman"/>
          <w:color w:val="000000"/>
          <w:sz w:val="24"/>
          <w:szCs w:val="24"/>
        </w:rPr>
        <w:t>anie. Vo viacerých prípadoch sa termín dohodol</w:t>
      </w:r>
      <w:r w:rsidRPr="00F22940">
        <w:rPr>
          <w:rFonts w:ascii="Times New Roman" w:eastAsia="Times New Roman" w:hAnsi="Times New Roman" w:cs="Times New Roman"/>
          <w:color w:val="000000"/>
          <w:sz w:val="24"/>
          <w:szCs w:val="24"/>
        </w:rPr>
        <w:t xml:space="preserve"> so žiakmi v priebehu </w:t>
      </w:r>
      <w:proofErr w:type="spellStart"/>
      <w:r w:rsidRPr="00F22940">
        <w:rPr>
          <w:rFonts w:ascii="Times New Roman" w:eastAsia="Times New Roman" w:hAnsi="Times New Roman" w:cs="Times New Roman"/>
          <w:color w:val="000000"/>
          <w:sz w:val="24"/>
          <w:szCs w:val="24"/>
        </w:rPr>
        <w:t>online</w:t>
      </w:r>
      <w:proofErr w:type="spellEnd"/>
      <w:r w:rsidRPr="00F22940">
        <w:rPr>
          <w:rFonts w:ascii="Times New Roman" w:eastAsia="Times New Roman" w:hAnsi="Times New Roman" w:cs="Times New Roman"/>
          <w:color w:val="000000"/>
          <w:sz w:val="24"/>
          <w:szCs w:val="24"/>
        </w:rPr>
        <w:t xml:space="preserve"> hodiny.</w:t>
      </w:r>
    </w:p>
    <w:p w:rsidR="00861B61" w:rsidRPr="00F22940" w:rsidRDefault="00861B61" w:rsidP="00861B61">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Učivo z geografie bolo prebrané podľa tematického plánu. V</w:t>
      </w:r>
      <w:r w:rsidRPr="00F22940">
        <w:rPr>
          <w:rFonts w:ascii="Times New Roman" w:eastAsia="Times New Roman" w:hAnsi="Times New Roman" w:cs="Times New Roman"/>
          <w:color w:val="000000"/>
          <w:sz w:val="24"/>
          <w:szCs w:val="24"/>
        </w:rPr>
        <w:t>ýnimku</w:t>
      </w:r>
      <w:r>
        <w:rPr>
          <w:rFonts w:ascii="Times New Roman" w:eastAsia="Times New Roman" w:hAnsi="Times New Roman" w:cs="Times New Roman"/>
          <w:color w:val="000000"/>
          <w:sz w:val="24"/>
          <w:szCs w:val="24"/>
        </w:rPr>
        <w:t xml:space="preserve"> tvorili praktické aktivity a hlavne chemické pokusy, ktoré sa dajú realizovať iba v laboratóriu.</w:t>
      </w:r>
    </w:p>
    <w:p w:rsidR="00861B61" w:rsidRPr="00F22940" w:rsidRDefault="00861B61" w:rsidP="00861B61">
      <w:pPr>
        <w:spacing w:after="0" w:line="360" w:lineRule="auto"/>
        <w:rPr>
          <w:rFonts w:ascii="Times New Roman" w:eastAsia="Times New Roman" w:hAnsi="Times New Roman" w:cs="Times New Roman"/>
          <w:sz w:val="24"/>
          <w:szCs w:val="24"/>
        </w:rPr>
      </w:pPr>
      <w:r w:rsidRPr="00F22940">
        <w:rPr>
          <w:rFonts w:ascii="Times New Roman" w:eastAsia="Times New Roman" w:hAnsi="Times New Roman" w:cs="Times New Roman"/>
          <w:color w:val="000000"/>
          <w:sz w:val="24"/>
          <w:szCs w:val="24"/>
        </w:rPr>
        <w:t xml:space="preserve">Všetci žiaci dostávali zadania k práci na príslušný </w:t>
      </w:r>
      <w:r>
        <w:rPr>
          <w:rFonts w:ascii="Times New Roman" w:eastAsia="Times New Roman" w:hAnsi="Times New Roman" w:cs="Times New Roman"/>
          <w:color w:val="000000"/>
          <w:sz w:val="24"/>
          <w:szCs w:val="24"/>
        </w:rPr>
        <w:t>týždeň. V prípade piatakov (1h)</w:t>
      </w:r>
      <w:r w:rsidRPr="00F22940">
        <w:rPr>
          <w:rFonts w:ascii="Times New Roman" w:eastAsia="Times New Roman" w:hAnsi="Times New Roman" w:cs="Times New Roman"/>
          <w:color w:val="000000"/>
          <w:sz w:val="24"/>
          <w:szCs w:val="24"/>
        </w:rPr>
        <w:t xml:space="preserve">, siedmakov (2 skupiny 2 x 1h) a ôsmakov (2h) boli zadania doplnené o </w:t>
      </w:r>
      <w:proofErr w:type="spellStart"/>
      <w:r w:rsidRPr="00F22940">
        <w:rPr>
          <w:rFonts w:ascii="Times New Roman" w:eastAsia="Times New Roman" w:hAnsi="Times New Roman" w:cs="Times New Roman"/>
          <w:color w:val="000000"/>
          <w:sz w:val="24"/>
          <w:szCs w:val="24"/>
        </w:rPr>
        <w:t>online</w:t>
      </w:r>
      <w:proofErr w:type="spellEnd"/>
      <w:r w:rsidRPr="00F22940">
        <w:rPr>
          <w:rFonts w:ascii="Times New Roman" w:eastAsia="Times New Roman" w:hAnsi="Times New Roman" w:cs="Times New Roman"/>
          <w:color w:val="000000"/>
          <w:sz w:val="24"/>
          <w:szCs w:val="24"/>
        </w:rPr>
        <w:t xml:space="preserve"> vyučovanie. Spolupráca a spätná väzba so žiakmi bola individuálna, pričom možno konštatovať úroveň spolupráce od vynikajúcej po pasívnu</w:t>
      </w:r>
      <w:r>
        <w:rPr>
          <w:rFonts w:ascii="Times New Roman" w:eastAsia="Times New Roman" w:hAnsi="Times New Roman" w:cs="Times New Roman"/>
          <w:color w:val="000000"/>
          <w:sz w:val="24"/>
          <w:szCs w:val="24"/>
        </w:rPr>
        <w:t xml:space="preserve"> úroveň. Záverečné hodnotenie žiakov zohľadňovalo známky do karantény, aktivitu na </w:t>
      </w:r>
      <w:proofErr w:type="spellStart"/>
      <w:r>
        <w:rPr>
          <w:rFonts w:ascii="Times New Roman" w:eastAsia="Times New Roman" w:hAnsi="Times New Roman" w:cs="Times New Roman"/>
          <w:color w:val="000000"/>
          <w:sz w:val="24"/>
          <w:szCs w:val="24"/>
        </w:rPr>
        <w:t>online</w:t>
      </w:r>
      <w:proofErr w:type="spellEnd"/>
      <w:r>
        <w:rPr>
          <w:rFonts w:ascii="Times New Roman" w:eastAsia="Times New Roman" w:hAnsi="Times New Roman" w:cs="Times New Roman"/>
          <w:color w:val="000000"/>
          <w:sz w:val="24"/>
          <w:szCs w:val="24"/>
        </w:rPr>
        <w:t xml:space="preserve"> hodinách a posielanie vypracovaných zadaní.</w:t>
      </w:r>
    </w:p>
    <w:p w:rsidR="00861B61" w:rsidRDefault="00861B61" w:rsidP="00861B6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861B61" w:rsidRDefault="00861B61" w:rsidP="00861B61">
      <w:pPr>
        <w:spacing w:after="0" w:line="360" w:lineRule="auto"/>
        <w:rPr>
          <w:rFonts w:ascii="Times New Roman" w:hAnsi="Times New Roman" w:cs="Times New Roman"/>
          <w:b/>
          <w:sz w:val="24"/>
          <w:szCs w:val="24"/>
          <w:u w:val="single"/>
        </w:rPr>
      </w:pPr>
      <w:r w:rsidRPr="00F22940">
        <w:rPr>
          <w:rFonts w:ascii="Times New Roman" w:hAnsi="Times New Roman" w:cs="Times New Roman"/>
          <w:b/>
          <w:sz w:val="24"/>
          <w:szCs w:val="24"/>
          <w:u w:val="single"/>
        </w:rPr>
        <w:t xml:space="preserve">Vyhodnotenie v predmete </w:t>
      </w:r>
      <w:r>
        <w:rPr>
          <w:rFonts w:ascii="Times New Roman" w:hAnsi="Times New Roman" w:cs="Times New Roman"/>
          <w:b/>
          <w:sz w:val="24"/>
          <w:szCs w:val="24"/>
          <w:u w:val="single"/>
        </w:rPr>
        <w:t>Biológia</w:t>
      </w:r>
    </w:p>
    <w:p w:rsidR="00861B61" w:rsidRPr="002A4A47" w:rsidRDefault="00861B61" w:rsidP="00861B6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Vyučujúca: Mgr. Veronika </w:t>
      </w:r>
      <w:proofErr w:type="spellStart"/>
      <w:r>
        <w:rPr>
          <w:rFonts w:ascii="Times New Roman" w:hAnsi="Times New Roman" w:cs="Times New Roman"/>
          <w:sz w:val="24"/>
          <w:szCs w:val="24"/>
        </w:rPr>
        <w:t>Sameková</w:t>
      </w:r>
      <w:proofErr w:type="spellEnd"/>
      <w:r>
        <w:rPr>
          <w:rFonts w:ascii="Times New Roman" w:hAnsi="Times New Roman" w:cs="Times New Roman"/>
          <w:sz w:val="24"/>
          <w:szCs w:val="24"/>
        </w:rPr>
        <w:t xml:space="preserve"> (5. – 6. ročník)</w:t>
      </w:r>
    </w:p>
    <w:p w:rsidR="00861B61" w:rsidRDefault="00861B61" w:rsidP="00861B61">
      <w:pPr>
        <w:spacing w:after="0" w:line="360" w:lineRule="auto"/>
        <w:rPr>
          <w:rFonts w:ascii="Times New Roman" w:hAnsi="Times New Roman" w:cs="Times New Roman"/>
          <w:sz w:val="24"/>
          <w:szCs w:val="24"/>
        </w:rPr>
      </w:pPr>
    </w:p>
    <w:p w:rsidR="00861B61" w:rsidRPr="00F22940" w:rsidRDefault="00861B61" w:rsidP="00861B61">
      <w:pPr>
        <w:spacing w:after="0" w:line="360" w:lineRule="auto"/>
        <w:rPr>
          <w:rFonts w:ascii="Times New Roman" w:hAnsi="Times New Roman" w:cs="Times New Roman"/>
          <w:sz w:val="24"/>
          <w:szCs w:val="24"/>
        </w:rPr>
      </w:pPr>
      <w:r>
        <w:rPr>
          <w:rFonts w:ascii="Times New Roman" w:hAnsi="Times New Roman" w:cs="Times New Roman"/>
          <w:sz w:val="24"/>
          <w:szCs w:val="24"/>
        </w:rPr>
        <w:t>Najskôr začalo dištančné vzdelávanie prebiehať formou posielania mailov a </w:t>
      </w:r>
      <w:proofErr w:type="spellStart"/>
      <w:r>
        <w:rPr>
          <w:rFonts w:ascii="Times New Roman" w:hAnsi="Times New Roman" w:cs="Times New Roman"/>
          <w:sz w:val="24"/>
          <w:szCs w:val="24"/>
        </w:rPr>
        <w:t>messengerom</w:t>
      </w:r>
      <w:proofErr w:type="spellEnd"/>
      <w:r>
        <w:rPr>
          <w:rFonts w:ascii="Times New Roman" w:hAnsi="Times New Roman" w:cs="Times New Roman"/>
          <w:sz w:val="24"/>
          <w:szCs w:val="24"/>
        </w:rPr>
        <w:t xml:space="preserve">. Pani učiteľka využívala aj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xml:space="preserve">, a portál </w:t>
      </w:r>
      <w:proofErr w:type="spellStart"/>
      <w:r>
        <w:rPr>
          <w:rFonts w:ascii="Times New Roman" w:hAnsi="Times New Roman" w:cs="Times New Roman"/>
          <w:sz w:val="24"/>
          <w:szCs w:val="24"/>
        </w:rPr>
        <w:t>E-učebnice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Alf</w:t>
      </w:r>
      <w:proofErr w:type="spellEnd"/>
      <w:r>
        <w:rPr>
          <w:rFonts w:ascii="Times New Roman" w:hAnsi="Times New Roman" w:cs="Times New Roman"/>
          <w:sz w:val="24"/>
          <w:szCs w:val="24"/>
        </w:rPr>
        <w:t xml:space="preserve">. Neskôr výučba prebiehala 1x týždenne pomocou aplikácie </w:t>
      </w:r>
      <w:proofErr w:type="spellStart"/>
      <w:r>
        <w:rPr>
          <w:rFonts w:ascii="Times New Roman" w:hAnsi="Times New Roman" w:cs="Times New Roman"/>
          <w:sz w:val="24"/>
          <w:szCs w:val="24"/>
        </w:rPr>
        <w:t>Zoom</w:t>
      </w:r>
      <w:proofErr w:type="spellEnd"/>
      <w:r>
        <w:rPr>
          <w:rFonts w:ascii="Times New Roman" w:hAnsi="Times New Roman" w:cs="Times New Roman"/>
          <w:sz w:val="24"/>
          <w:szCs w:val="24"/>
        </w:rPr>
        <w:t xml:space="preserve">. Žiaci pracovali podľa svojich schopností a vedomostí a samozrejme na základe technického vybavenia. Väčšine žiakov dištančná forma nevyhovovala, chýbal im osobný kontakt. Učivo zvládli prebrať všetko podľa vypracovaných tematických plánov. Spätná väzba bola výborná, aj spolupráca s rodičmi. Záverečné hodnotenia boli zodpovedajúce známke na polroka, výsledné hodnotenie zohľadnilo celkovú prácu žiaka počas dištančného vzdelávania. </w:t>
      </w:r>
    </w:p>
    <w:sectPr w:rsidR="00861B61" w:rsidRPr="00F229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D4770"/>
    <w:multiLevelType w:val="hybridMultilevel"/>
    <w:tmpl w:val="4C20F8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3216F3B"/>
    <w:multiLevelType w:val="hybridMultilevel"/>
    <w:tmpl w:val="D14CDC56"/>
    <w:lvl w:ilvl="0" w:tplc="EE5A81B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53A1089B"/>
    <w:multiLevelType w:val="hybridMultilevel"/>
    <w:tmpl w:val="4C20F8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65DA2404"/>
    <w:multiLevelType w:val="hybridMultilevel"/>
    <w:tmpl w:val="A80202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66EC4062"/>
    <w:multiLevelType w:val="hybridMultilevel"/>
    <w:tmpl w:val="4C20F8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CE3"/>
    <w:rsid w:val="00065C29"/>
    <w:rsid w:val="000949C9"/>
    <w:rsid w:val="000E1505"/>
    <w:rsid w:val="001316C6"/>
    <w:rsid w:val="00163D77"/>
    <w:rsid w:val="001756D9"/>
    <w:rsid w:val="00196798"/>
    <w:rsid w:val="00216E86"/>
    <w:rsid w:val="0023741F"/>
    <w:rsid w:val="00277032"/>
    <w:rsid w:val="002B0F3D"/>
    <w:rsid w:val="00333DCA"/>
    <w:rsid w:val="00345879"/>
    <w:rsid w:val="00431704"/>
    <w:rsid w:val="00510AF7"/>
    <w:rsid w:val="00532107"/>
    <w:rsid w:val="005B7979"/>
    <w:rsid w:val="00624568"/>
    <w:rsid w:val="00634A16"/>
    <w:rsid w:val="00641A52"/>
    <w:rsid w:val="006509AD"/>
    <w:rsid w:val="006D10F8"/>
    <w:rsid w:val="00741E1A"/>
    <w:rsid w:val="007B3584"/>
    <w:rsid w:val="007C0B77"/>
    <w:rsid w:val="007E4544"/>
    <w:rsid w:val="00814DF3"/>
    <w:rsid w:val="00861B61"/>
    <w:rsid w:val="00880303"/>
    <w:rsid w:val="00894380"/>
    <w:rsid w:val="00915334"/>
    <w:rsid w:val="00942F44"/>
    <w:rsid w:val="00944CD0"/>
    <w:rsid w:val="009C7C03"/>
    <w:rsid w:val="00A05DD5"/>
    <w:rsid w:val="00A46D11"/>
    <w:rsid w:val="00AA448E"/>
    <w:rsid w:val="00B21032"/>
    <w:rsid w:val="00B23CE3"/>
    <w:rsid w:val="00B32829"/>
    <w:rsid w:val="00B3463A"/>
    <w:rsid w:val="00B71799"/>
    <w:rsid w:val="00B9709B"/>
    <w:rsid w:val="00D339D5"/>
    <w:rsid w:val="00E63710"/>
    <w:rsid w:val="00EB3239"/>
    <w:rsid w:val="00EC0B99"/>
    <w:rsid w:val="00F70BEA"/>
    <w:rsid w:val="00F951BB"/>
    <w:rsid w:val="00FA25E8"/>
    <w:rsid w:val="00FD5A8B"/>
    <w:rsid w:val="00FF32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23CE3"/>
  </w:style>
  <w:style w:type="paragraph" w:styleId="Nadpis1">
    <w:name w:val="heading 1"/>
    <w:basedOn w:val="Normlny"/>
    <w:next w:val="Normlny"/>
    <w:link w:val="Nadpis1Char"/>
    <w:uiPriority w:val="9"/>
    <w:qFormat/>
    <w:rsid w:val="00B717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23CE3"/>
    <w:pPr>
      <w:ind w:left="720"/>
      <w:contextualSpacing/>
    </w:pPr>
  </w:style>
  <w:style w:type="character" w:customStyle="1" w:styleId="il">
    <w:name w:val="il"/>
    <w:basedOn w:val="Predvolenpsmoodseku"/>
    <w:rsid w:val="00532107"/>
  </w:style>
  <w:style w:type="character" w:styleId="Hypertextovprepojenie">
    <w:name w:val="Hyperlink"/>
    <w:basedOn w:val="Predvolenpsmoodseku"/>
    <w:uiPriority w:val="99"/>
    <w:semiHidden/>
    <w:unhideWhenUsed/>
    <w:rsid w:val="00532107"/>
    <w:rPr>
      <w:color w:val="0000FF"/>
      <w:u w:val="single"/>
    </w:rPr>
  </w:style>
  <w:style w:type="paragraph" w:styleId="Normlnywebov">
    <w:name w:val="Normal (Web)"/>
    <w:basedOn w:val="Normlny"/>
    <w:uiPriority w:val="99"/>
    <w:semiHidden/>
    <w:unhideWhenUsed/>
    <w:rsid w:val="0053210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532107"/>
    <w:rPr>
      <w:b/>
      <w:bCs/>
    </w:rPr>
  </w:style>
  <w:style w:type="character" w:customStyle="1" w:styleId="Nadpis1Char">
    <w:name w:val="Nadpis 1 Char"/>
    <w:basedOn w:val="Predvolenpsmoodseku"/>
    <w:link w:val="Nadpis1"/>
    <w:uiPriority w:val="9"/>
    <w:rsid w:val="00B71799"/>
    <w:rPr>
      <w:rFonts w:asciiTheme="majorHAnsi" w:eastAsiaTheme="majorEastAsia" w:hAnsiTheme="majorHAnsi" w:cstheme="majorBidi"/>
      <w:b/>
      <w:bCs/>
      <w:color w:val="365F91" w:themeColor="accent1" w:themeShade="BF"/>
      <w:sz w:val="28"/>
      <w:szCs w:val="28"/>
    </w:rPr>
  </w:style>
  <w:style w:type="table" w:styleId="Mriekatabuky">
    <w:name w:val="Table Grid"/>
    <w:basedOn w:val="Normlnatabuka"/>
    <w:uiPriority w:val="59"/>
    <w:rsid w:val="00B7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B71799"/>
    <w:pPr>
      <w:tabs>
        <w:tab w:val="center" w:pos="4536"/>
        <w:tab w:val="right" w:pos="9072"/>
      </w:tabs>
      <w:spacing w:after="0" w:line="240" w:lineRule="auto"/>
    </w:pPr>
  </w:style>
  <w:style w:type="character" w:customStyle="1" w:styleId="PtaChar">
    <w:name w:val="Päta Char"/>
    <w:basedOn w:val="Predvolenpsmoodseku"/>
    <w:link w:val="Pta"/>
    <w:uiPriority w:val="99"/>
    <w:rsid w:val="00B717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23CE3"/>
  </w:style>
  <w:style w:type="paragraph" w:styleId="Nadpis1">
    <w:name w:val="heading 1"/>
    <w:basedOn w:val="Normlny"/>
    <w:next w:val="Normlny"/>
    <w:link w:val="Nadpis1Char"/>
    <w:uiPriority w:val="9"/>
    <w:qFormat/>
    <w:rsid w:val="00B717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23CE3"/>
    <w:pPr>
      <w:ind w:left="720"/>
      <w:contextualSpacing/>
    </w:pPr>
  </w:style>
  <w:style w:type="character" w:customStyle="1" w:styleId="il">
    <w:name w:val="il"/>
    <w:basedOn w:val="Predvolenpsmoodseku"/>
    <w:rsid w:val="00532107"/>
  </w:style>
  <w:style w:type="character" w:styleId="Hypertextovprepojenie">
    <w:name w:val="Hyperlink"/>
    <w:basedOn w:val="Predvolenpsmoodseku"/>
    <w:uiPriority w:val="99"/>
    <w:semiHidden/>
    <w:unhideWhenUsed/>
    <w:rsid w:val="00532107"/>
    <w:rPr>
      <w:color w:val="0000FF"/>
      <w:u w:val="single"/>
    </w:rPr>
  </w:style>
  <w:style w:type="paragraph" w:styleId="Normlnywebov">
    <w:name w:val="Normal (Web)"/>
    <w:basedOn w:val="Normlny"/>
    <w:uiPriority w:val="99"/>
    <w:semiHidden/>
    <w:unhideWhenUsed/>
    <w:rsid w:val="0053210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532107"/>
    <w:rPr>
      <w:b/>
      <w:bCs/>
    </w:rPr>
  </w:style>
  <w:style w:type="character" w:customStyle="1" w:styleId="Nadpis1Char">
    <w:name w:val="Nadpis 1 Char"/>
    <w:basedOn w:val="Predvolenpsmoodseku"/>
    <w:link w:val="Nadpis1"/>
    <w:uiPriority w:val="9"/>
    <w:rsid w:val="00B71799"/>
    <w:rPr>
      <w:rFonts w:asciiTheme="majorHAnsi" w:eastAsiaTheme="majorEastAsia" w:hAnsiTheme="majorHAnsi" w:cstheme="majorBidi"/>
      <w:b/>
      <w:bCs/>
      <w:color w:val="365F91" w:themeColor="accent1" w:themeShade="BF"/>
      <w:sz w:val="28"/>
      <w:szCs w:val="28"/>
    </w:rPr>
  </w:style>
  <w:style w:type="table" w:styleId="Mriekatabuky">
    <w:name w:val="Table Grid"/>
    <w:basedOn w:val="Normlnatabuka"/>
    <w:uiPriority w:val="59"/>
    <w:rsid w:val="00B7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B71799"/>
    <w:pPr>
      <w:tabs>
        <w:tab w:val="center" w:pos="4536"/>
        <w:tab w:val="right" w:pos="9072"/>
      </w:tabs>
      <w:spacing w:after="0" w:line="240" w:lineRule="auto"/>
    </w:pPr>
  </w:style>
  <w:style w:type="character" w:customStyle="1" w:styleId="PtaChar">
    <w:name w:val="Päta Char"/>
    <w:basedOn w:val="Predvolenpsmoodseku"/>
    <w:link w:val="Pta"/>
    <w:uiPriority w:val="99"/>
    <w:rsid w:val="00B71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932701">
      <w:bodyDiv w:val="1"/>
      <w:marLeft w:val="0"/>
      <w:marRight w:val="0"/>
      <w:marTop w:val="0"/>
      <w:marBottom w:val="0"/>
      <w:divBdr>
        <w:top w:val="none" w:sz="0" w:space="0" w:color="auto"/>
        <w:left w:val="none" w:sz="0" w:space="0" w:color="auto"/>
        <w:bottom w:val="none" w:sz="0" w:space="0" w:color="auto"/>
        <w:right w:val="none" w:sz="0" w:space="0" w:color="auto"/>
      </w:divBdr>
    </w:div>
    <w:div w:id="1497458702">
      <w:bodyDiv w:val="1"/>
      <w:marLeft w:val="0"/>
      <w:marRight w:val="0"/>
      <w:marTop w:val="0"/>
      <w:marBottom w:val="0"/>
      <w:divBdr>
        <w:top w:val="none" w:sz="0" w:space="0" w:color="auto"/>
        <w:left w:val="none" w:sz="0" w:space="0" w:color="auto"/>
        <w:bottom w:val="none" w:sz="0" w:space="0" w:color="auto"/>
        <w:right w:val="none" w:sz="0" w:space="0" w:color="auto"/>
      </w:divBdr>
      <w:divsChild>
        <w:div w:id="1303072472">
          <w:marLeft w:val="0"/>
          <w:marRight w:val="0"/>
          <w:marTop w:val="0"/>
          <w:marBottom w:val="0"/>
          <w:divBdr>
            <w:top w:val="none" w:sz="0" w:space="0" w:color="auto"/>
            <w:left w:val="none" w:sz="0" w:space="0" w:color="auto"/>
            <w:bottom w:val="none" w:sz="0" w:space="0" w:color="auto"/>
            <w:right w:val="none" w:sz="0" w:space="0" w:color="auto"/>
          </w:divBdr>
        </w:div>
        <w:div w:id="1307203692">
          <w:marLeft w:val="0"/>
          <w:marRight w:val="0"/>
          <w:marTop w:val="0"/>
          <w:marBottom w:val="0"/>
          <w:divBdr>
            <w:top w:val="none" w:sz="0" w:space="0" w:color="auto"/>
            <w:left w:val="none" w:sz="0" w:space="0" w:color="auto"/>
            <w:bottom w:val="none" w:sz="0" w:space="0" w:color="auto"/>
            <w:right w:val="none" w:sz="0" w:space="0" w:color="auto"/>
          </w:divBdr>
        </w:div>
        <w:div w:id="1151363971">
          <w:marLeft w:val="0"/>
          <w:marRight w:val="0"/>
          <w:marTop w:val="0"/>
          <w:marBottom w:val="0"/>
          <w:divBdr>
            <w:top w:val="none" w:sz="0" w:space="0" w:color="auto"/>
            <w:left w:val="none" w:sz="0" w:space="0" w:color="auto"/>
            <w:bottom w:val="none" w:sz="0" w:space="0" w:color="auto"/>
            <w:right w:val="none" w:sz="0" w:space="0" w:color="auto"/>
          </w:divBdr>
        </w:div>
        <w:div w:id="670836894">
          <w:marLeft w:val="0"/>
          <w:marRight w:val="0"/>
          <w:marTop w:val="0"/>
          <w:marBottom w:val="0"/>
          <w:divBdr>
            <w:top w:val="none" w:sz="0" w:space="0" w:color="auto"/>
            <w:left w:val="none" w:sz="0" w:space="0" w:color="auto"/>
            <w:bottom w:val="none" w:sz="0" w:space="0" w:color="auto"/>
            <w:right w:val="none" w:sz="0" w:space="0" w:color="auto"/>
          </w:divBdr>
        </w:div>
        <w:div w:id="1315573759">
          <w:marLeft w:val="0"/>
          <w:marRight w:val="0"/>
          <w:marTop w:val="0"/>
          <w:marBottom w:val="0"/>
          <w:divBdr>
            <w:top w:val="none" w:sz="0" w:space="0" w:color="auto"/>
            <w:left w:val="none" w:sz="0" w:space="0" w:color="auto"/>
            <w:bottom w:val="none" w:sz="0" w:space="0" w:color="auto"/>
            <w:right w:val="none" w:sz="0" w:space="0" w:color="auto"/>
          </w:divBdr>
        </w:div>
        <w:div w:id="999387583">
          <w:marLeft w:val="0"/>
          <w:marRight w:val="0"/>
          <w:marTop w:val="0"/>
          <w:marBottom w:val="0"/>
          <w:divBdr>
            <w:top w:val="none" w:sz="0" w:space="0" w:color="auto"/>
            <w:left w:val="none" w:sz="0" w:space="0" w:color="auto"/>
            <w:bottom w:val="none" w:sz="0" w:space="0" w:color="auto"/>
            <w:right w:val="none" w:sz="0" w:space="0" w:color="auto"/>
          </w:divBdr>
        </w:div>
        <w:div w:id="1302417628">
          <w:marLeft w:val="0"/>
          <w:marRight w:val="0"/>
          <w:marTop w:val="0"/>
          <w:marBottom w:val="0"/>
          <w:divBdr>
            <w:top w:val="none" w:sz="0" w:space="0" w:color="auto"/>
            <w:left w:val="none" w:sz="0" w:space="0" w:color="auto"/>
            <w:bottom w:val="none" w:sz="0" w:space="0" w:color="auto"/>
            <w:right w:val="none" w:sz="0" w:space="0" w:color="auto"/>
          </w:divBdr>
        </w:div>
        <w:div w:id="433017929">
          <w:marLeft w:val="0"/>
          <w:marRight w:val="0"/>
          <w:marTop w:val="0"/>
          <w:marBottom w:val="0"/>
          <w:divBdr>
            <w:top w:val="none" w:sz="0" w:space="0" w:color="auto"/>
            <w:left w:val="none" w:sz="0" w:space="0" w:color="auto"/>
            <w:bottom w:val="none" w:sz="0" w:space="0" w:color="auto"/>
            <w:right w:val="none" w:sz="0" w:space="0" w:color="auto"/>
          </w:divBdr>
        </w:div>
        <w:div w:id="439186868">
          <w:marLeft w:val="0"/>
          <w:marRight w:val="0"/>
          <w:marTop w:val="0"/>
          <w:marBottom w:val="0"/>
          <w:divBdr>
            <w:top w:val="none" w:sz="0" w:space="0" w:color="auto"/>
            <w:left w:val="none" w:sz="0" w:space="0" w:color="auto"/>
            <w:bottom w:val="none" w:sz="0" w:space="0" w:color="auto"/>
            <w:right w:val="none" w:sz="0" w:space="0" w:color="auto"/>
          </w:divBdr>
        </w:div>
        <w:div w:id="525288370">
          <w:marLeft w:val="0"/>
          <w:marRight w:val="0"/>
          <w:marTop w:val="0"/>
          <w:marBottom w:val="0"/>
          <w:divBdr>
            <w:top w:val="none" w:sz="0" w:space="0" w:color="auto"/>
            <w:left w:val="none" w:sz="0" w:space="0" w:color="auto"/>
            <w:bottom w:val="none" w:sz="0" w:space="0" w:color="auto"/>
            <w:right w:val="none" w:sz="0" w:space="0" w:color="auto"/>
          </w:divBdr>
        </w:div>
        <w:div w:id="805702442">
          <w:marLeft w:val="0"/>
          <w:marRight w:val="0"/>
          <w:marTop w:val="0"/>
          <w:marBottom w:val="0"/>
          <w:divBdr>
            <w:top w:val="none" w:sz="0" w:space="0" w:color="auto"/>
            <w:left w:val="none" w:sz="0" w:space="0" w:color="auto"/>
            <w:bottom w:val="none" w:sz="0" w:space="0" w:color="auto"/>
            <w:right w:val="none" w:sz="0" w:space="0" w:color="auto"/>
          </w:divBdr>
        </w:div>
      </w:divsChild>
    </w:div>
    <w:div w:id="153140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23</Pages>
  <Words>6059</Words>
  <Characters>34541</Characters>
  <Application>Microsoft Office Word</Application>
  <DocSecurity>0</DocSecurity>
  <Lines>287</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Magdaléna</dc:creator>
  <cp:lastModifiedBy>Mucko</cp:lastModifiedBy>
  <cp:revision>7</cp:revision>
  <dcterms:created xsi:type="dcterms:W3CDTF">2020-08-08T16:05:00Z</dcterms:created>
  <dcterms:modified xsi:type="dcterms:W3CDTF">2020-10-14T18:16:00Z</dcterms:modified>
</cp:coreProperties>
</file>