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8C" w:rsidRPr="00652F21" w:rsidRDefault="008C208C" w:rsidP="007B10DC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szCs w:val="32"/>
        </w:rPr>
      </w:pPr>
      <w:bookmarkStart w:id="0" w:name="_GoBack"/>
      <w:bookmarkEnd w:id="0"/>
      <w:r w:rsidRPr="00652F21">
        <w:rPr>
          <w:rFonts w:ascii="Times New Roman" w:eastAsiaTheme="minorHAnsi" w:hAnsi="Times New Roman" w:cs="Times New Roman"/>
          <w:color w:val="FF0000"/>
          <w:szCs w:val="32"/>
        </w:rPr>
        <w:t>PROCEDURY  DOTYCZĄCE  ZASAD BEZPIECZEŃSTWA               I HIGIENY W ZWIĄZKU Z PROFILAKTYKĄ ZAKAŻENIA SARS-COV-19</w:t>
      </w:r>
    </w:p>
    <w:p w:rsidR="008C208C" w:rsidRPr="00652F21" w:rsidRDefault="008C208C" w:rsidP="008C208C">
      <w:pPr>
        <w:pStyle w:val="Nagwek1"/>
        <w:spacing w:before="120" w:after="0"/>
        <w:rPr>
          <w:rFonts w:ascii="Times New Roman" w:eastAsiaTheme="minorHAnsi" w:hAnsi="Times New Roman" w:cs="Times New Roman"/>
          <w:sz w:val="28"/>
          <w:szCs w:val="28"/>
        </w:rPr>
      </w:pP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2F21">
        <w:rPr>
          <w:rFonts w:ascii="Times New Roman" w:hAnsi="Times New Roman" w:cs="Times New Roman"/>
          <w:sz w:val="28"/>
          <w:szCs w:val="28"/>
        </w:rPr>
        <w:t xml:space="preserve">1.Przy wejściu głównym znajdują się numery telefonów do właściwej       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F21">
        <w:rPr>
          <w:rFonts w:ascii="Times New Roman" w:hAnsi="Times New Roman" w:cs="Times New Roman"/>
          <w:sz w:val="28"/>
          <w:szCs w:val="28"/>
        </w:rPr>
        <w:t>miejscowo powiatowej stacji sanitarno-epidemiologicznej, oddziału zakaźnego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2F21">
        <w:rPr>
          <w:rFonts w:ascii="Times New Roman" w:hAnsi="Times New Roman" w:cs="Times New Roman"/>
          <w:sz w:val="28"/>
          <w:szCs w:val="28"/>
        </w:rPr>
        <w:t>szpitala i służb medycznych.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  <w:lang w:bidi="pl-PL"/>
        </w:rPr>
        <w:t xml:space="preserve">2.Wszystkie osoby wchodzące do szkoły dezynfekują dłonie lub zakładają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>r</w:t>
      </w:r>
      <w:r w:rsidRPr="00652F21">
        <w:rPr>
          <w:rFonts w:ascii="Times New Roman" w:hAnsi="Times New Roman" w:cs="Times New Roman"/>
          <w:sz w:val="28"/>
          <w:szCs w:val="28"/>
          <w:lang w:bidi="pl-PL"/>
        </w:rPr>
        <w:t>ękawiczki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 </w:t>
      </w:r>
      <w:r w:rsidRPr="00652F21">
        <w:rPr>
          <w:rFonts w:ascii="Times New Roman" w:hAnsi="Times New Roman" w:cs="Times New Roman"/>
          <w:sz w:val="28"/>
          <w:szCs w:val="28"/>
          <w:lang w:bidi="pl-PL"/>
        </w:rPr>
        <w:t xml:space="preserve">ochronne, mają zakryte usta i nos. Rodzice nie mogą wchodzić do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  <w:lang w:bidi="pl-PL"/>
        </w:rPr>
        <w:t xml:space="preserve">szkoły bez wyraźnej potrzeby. W miarę możliwości wszelkie sprawy powinni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  <w:lang w:bidi="pl-PL"/>
        </w:rPr>
        <w:t>załatwiać w sposób zdalny.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3. Pracownicy regularnie myją ręce wodą z mydłem oraz pilnują, aby robili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to uczniowie, szczególnie po przyjściu do szkoły, przed jedzeniem, po powrocie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ze świeżego powietrza i po skorzystaniu z toalety. Zasłanianie ust i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nosa obowiązuje zgodnie</w:t>
      </w:r>
      <w:r w:rsidR="005A4D5E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z regulaminem funkcjonowania szkoły.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4. Personel obsługi prowadzi  monitoring codziennych prac porządkowych 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i dezynfekcji z uwzględnieniem utrzymywania w czystości sal zajęć, toalet, sali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gimnastycznej, pokoju nauczycielskiego, sekretariatu i kancelarii, szatni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i pomieszczeń socjalnych.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5. Sprzątaczki przeprowadzają dezynfekcję klamek po rozpoczęciu zajęć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w s</w:t>
      </w:r>
      <w:r w:rsidR="005A4D5E">
        <w:rPr>
          <w:rFonts w:ascii="Times New Roman" w:hAnsi="Times New Roman" w:cs="Times New Roman"/>
          <w:color w:val="000000"/>
          <w:sz w:val="28"/>
          <w:szCs w:val="28"/>
          <w:lang w:bidi="pl-PL"/>
        </w:rPr>
        <w:t>zkole i po każdej przerwie  między</w:t>
      </w: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lekcyjnej.  Dezynfekcję blatów i oparć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w salach lekcyjnych przeprowadzają sprzątaczki po każdej grupie kończącej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zajęcia w danej sali. Sprzątaczki  otwierają okna na korytarzach po każdej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przerwie, a przy sprzyjających warunkach atmosferycznych również w czasie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jej trwania.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6. Nauczyciel po skończonej lekcji otwiera okno lub okna w celu przewietrzenia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sali. Przy sprzyjających warunkach atmo</w:t>
      </w:r>
      <w:r w:rsidR="00B91DD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sferycznych również w czasie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trwania</w:t>
      </w:r>
      <w:r w:rsidR="00B91DD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lekcji</w:t>
      </w: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.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7. Przy przeprowadzaniu dezynfekcji przestrzegane są zalecenia producenta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znajdujące się na opakowaniu środka do dezynfekcji.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8. Mycie i dezynfekcja rąk obowiązuje zgodnie z wywieszonymi instrukcjami.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lastRenderedPageBreak/>
        <w:t xml:space="preserve">9. Sprzęt sportowy nauczyciel w-f dezynfekuje po każdej grupie. Sprzątaczki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myją podłogę w sali gimnastycznej na koniec zajęć każdego dnia.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10. Maseczki i rękawiczki jednorazowe są wyrzucane do przygotowanych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koszy.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11. Do godziny ósmej temperaturę osobom dorosłym wchodzącym do szkoły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mierzy nauczyciel dyżurujący, a w pozostałym czasie sprzątaczka.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  <w:lang w:bidi="pl-PL"/>
        </w:rPr>
        <w:t>12.Przy wydawaniu posiłków  jest  zachowana odpowiednia odległość.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  <w:lang w:bidi="pl-PL"/>
        </w:rPr>
        <w:t xml:space="preserve"> Pracownicy używają środków ochrony osobistej –</w:t>
      </w:r>
      <w:r w:rsidR="00B91DD4">
        <w:rPr>
          <w:rFonts w:ascii="Times New Roman" w:hAnsi="Times New Roman" w:cs="Times New Roman"/>
          <w:sz w:val="28"/>
          <w:szCs w:val="28"/>
          <w:lang w:bidi="pl-PL"/>
        </w:rPr>
        <w:t xml:space="preserve"> </w:t>
      </w:r>
      <w:r w:rsidRPr="00652F21">
        <w:rPr>
          <w:rFonts w:ascii="Times New Roman" w:hAnsi="Times New Roman" w:cs="Times New Roman"/>
          <w:sz w:val="28"/>
          <w:szCs w:val="28"/>
          <w:lang w:bidi="pl-PL"/>
        </w:rPr>
        <w:t xml:space="preserve">zakrywają usta i nos oraz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  <w:lang w:bidi="pl-PL"/>
        </w:rPr>
        <w:t>używają rękawiczek jednorazowych.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13. Posiłki są wydawane w grupach wiekowych – przy jednym stoliku w miarę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możliwości zajmują miejsce uczniowie z tej samej klasy.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14. Po każdej grupie są czyszczone blaty stołów i poręcze krzeseł.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15. Uczniowie klas  I-III mogą spożywać posiłki przyniesione z domu  w salach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lekcyjnych</w:t>
      </w:r>
      <w:r w:rsidRPr="00652F21">
        <w:rPr>
          <w:rFonts w:ascii="Times New Roman" w:hAnsi="Times New Roman" w:cs="Times New Roman"/>
          <w:sz w:val="28"/>
          <w:szCs w:val="28"/>
        </w:rPr>
        <w:t xml:space="preserve"> z zachowaniem zasad bezpiecznego i higienicznego spożycia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</w:rPr>
        <w:t>posiłku</w:t>
      </w: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16. Wielorazowe naczynia i sztućce są myte w zmywarce z dodatkiem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detergentu, w temperaturze min. 60°C.</w:t>
      </w:r>
    </w:p>
    <w:p w:rsidR="008C208C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  <w:lang w:bidi="pl-PL"/>
        </w:rPr>
        <w:t>17. Na lekcjach muzyki uczeń korzysta wyłącznie z własnego instrumentu.</w:t>
      </w:r>
    </w:p>
    <w:p w:rsidR="002F61F8" w:rsidRDefault="00CE2860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>18.Przed wejściem do</w:t>
      </w:r>
      <w:r w:rsidR="002F61F8">
        <w:rPr>
          <w:rFonts w:ascii="Times New Roman" w:hAnsi="Times New Roman" w:cs="Times New Roman"/>
          <w:sz w:val="28"/>
          <w:szCs w:val="28"/>
          <w:lang w:bidi="pl-PL"/>
        </w:rPr>
        <w:t xml:space="preserve"> pracowni komputerowej nauczyciel dezynfekuje dzieciom </w:t>
      </w:r>
    </w:p>
    <w:p w:rsidR="00CE2860" w:rsidRPr="00652F21" w:rsidRDefault="00CE2860" w:rsidP="002F61F8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 xml:space="preserve"> ręce.</w:t>
      </w:r>
      <w:r w:rsidR="002F61F8">
        <w:rPr>
          <w:rFonts w:ascii="Times New Roman" w:hAnsi="Times New Roman" w:cs="Times New Roman"/>
          <w:sz w:val="28"/>
          <w:szCs w:val="28"/>
          <w:lang w:bidi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pl-PL"/>
        </w:rPr>
        <w:t>Klawiatura będzie dezynfekowana po zajęciach na koniec dnia.</w:t>
      </w:r>
    </w:p>
    <w:p w:rsidR="008C208C" w:rsidRPr="00652F21" w:rsidRDefault="00CE2860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>19</w:t>
      </w:r>
      <w:r w:rsidR="008C208C" w:rsidRPr="00652F21">
        <w:rPr>
          <w:rFonts w:ascii="Times New Roman" w:hAnsi="Times New Roman" w:cs="Times New Roman"/>
          <w:sz w:val="28"/>
          <w:szCs w:val="28"/>
          <w:lang w:bidi="pl-PL"/>
        </w:rPr>
        <w:t>. Nauczyciel świetlicy lub inny nauczyciel prowadzący zajęcia na placu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  <w:lang w:bidi="pl-PL"/>
        </w:rPr>
        <w:t xml:space="preserve"> zabaw przeprowadza dezynfekcję urządzeń po zakończeniu zajęć z grupą.</w:t>
      </w:r>
    </w:p>
    <w:p w:rsidR="008C208C" w:rsidRPr="00652F21" w:rsidRDefault="008C208C" w:rsidP="00B91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08C" w:rsidRPr="00652F21" w:rsidRDefault="008C208C" w:rsidP="00B91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517" w:rsidRDefault="00A46517" w:rsidP="00B91DD4">
      <w:pPr>
        <w:jc w:val="both"/>
      </w:pPr>
    </w:p>
    <w:sectPr w:rsidR="00A46517" w:rsidSect="00BF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84" w:rsidRDefault="00156C84" w:rsidP="00CE2860">
      <w:pPr>
        <w:spacing w:after="0" w:line="240" w:lineRule="auto"/>
      </w:pPr>
      <w:r>
        <w:separator/>
      </w:r>
    </w:p>
  </w:endnote>
  <w:endnote w:type="continuationSeparator" w:id="0">
    <w:p w:rsidR="00156C84" w:rsidRDefault="00156C84" w:rsidP="00CE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84" w:rsidRDefault="00156C84" w:rsidP="00CE2860">
      <w:pPr>
        <w:spacing w:after="0" w:line="240" w:lineRule="auto"/>
      </w:pPr>
      <w:r>
        <w:separator/>
      </w:r>
    </w:p>
  </w:footnote>
  <w:footnote w:type="continuationSeparator" w:id="0">
    <w:p w:rsidR="00156C84" w:rsidRDefault="00156C84" w:rsidP="00CE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BEC419A0"/>
    <w:lvl w:ilvl="0" w:tplc="7A4C4F7E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DF"/>
    <w:rsid w:val="0003684F"/>
    <w:rsid w:val="000774B9"/>
    <w:rsid w:val="00096151"/>
    <w:rsid w:val="001217DF"/>
    <w:rsid w:val="00156C84"/>
    <w:rsid w:val="00180B1C"/>
    <w:rsid w:val="001E7A78"/>
    <w:rsid w:val="002F61F8"/>
    <w:rsid w:val="003B4AA4"/>
    <w:rsid w:val="005A4D5E"/>
    <w:rsid w:val="005E4A81"/>
    <w:rsid w:val="006C0B10"/>
    <w:rsid w:val="00754EFF"/>
    <w:rsid w:val="007B10DC"/>
    <w:rsid w:val="008077D3"/>
    <w:rsid w:val="00811AD6"/>
    <w:rsid w:val="008C208C"/>
    <w:rsid w:val="0090602F"/>
    <w:rsid w:val="00A13C56"/>
    <w:rsid w:val="00A46517"/>
    <w:rsid w:val="00A71EE1"/>
    <w:rsid w:val="00B505AD"/>
    <w:rsid w:val="00B91DD4"/>
    <w:rsid w:val="00C42B27"/>
    <w:rsid w:val="00CE2860"/>
    <w:rsid w:val="00CF4C5A"/>
    <w:rsid w:val="00E87226"/>
    <w:rsid w:val="00EB6BFB"/>
    <w:rsid w:val="00F2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2D58-519B-4489-ACD4-2015FA3F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08C"/>
  </w:style>
  <w:style w:type="paragraph" w:styleId="Nagwek1">
    <w:name w:val="heading 1"/>
    <w:basedOn w:val="Normalny"/>
    <w:next w:val="Normalny"/>
    <w:link w:val="Nagwek1Znak"/>
    <w:qFormat/>
    <w:rsid w:val="001217DF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7DF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1217D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217DF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Gmina Radziejowice</cp:lastModifiedBy>
  <cp:revision>2</cp:revision>
  <cp:lastPrinted>2020-08-25T09:49:00Z</cp:lastPrinted>
  <dcterms:created xsi:type="dcterms:W3CDTF">2020-08-31T08:00:00Z</dcterms:created>
  <dcterms:modified xsi:type="dcterms:W3CDTF">2020-08-31T08:00:00Z</dcterms:modified>
</cp:coreProperties>
</file>